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05BDB" w:rsidP="00B02AA8">
            <w:pPr>
              <w:jc w:val="center"/>
              <w:rPr>
                <w:b/>
                <w:sz w:val="22"/>
                <w:szCs w:val="22"/>
              </w:rPr>
            </w:pPr>
            <w:r w:rsidRPr="00105BDB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5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8"/>
      </w:tblGrid>
      <w:tr w:rsidR="00EB0EC2" w:rsidRPr="00E06D41" w:rsidTr="006B283E">
        <w:trPr>
          <w:jc w:val="center"/>
        </w:trPr>
        <w:tc>
          <w:tcPr>
            <w:tcW w:w="8528" w:type="dxa"/>
            <w:shd w:val="clear" w:color="auto" w:fill="auto"/>
          </w:tcPr>
          <w:p w:rsidR="006B283E" w:rsidRDefault="00E06D41" w:rsidP="004407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982FC5" w:rsidRPr="00E06D41">
              <w:rPr>
                <w:b/>
                <w:szCs w:val="28"/>
              </w:rPr>
              <w:t xml:space="preserve"> </w:t>
            </w:r>
            <w:r w:rsidR="00982FC5">
              <w:rPr>
                <w:b/>
                <w:szCs w:val="28"/>
              </w:rPr>
              <w:t>БЛОКИ</w:t>
            </w:r>
            <w:r w:rsidR="00982FC5" w:rsidRPr="00E06D41">
              <w:rPr>
                <w:b/>
                <w:szCs w:val="28"/>
              </w:rPr>
              <w:t xml:space="preserve"> </w:t>
            </w:r>
            <w:r w:rsidR="00707C80">
              <w:rPr>
                <w:b/>
                <w:szCs w:val="28"/>
              </w:rPr>
              <w:t xml:space="preserve">КАССЕТНОГО ТИПА </w:t>
            </w:r>
            <w:r w:rsidR="004407FE">
              <w:rPr>
                <w:b/>
                <w:szCs w:val="28"/>
              </w:rPr>
              <w:t>ПРОМЫШЛЕННЫХ КОНДИЦИОНЕРОВ</w:t>
            </w:r>
          </w:p>
          <w:p w:rsidR="00EB0EC2" w:rsidRPr="00E06D41" w:rsidRDefault="004407FE" w:rsidP="006B283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(МУЛЬТИСПЛИТ-СИСТЕМ),</w:t>
            </w:r>
            <w:r w:rsidR="006B283E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МОДЕЛЬНЫЙ РЯД</w:t>
            </w:r>
            <w:r w:rsidR="00105BDB" w:rsidRPr="00E06D41">
              <w:rPr>
                <w:b/>
                <w:szCs w:val="28"/>
              </w:rPr>
              <w:t xml:space="preserve"> </w:t>
            </w:r>
            <w:r w:rsidR="00E06D41" w:rsidRPr="00E06D41">
              <w:rPr>
                <w:b/>
                <w:szCs w:val="28"/>
                <w:lang w:val="en-US"/>
              </w:rPr>
              <w:t>KCMS</w:t>
            </w:r>
            <w:r>
              <w:rPr>
                <w:b/>
                <w:szCs w:val="28"/>
              </w:rPr>
              <w:t>_</w:t>
            </w:r>
            <w:r w:rsidR="00E06D41" w:rsidRPr="00E06D41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6B283E">
        <w:trPr>
          <w:jc w:val="center"/>
        </w:trPr>
        <w:tc>
          <w:tcPr>
            <w:tcW w:w="85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6"/>
      </w:tblGrid>
      <w:tr w:rsidR="00A4601A" w:rsidTr="00182E98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E06D41" w:rsidP="007C62B4">
            <w:pPr>
              <w:jc w:val="center"/>
              <w:rPr>
                <w:b/>
                <w:szCs w:val="28"/>
              </w:rPr>
            </w:pPr>
            <w:r w:rsidRPr="00E06D41">
              <w:rPr>
                <w:b/>
                <w:szCs w:val="28"/>
              </w:rPr>
              <w:t>KCMS_B.ПС</w:t>
            </w:r>
          </w:p>
        </w:tc>
      </w:tr>
      <w:tr w:rsidR="00A4601A" w:rsidTr="00182E98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996EAA" w:rsidRDefault="00996EA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DC3BA0" w:rsidP="00EA7B4F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105BDB" w:rsidRPr="00182E98" w:rsidRDefault="00105BDB" w:rsidP="00810B70">
      <w:pPr>
        <w:spacing w:line="360" w:lineRule="auto"/>
        <w:ind w:firstLine="567"/>
        <w:jc w:val="center"/>
        <w:rPr>
          <w:sz w:val="22"/>
          <w:szCs w:val="22"/>
        </w:rPr>
      </w:pPr>
    </w:p>
    <w:p w:rsidR="00810B70" w:rsidRPr="00BF5F66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F5F66">
        <w:rPr>
          <w:b/>
          <w:sz w:val="22"/>
          <w:szCs w:val="22"/>
        </w:rPr>
        <w:lastRenderedPageBreak/>
        <w:t>СОДЕРЖАНИЕ</w:t>
      </w:r>
    </w:p>
    <w:p w:rsidR="00BF5F66" w:rsidRPr="00BF5F66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F5F66">
        <w:rPr>
          <w:sz w:val="22"/>
          <w:szCs w:val="22"/>
        </w:rPr>
        <w:fldChar w:fldCharType="begin"/>
      </w:r>
      <w:r w:rsidRPr="00BF5F66">
        <w:rPr>
          <w:sz w:val="22"/>
          <w:szCs w:val="22"/>
        </w:rPr>
        <w:instrText xml:space="preserve"> TOC \o "1-3" \h \z \u </w:instrText>
      </w:r>
      <w:r w:rsidRPr="00BF5F66">
        <w:rPr>
          <w:sz w:val="22"/>
          <w:szCs w:val="22"/>
        </w:rPr>
        <w:fldChar w:fldCharType="separate"/>
      </w:r>
      <w:hyperlink w:anchor="_Toc157604526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1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_Toc157604526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3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27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2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_Toc157604527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4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28" w:history="1">
        <w:r w:rsidR="00BF5F66" w:rsidRPr="00BF5F66">
          <w:rPr>
            <w:rStyle w:val="ad"/>
            <w:noProof/>
            <w:sz w:val="22"/>
            <w:szCs w:val="22"/>
          </w:rPr>
          <w:t>2.1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Описание изделий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_Toc157604528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4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29" w:history="1">
        <w:r w:rsidR="00BF5F66" w:rsidRPr="00BF5F66">
          <w:rPr>
            <w:rStyle w:val="ad"/>
            <w:noProof/>
            <w:sz w:val="22"/>
            <w:szCs w:val="22"/>
          </w:rPr>
          <w:t>2.2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Принцип работы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_Toc157604529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4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0" w:history="1">
        <w:r w:rsidR="00BF5F66" w:rsidRPr="00BF5F66">
          <w:rPr>
            <w:rStyle w:val="ad"/>
            <w:noProof/>
            <w:sz w:val="22"/>
            <w:szCs w:val="22"/>
          </w:rPr>
          <w:t>2.3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_Toc157604530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5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1" w:history="1">
        <w:r w:rsidR="00BF5F66" w:rsidRPr="00BF5F66">
          <w:rPr>
            <w:rStyle w:val="ad"/>
            <w:noProof/>
            <w:sz w:val="22"/>
            <w:szCs w:val="22"/>
          </w:rPr>
          <w:t>2.4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Требования к расположению изделий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_Toc157604531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6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2" w:history="1">
        <w:r w:rsidR="00BF5F66" w:rsidRPr="00BF5F66">
          <w:rPr>
            <w:rStyle w:val="ad"/>
            <w:noProof/>
            <w:sz w:val="22"/>
            <w:szCs w:val="22"/>
          </w:rPr>
          <w:t>2.5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Чертеж изделий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_Toc157604532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7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3" w:history="1">
        <w:r w:rsidR="00BF5F66" w:rsidRPr="00BF5F66">
          <w:rPr>
            <w:rStyle w:val="ad"/>
            <w:noProof/>
            <w:sz w:val="22"/>
            <w:szCs w:val="22"/>
          </w:rPr>
          <w:t>2.6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Развернутый вид изделий и список деталей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_Toc157604533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8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4" w:history="1">
        <w:r w:rsidR="00BF5F66" w:rsidRPr="00BF5F66">
          <w:rPr>
            <w:rStyle w:val="ad"/>
            <w:noProof/>
            <w:sz w:val="22"/>
            <w:szCs w:val="22"/>
          </w:rPr>
          <w:t>2.7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Маркировка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_Toc157604534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10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5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3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КОМПЛЕКТНОСТЬ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_Toc157604535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10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6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4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_Toc157604536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11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7" w:history="1">
        <w:r w:rsidR="00BF5F66" w:rsidRPr="00BF5F66">
          <w:rPr>
            <w:rStyle w:val="ad"/>
            <w:b/>
            <w:noProof/>
            <w:sz w:val="22"/>
            <w:szCs w:val="22"/>
          </w:rPr>
          <w:t>5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КОНСЕРВАЦИЯ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_Toc157604537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12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8" w:history="1">
        <w:r w:rsidR="00BF5F66" w:rsidRPr="00BF5F66">
          <w:rPr>
            <w:rStyle w:val="ad"/>
            <w:b/>
            <w:noProof/>
            <w:sz w:val="22"/>
            <w:szCs w:val="22"/>
          </w:rPr>
          <w:t>6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_Toc157604538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13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39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7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_Toc157604539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14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0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8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_Toc157604540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15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1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9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_Toc157604541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15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2" w:history="1">
        <w:r w:rsidR="00BF5F66" w:rsidRPr="00BF5F66">
          <w:rPr>
            <w:rStyle w:val="ad"/>
            <w:noProof/>
            <w:sz w:val="22"/>
            <w:szCs w:val="22"/>
          </w:rPr>
          <w:t>9.1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noProof/>
            <w:sz w:val="22"/>
            <w:szCs w:val="22"/>
          </w:rPr>
          <w:t>Общие требования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_Toc157604542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20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3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10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_Toc157604543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21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4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11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_Toc157604544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26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5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12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_Toc157604545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27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6" w:history="1">
        <w:r w:rsidR="00BF5F66" w:rsidRPr="00BF5F66">
          <w:rPr>
            <w:rStyle w:val="ad"/>
            <w:noProof/>
            <w:sz w:val="22"/>
            <w:szCs w:val="22"/>
          </w:rPr>
          <w:t>12.1</w:t>
        </w:r>
        <w:r w:rsidR="00807A3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F5F66" w:rsidRPr="00BF5F66">
          <w:rPr>
            <w:rStyle w:val="ad"/>
            <w:noProof/>
            <w:sz w:val="22"/>
            <w:szCs w:val="22"/>
          </w:rPr>
          <w:t>Транспортировка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_Toc157604546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27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7" w:history="1">
        <w:r w:rsidR="00BF5F66" w:rsidRPr="00BF5F66">
          <w:rPr>
            <w:rStyle w:val="ad"/>
            <w:noProof/>
            <w:sz w:val="22"/>
            <w:szCs w:val="22"/>
          </w:rPr>
          <w:t>12.2</w:t>
        </w:r>
        <w:r w:rsidR="00807A3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F5F66" w:rsidRPr="00BF5F66">
          <w:rPr>
            <w:rStyle w:val="ad"/>
            <w:noProof/>
            <w:sz w:val="22"/>
            <w:szCs w:val="22"/>
          </w:rPr>
          <w:t>Хранение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_Toc157604547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27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BF5F66" w:rsidRPr="00BF5F66" w:rsidRDefault="00453C6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548" w:history="1">
        <w:r w:rsidR="00BF5F66" w:rsidRPr="00BF5F66">
          <w:rPr>
            <w:rStyle w:val="ad"/>
            <w:b/>
            <w:bCs/>
            <w:noProof/>
            <w:sz w:val="22"/>
            <w:szCs w:val="22"/>
          </w:rPr>
          <w:t>13</w:t>
        </w:r>
        <w:r w:rsidR="00BF5F66" w:rsidRPr="00BF5F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5F66" w:rsidRPr="00BF5F66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BF5F66" w:rsidRPr="00BF5F66">
          <w:rPr>
            <w:noProof/>
            <w:webHidden/>
            <w:sz w:val="22"/>
            <w:szCs w:val="22"/>
          </w:rPr>
          <w:tab/>
        </w:r>
        <w:r w:rsidR="00BF5F66" w:rsidRPr="00BF5F66">
          <w:rPr>
            <w:noProof/>
            <w:webHidden/>
            <w:sz w:val="22"/>
            <w:szCs w:val="22"/>
          </w:rPr>
          <w:fldChar w:fldCharType="begin"/>
        </w:r>
        <w:r w:rsidR="00BF5F66" w:rsidRPr="00BF5F66">
          <w:rPr>
            <w:noProof/>
            <w:webHidden/>
            <w:sz w:val="22"/>
            <w:szCs w:val="22"/>
          </w:rPr>
          <w:instrText xml:space="preserve"> PAGEREF _Toc157604548 \h </w:instrText>
        </w:r>
        <w:r w:rsidR="00BF5F66" w:rsidRPr="00BF5F66">
          <w:rPr>
            <w:noProof/>
            <w:webHidden/>
            <w:sz w:val="22"/>
            <w:szCs w:val="22"/>
          </w:rPr>
        </w:r>
        <w:r w:rsidR="00BF5F66" w:rsidRPr="00BF5F66">
          <w:rPr>
            <w:noProof/>
            <w:webHidden/>
            <w:sz w:val="22"/>
            <w:szCs w:val="22"/>
          </w:rPr>
          <w:fldChar w:fldCharType="separate"/>
        </w:r>
        <w:r w:rsidR="00BF5F66" w:rsidRPr="00BF5F66">
          <w:rPr>
            <w:noProof/>
            <w:webHidden/>
            <w:sz w:val="22"/>
            <w:szCs w:val="22"/>
          </w:rPr>
          <w:t>28</w:t>
        </w:r>
        <w:r w:rsidR="00BF5F66" w:rsidRPr="00BF5F66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91BE1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0"/>
          <w:szCs w:val="20"/>
        </w:rPr>
      </w:pPr>
      <w:r w:rsidRPr="00BF5F66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3103F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260D75">
        <w:rPr>
          <w:sz w:val="22"/>
          <w:szCs w:val="22"/>
        </w:rPr>
        <w:t>внутренних</w:t>
      </w:r>
      <w:r w:rsidR="00D42A4D">
        <w:rPr>
          <w:sz w:val="22"/>
          <w:szCs w:val="22"/>
        </w:rPr>
        <w:t xml:space="preserve"> блоков</w:t>
      </w:r>
      <w:r w:rsidR="00031ECB">
        <w:rPr>
          <w:sz w:val="22"/>
          <w:szCs w:val="22"/>
        </w:rPr>
        <w:t xml:space="preserve"> кассетного типа</w:t>
      </w:r>
      <w:r w:rsidRPr="003F28A1">
        <w:rPr>
          <w:sz w:val="22"/>
          <w:szCs w:val="22"/>
        </w:rPr>
        <w:t xml:space="preserve"> </w:t>
      </w:r>
      <w:r w:rsidR="00AF53F4">
        <w:rPr>
          <w:sz w:val="22"/>
          <w:szCs w:val="22"/>
        </w:rPr>
        <w:t>промышленн</w:t>
      </w:r>
      <w:r w:rsidR="003023A7">
        <w:rPr>
          <w:sz w:val="22"/>
          <w:szCs w:val="22"/>
        </w:rPr>
        <w:t>ых</w:t>
      </w:r>
      <w:r w:rsidR="00260D75">
        <w:rPr>
          <w:sz w:val="22"/>
          <w:szCs w:val="22"/>
        </w:rPr>
        <w:t xml:space="preserve"> </w:t>
      </w:r>
      <w:r w:rsidR="003023A7">
        <w:rPr>
          <w:sz w:val="22"/>
          <w:szCs w:val="22"/>
        </w:rPr>
        <w:t xml:space="preserve">кондиционеров </w:t>
      </w:r>
      <w:r w:rsidR="00AF53F4">
        <w:rPr>
          <w:sz w:val="22"/>
          <w:szCs w:val="22"/>
        </w:rPr>
        <w:t>(мульти-сплит систем)</w:t>
      </w:r>
      <w:r w:rsidR="003D596E">
        <w:rPr>
          <w:sz w:val="22"/>
          <w:szCs w:val="22"/>
        </w:rPr>
        <w:t>,</w:t>
      </w:r>
      <w:r w:rsidR="004B6709" w:rsidRPr="0068019A">
        <w:rPr>
          <w:sz w:val="22"/>
          <w:szCs w:val="22"/>
        </w:rPr>
        <w:t xml:space="preserve"> </w:t>
      </w:r>
      <w:r w:rsidR="004A4E53">
        <w:rPr>
          <w:sz w:val="22"/>
          <w:szCs w:val="22"/>
        </w:rPr>
        <w:t xml:space="preserve"> </w:t>
      </w:r>
      <w:r w:rsidR="003023A7">
        <w:rPr>
          <w:sz w:val="22"/>
          <w:szCs w:val="22"/>
        </w:rPr>
        <w:t>модельного ряда KCMS_B 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3103F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3103F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604526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3103F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3103F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Pr="00514A8E" w:rsidRDefault="00514A8E" w:rsidP="003103F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3103F1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4F32CE" w:rsidRDefault="004F32CE" w:rsidP="002F3E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</w:t>
            </w:r>
            <w:r w:rsidR="002F3E0D">
              <w:rPr>
                <w:sz w:val="22"/>
                <w:szCs w:val="22"/>
              </w:rPr>
              <w:t>й блок</w:t>
            </w:r>
            <w:r>
              <w:rPr>
                <w:sz w:val="22"/>
                <w:szCs w:val="22"/>
              </w:rPr>
              <w:t xml:space="preserve"> кассетного типа</w:t>
            </w:r>
            <w:r w:rsidRPr="003F28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промышленных кондиционеров (мульти-сплит систем),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модельного ряда KCMS_</w:t>
            </w:r>
            <w:r>
              <w:rPr>
                <w:sz w:val="22"/>
                <w:szCs w:val="22"/>
                <w:lang w:val="en-US"/>
              </w:rPr>
              <w:t>B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3103F1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60D75" w:rsidP="003103F1">
            <w:pPr>
              <w:jc w:val="center"/>
              <w:rPr>
                <w:sz w:val="22"/>
                <w:szCs w:val="22"/>
                <w:highlight w:val="yellow"/>
              </w:rPr>
            </w:pPr>
            <w:r w:rsidRPr="004F32CE">
              <w:rPr>
                <w:sz w:val="22"/>
                <w:szCs w:val="22"/>
              </w:rPr>
              <w:t>KCMS12B, KCMS18B, KCMS</w:t>
            </w:r>
            <w:r w:rsidR="0064524C" w:rsidRPr="004F32CE">
              <w:rPr>
                <w:sz w:val="22"/>
                <w:szCs w:val="22"/>
              </w:rPr>
              <w:t>24</w:t>
            </w:r>
            <w:r w:rsidRPr="004F32CE">
              <w:rPr>
                <w:sz w:val="22"/>
                <w:szCs w:val="22"/>
              </w:rPr>
              <w:t>B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310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60D75" w:rsidP="003103F1">
            <w:pPr>
              <w:jc w:val="center"/>
              <w:rPr>
                <w:sz w:val="22"/>
                <w:szCs w:val="22"/>
                <w:highlight w:val="yellow"/>
              </w:rPr>
            </w:pPr>
            <w:r w:rsidRPr="00260D75">
              <w:rPr>
                <w:sz w:val="22"/>
                <w:szCs w:val="22"/>
              </w:rPr>
              <w:t>KCMS12B, KCMS18B, KCMS</w:t>
            </w:r>
            <w:r w:rsidR="0064524C">
              <w:rPr>
                <w:sz w:val="22"/>
                <w:szCs w:val="22"/>
              </w:rPr>
              <w:t>24</w:t>
            </w:r>
            <w:r w:rsidRPr="00260D75">
              <w:rPr>
                <w:sz w:val="22"/>
                <w:szCs w:val="22"/>
              </w:rPr>
              <w:t>B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C26B36" w:rsidP="00310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C26B36" w:rsidP="003103F1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C3BA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7B027F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C3BA0" w:rsidRPr="006E6F2F" w:rsidRDefault="00C26B36" w:rsidP="00DC3B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C3BA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C3BA0" w:rsidRPr="006E6F2F" w:rsidRDefault="00DC3BA0" w:rsidP="00DC3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размещен внутри помещения</w:t>
            </w:r>
            <w:r w:rsidRPr="006E6F2F">
              <w:rPr>
                <w:sz w:val="22"/>
                <w:szCs w:val="22"/>
              </w:rPr>
              <w:t xml:space="preserve">/ невзрывоопасное </w:t>
            </w:r>
          </w:p>
        </w:tc>
      </w:tr>
      <w:tr w:rsidR="00DC3BA0" w:rsidRPr="00CC2C20" w:rsidTr="00113BB4">
        <w:trPr>
          <w:trHeight w:val="344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DC3BA0" w:rsidRPr="00CC2C20" w:rsidRDefault="004C7E39" w:rsidP="00DC3BA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DC3BA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DC3BA0" w:rsidRPr="00CE0DFE" w:rsidRDefault="00DC3BA0" w:rsidP="00DC3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C3BA0" w:rsidRPr="00CC2C20" w:rsidTr="00A322F7">
        <w:trPr>
          <w:trHeight w:val="492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DC3BA0" w:rsidRPr="00284975" w:rsidRDefault="00DC3BA0" w:rsidP="006147E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</w:t>
            </w:r>
            <w:r w:rsidRPr="00284975">
              <w:rPr>
                <w:sz w:val="22"/>
                <w:szCs w:val="22"/>
              </w:rPr>
              <w:t xml:space="preserve"> соответстви</w:t>
            </w:r>
            <w:r>
              <w:rPr>
                <w:sz w:val="22"/>
                <w:szCs w:val="22"/>
              </w:rPr>
              <w:t>и</w:t>
            </w:r>
            <w:r w:rsidRPr="00284975">
              <w:rPr>
                <w:sz w:val="22"/>
                <w:szCs w:val="22"/>
              </w:rPr>
              <w:t xml:space="preserve"> требованиям Технических регламентов Евразийского экономического союза:</w:t>
            </w:r>
          </w:p>
          <w:p w:rsidR="00DC3BA0" w:rsidRPr="00284975" w:rsidRDefault="00DC3BA0" w:rsidP="006147EE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DC3BA0" w:rsidRPr="00284975" w:rsidRDefault="00DC3BA0" w:rsidP="006147EE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C3BA0" w:rsidRDefault="00DC3BA0" w:rsidP="006147EE">
            <w:pPr>
              <w:jc w:val="center"/>
              <w:rPr>
                <w:sz w:val="22"/>
                <w:szCs w:val="22"/>
              </w:rPr>
            </w:pPr>
            <w:r w:rsidRPr="00504178">
              <w:rPr>
                <w:sz w:val="22"/>
                <w:szCs w:val="22"/>
              </w:rPr>
              <w:t>ТР ТС 010/2011 «О без</w:t>
            </w:r>
            <w:r>
              <w:rPr>
                <w:sz w:val="22"/>
                <w:szCs w:val="22"/>
              </w:rPr>
              <w:t>опасности машин и оборудования»</w:t>
            </w:r>
          </w:p>
          <w:p w:rsidR="00DC3BA0" w:rsidRDefault="00DC3BA0" w:rsidP="006147EE">
            <w:pPr>
              <w:jc w:val="center"/>
              <w:rPr>
                <w:sz w:val="22"/>
                <w:szCs w:val="22"/>
              </w:rPr>
            </w:pPr>
            <w:r w:rsidRPr="00284F2B">
              <w:rPr>
                <w:sz w:val="22"/>
                <w:szCs w:val="22"/>
              </w:rPr>
              <w:t>ЕАЭС N RU Д-CN.РА02.В.77862/22</w:t>
            </w:r>
          </w:p>
          <w:p w:rsidR="00DC3BA0" w:rsidRPr="00CC2C20" w:rsidRDefault="00DC3BA0" w:rsidP="006147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от 30.03.2022 до 29.03.2027)</w:t>
            </w:r>
          </w:p>
        </w:tc>
      </w:tr>
      <w:tr w:rsidR="00DC3BA0" w:rsidRPr="00E60578" w:rsidTr="00113BB4">
        <w:trPr>
          <w:trHeight w:val="362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DC3BA0" w:rsidRPr="008E1213" w:rsidRDefault="00DC3BA0" w:rsidP="00DC3BA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DC3BA0" w:rsidRPr="00CC2C20" w:rsidTr="00113BB4">
        <w:trPr>
          <w:trHeight w:val="412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DC3BA0" w:rsidRPr="00CC2C20" w:rsidRDefault="00DC3BA0" w:rsidP="00DC3BA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C3BA0" w:rsidRPr="00E60578" w:rsidTr="000B46CE">
        <w:trPr>
          <w:trHeight w:val="553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3BA0" w:rsidRPr="00514A8E" w:rsidRDefault="00DC3BA0" w:rsidP="00DC3BA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DC3BA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DC3BA0" w:rsidRPr="00CC2C20" w:rsidRDefault="00DC3BA0" w:rsidP="00DC3BA0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DC3BA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C3BA0" w:rsidRPr="00CC2C20" w:rsidRDefault="00DC3BA0" w:rsidP="00DC3BA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DC3BA0" w:rsidRDefault="00DC3BA0" w:rsidP="006147E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DC3BA0" w:rsidRPr="006E3C0A" w:rsidRDefault="00DC3BA0" w:rsidP="006147E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C3BA0" w:rsidRPr="006E3C0A" w:rsidRDefault="00DC3BA0" w:rsidP="006147E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C3BA0" w:rsidRPr="006E3C0A" w:rsidRDefault="00DC3BA0" w:rsidP="006147E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DC3BA0" w:rsidRPr="006E3C0A" w:rsidRDefault="00DC3BA0" w:rsidP="006147E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197110,Санкт-Петербург, ул.</w:t>
            </w:r>
            <w:r w:rsidRPr="006E3C0A">
              <w:rPr>
                <w:sz w:val="22"/>
                <w:szCs w:val="22"/>
              </w:rPr>
              <w:t>Большая Разночинная, 32</w:t>
            </w:r>
          </w:p>
          <w:p w:rsidR="00DC3BA0" w:rsidRPr="003F28A1" w:rsidRDefault="00DC3BA0" w:rsidP="006147E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3BA0" w:rsidRPr="00CC2C20" w:rsidRDefault="00DC3BA0" w:rsidP="00DC3BA0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3103F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604527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Default="009B1EC5" w:rsidP="007D7EF1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2" w:name="_Toc157604528"/>
      <w:r w:rsidRPr="008E6939">
        <w:rPr>
          <w:b w:val="0"/>
          <w:sz w:val="22"/>
          <w:szCs w:val="22"/>
        </w:rPr>
        <w:t>Описание издели</w:t>
      </w:r>
      <w:r w:rsidR="00BF5F66">
        <w:rPr>
          <w:b w:val="0"/>
          <w:sz w:val="22"/>
          <w:szCs w:val="22"/>
        </w:rPr>
        <w:t>й</w:t>
      </w:r>
      <w:bookmarkEnd w:id="2"/>
    </w:p>
    <w:p w:rsidR="00BC3957" w:rsidRDefault="00BC3957" w:rsidP="00BC3957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BA6532" w:rsidRPr="009E2744" w:rsidRDefault="005D45B2" w:rsidP="00BA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 блоки кассетного типа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</w:t>
      </w:r>
      <w:r w:rsidR="00602C5A">
        <w:rPr>
          <w:sz w:val="22"/>
          <w:szCs w:val="22"/>
        </w:rPr>
        <w:t xml:space="preserve">ных кондиционеров (мульти-сплит </w:t>
      </w:r>
      <w:r>
        <w:rPr>
          <w:sz w:val="22"/>
          <w:szCs w:val="22"/>
        </w:rPr>
        <w:t>систем),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модельного ряда KCMS_</w:t>
      </w:r>
      <w:r>
        <w:rPr>
          <w:sz w:val="22"/>
          <w:szCs w:val="22"/>
          <w:lang w:val="en-US"/>
        </w:rPr>
        <w:t>B</w:t>
      </w:r>
      <w:r>
        <w:rPr>
          <w:sz w:val="22"/>
          <w:szCs w:val="22"/>
        </w:rPr>
        <w:t xml:space="preserve"> </w:t>
      </w:r>
      <w:r w:rsidR="00BA6532">
        <w:rPr>
          <w:sz w:val="22"/>
          <w:szCs w:val="22"/>
        </w:rPr>
        <w:t>предназначен</w:t>
      </w:r>
      <w:r>
        <w:rPr>
          <w:sz w:val="22"/>
          <w:szCs w:val="22"/>
        </w:rPr>
        <w:t>ы</w:t>
      </w:r>
      <w:r w:rsidR="00BA6532" w:rsidRPr="009E2744">
        <w:rPr>
          <w:sz w:val="22"/>
          <w:szCs w:val="22"/>
        </w:rPr>
        <w:t xml:space="preserve"> </w:t>
      </w:r>
      <w:r w:rsidR="00961320" w:rsidRPr="00822B77">
        <w:rPr>
          <w:sz w:val="22"/>
          <w:szCs w:val="22"/>
        </w:rPr>
        <w:t>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</w:p>
    <w:p w:rsidR="00BA6532" w:rsidRPr="0042314B" w:rsidRDefault="00BA6532" w:rsidP="00BA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>Внутренни</w:t>
      </w:r>
      <w:r w:rsidR="005D45B2">
        <w:rPr>
          <w:sz w:val="22"/>
          <w:szCs w:val="22"/>
        </w:rPr>
        <w:t>е</w:t>
      </w:r>
      <w:r w:rsidRPr="0040389D">
        <w:rPr>
          <w:sz w:val="22"/>
          <w:szCs w:val="22"/>
        </w:rPr>
        <w:t xml:space="preserve"> блок</w:t>
      </w:r>
      <w:r w:rsidR="005D45B2">
        <w:rPr>
          <w:sz w:val="22"/>
          <w:szCs w:val="22"/>
        </w:rPr>
        <w:t>и работаю</w:t>
      </w:r>
      <w:r w:rsidRPr="0040389D">
        <w:rPr>
          <w:sz w:val="22"/>
          <w:szCs w:val="22"/>
        </w:rPr>
        <w:t xml:space="preserve">т в составе </w:t>
      </w:r>
      <w:r w:rsidR="005D45B2">
        <w:rPr>
          <w:sz w:val="22"/>
          <w:szCs w:val="22"/>
        </w:rPr>
        <w:t>мультисплит-системы</w:t>
      </w:r>
      <w:r w:rsidR="005D45B2" w:rsidRPr="0040389D">
        <w:rPr>
          <w:sz w:val="22"/>
          <w:szCs w:val="22"/>
        </w:rPr>
        <w:t xml:space="preserve"> </w:t>
      </w:r>
      <w:r w:rsidRPr="0040389D">
        <w:rPr>
          <w:sz w:val="22"/>
          <w:szCs w:val="22"/>
        </w:rPr>
        <w:t xml:space="preserve">с </w:t>
      </w:r>
      <w:r w:rsidR="005D45B2">
        <w:rPr>
          <w:sz w:val="22"/>
          <w:szCs w:val="22"/>
        </w:rPr>
        <w:t xml:space="preserve">универсальными </w:t>
      </w:r>
      <w:r w:rsidRPr="0040389D">
        <w:rPr>
          <w:sz w:val="22"/>
          <w:szCs w:val="22"/>
        </w:rPr>
        <w:t>наружными блоками.</w:t>
      </w:r>
    </w:p>
    <w:p w:rsidR="002B7768" w:rsidRDefault="002B7768" w:rsidP="00BA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внутреннему блоку можно </w:t>
      </w:r>
      <w:r w:rsidRPr="002B7768">
        <w:rPr>
          <w:sz w:val="22"/>
          <w:szCs w:val="22"/>
        </w:rPr>
        <w:t>подсо</w:t>
      </w:r>
      <w:r w:rsidR="003263ED">
        <w:rPr>
          <w:sz w:val="22"/>
          <w:szCs w:val="22"/>
        </w:rPr>
        <w:t>единить гибкие воздуховоды д</w:t>
      </w:r>
      <w:r>
        <w:rPr>
          <w:sz w:val="22"/>
          <w:szCs w:val="22"/>
        </w:rPr>
        <w:t>ля</w:t>
      </w:r>
      <w:r w:rsidRPr="002B7768">
        <w:rPr>
          <w:sz w:val="22"/>
          <w:szCs w:val="22"/>
        </w:rPr>
        <w:t xml:space="preserve"> обеспечения</w:t>
      </w:r>
      <w:r>
        <w:rPr>
          <w:sz w:val="22"/>
          <w:szCs w:val="22"/>
        </w:rPr>
        <w:t xml:space="preserve"> у</w:t>
      </w:r>
      <w:r w:rsidRPr="002B7768">
        <w:rPr>
          <w:sz w:val="22"/>
          <w:szCs w:val="22"/>
        </w:rPr>
        <w:t>даленног</w:t>
      </w:r>
      <w:r w:rsidR="003263ED">
        <w:rPr>
          <w:sz w:val="22"/>
          <w:szCs w:val="22"/>
        </w:rPr>
        <w:t>о распределения</w:t>
      </w:r>
      <w:r>
        <w:rPr>
          <w:sz w:val="22"/>
          <w:szCs w:val="22"/>
        </w:rPr>
        <w:t xml:space="preserve"> обработанного </w:t>
      </w:r>
      <w:r w:rsidRPr="002B7768">
        <w:rPr>
          <w:sz w:val="22"/>
          <w:szCs w:val="22"/>
        </w:rPr>
        <w:t xml:space="preserve">воздуха. </w:t>
      </w:r>
    </w:p>
    <w:p w:rsidR="00EE619F" w:rsidRPr="00BA7501" w:rsidRDefault="00EE619F" w:rsidP="00EE61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100</w:t>
      </w:r>
      <w:r w:rsidRPr="00BA7501">
        <w:rPr>
          <w:sz w:val="22"/>
          <w:szCs w:val="22"/>
        </w:rPr>
        <w:t>0 мм.</w:t>
      </w:r>
    </w:p>
    <w:p w:rsidR="00EE619F" w:rsidRDefault="00EE619F" w:rsidP="00EE61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</w:t>
      </w:r>
      <w:r w:rsidRPr="00CD4611">
        <w:rPr>
          <w:sz w:val="22"/>
          <w:szCs w:val="22"/>
        </w:rPr>
        <w:t>внутренних блоков KCMS24B</w:t>
      </w:r>
      <w:r>
        <w:rPr>
          <w:sz w:val="22"/>
          <w:szCs w:val="22"/>
        </w:rPr>
        <w:t xml:space="preserve"> в качестве опции предлагается </w:t>
      </w:r>
      <w:r w:rsidRPr="00CD4611">
        <w:rPr>
          <w:sz w:val="22"/>
          <w:szCs w:val="22"/>
        </w:rPr>
        <w:t>декоративная</w:t>
      </w:r>
      <w:r>
        <w:rPr>
          <w:sz w:val="22"/>
          <w:szCs w:val="22"/>
        </w:rPr>
        <w:t xml:space="preserve"> п</w:t>
      </w:r>
      <w:r w:rsidRPr="00CD4611">
        <w:rPr>
          <w:sz w:val="22"/>
          <w:szCs w:val="22"/>
        </w:rPr>
        <w:t>анель</w:t>
      </w:r>
      <w:r w:rsidRPr="00EE619F">
        <w:rPr>
          <w:sz w:val="22"/>
          <w:szCs w:val="22"/>
        </w:rPr>
        <w:t xml:space="preserve"> </w:t>
      </w:r>
      <w:r w:rsidRPr="005D6180">
        <w:rPr>
          <w:sz w:val="22"/>
          <w:szCs w:val="22"/>
        </w:rPr>
        <w:t>TC04 for KCMS24B</w:t>
      </w:r>
      <w:r>
        <w:rPr>
          <w:sz w:val="22"/>
          <w:szCs w:val="22"/>
        </w:rPr>
        <w:t>.</w:t>
      </w:r>
    </w:p>
    <w:p w:rsidR="00EE619F" w:rsidRPr="004A34AD" w:rsidRDefault="00EE619F" w:rsidP="00EE61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комплекте с панелью идут три фильтра:</w:t>
      </w:r>
    </w:p>
    <w:p w:rsidR="00EE619F" w:rsidRPr="004A34AD" w:rsidRDefault="00EE619F" w:rsidP="00EE619F">
      <w:pPr>
        <w:pStyle w:val="af3"/>
        <w:numPr>
          <w:ilvl w:val="0"/>
          <w:numId w:val="19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4A34AD">
        <w:rPr>
          <w:rFonts w:ascii="Times New Roman" w:eastAsia="Times New Roman" w:hAnsi="Times New Roman"/>
          <w:lang w:eastAsia="ru-RU"/>
        </w:rPr>
        <w:t>Полипропиленовая сетка;</w:t>
      </w:r>
    </w:p>
    <w:p w:rsidR="00EE619F" w:rsidRPr="004A34AD" w:rsidRDefault="00EE619F" w:rsidP="00EE619F">
      <w:pPr>
        <w:pStyle w:val="af3"/>
        <w:numPr>
          <w:ilvl w:val="0"/>
          <w:numId w:val="19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</w:pPr>
      <w:r w:rsidRPr="004A34AD">
        <w:rPr>
          <w:rFonts w:ascii="Times New Roman" w:eastAsia="Times New Roman" w:hAnsi="Times New Roman"/>
          <w:lang w:eastAsia="ru-RU"/>
        </w:rPr>
        <w:t>Фильтр с активированным углем</w:t>
      </w:r>
      <w:r>
        <w:rPr>
          <w:rFonts w:ascii="Times New Roman" w:eastAsia="Times New Roman" w:hAnsi="Times New Roman"/>
          <w:lang w:eastAsia="ru-RU"/>
        </w:rPr>
        <w:t>;</w:t>
      </w:r>
    </w:p>
    <w:p w:rsidR="00EE619F" w:rsidRPr="004A34AD" w:rsidRDefault="00EE619F" w:rsidP="00EE619F">
      <w:pPr>
        <w:pStyle w:val="af3"/>
        <w:numPr>
          <w:ilvl w:val="0"/>
          <w:numId w:val="19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</w:pPr>
      <w:r w:rsidRPr="004A34AD">
        <w:rPr>
          <w:rFonts w:ascii="Times New Roman" w:eastAsia="Times New Roman" w:hAnsi="Times New Roman"/>
          <w:lang w:eastAsia="ru-RU"/>
        </w:rPr>
        <w:t>Защита от электростатической пыли из нетканого материала</w:t>
      </w:r>
      <w:r>
        <w:rPr>
          <w:rFonts w:ascii="Times New Roman" w:eastAsia="Times New Roman" w:hAnsi="Times New Roman"/>
          <w:lang w:eastAsia="ru-RU"/>
        </w:rPr>
        <w:t>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8E6939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3" w:name="_Toc157604529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34743E" w:rsidRPr="00F045FE" w:rsidRDefault="0034743E" w:rsidP="0034743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F045FE">
        <w:rPr>
          <w:sz w:val="22"/>
          <w:szCs w:val="22"/>
        </w:rPr>
        <w:t>Промышленная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34743E" w:rsidRDefault="0034743E" w:rsidP="0034743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65204D" w:rsidRDefault="0043142C" w:rsidP="00652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Конструкция изделия </w:t>
      </w:r>
      <w:r w:rsidR="009D2446">
        <w:rPr>
          <w:sz w:val="22"/>
          <w:szCs w:val="22"/>
        </w:rPr>
        <w:t>представлен</w:t>
      </w:r>
      <w:r>
        <w:rPr>
          <w:sz w:val="22"/>
          <w:szCs w:val="22"/>
        </w:rPr>
        <w:t>а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7B150C" w:rsidRDefault="007B150C" w:rsidP="00652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0B28CDF" wp14:editId="6CD323FF">
            <wp:extent cx="3779245" cy="2514600"/>
            <wp:effectExtent l="0" t="0" r="0" b="0"/>
            <wp:docPr id="6" name="Рисунок 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64" cy="253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1F9" w:rsidRDefault="002476DA" w:rsidP="00B11CC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44492F" w:rsidRDefault="0044492F" w:rsidP="00B11CC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76D4D" w:rsidRPr="007D7EF1" w:rsidRDefault="00810B70" w:rsidP="0065204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4" w:name="_Toc157604530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65204D">
      <w:pPr>
        <w:ind w:firstLine="709"/>
        <w:jc w:val="both"/>
        <w:rPr>
          <w:sz w:val="22"/>
          <w:szCs w:val="22"/>
        </w:rPr>
      </w:pPr>
    </w:p>
    <w:p w:rsidR="00EF3D97" w:rsidRDefault="00676D4D" w:rsidP="0065204D">
      <w:pPr>
        <w:ind w:firstLine="709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BF5F66">
        <w:rPr>
          <w:sz w:val="22"/>
          <w:szCs w:val="22"/>
        </w:rPr>
        <w:t>изделий</w:t>
      </w:r>
      <w:r w:rsidR="00FA64EB" w:rsidRPr="003F28A1">
        <w:rPr>
          <w:sz w:val="22"/>
          <w:szCs w:val="22"/>
        </w:rPr>
        <w:t xml:space="preserve"> приведены</w:t>
      </w:r>
      <w:r w:rsidR="00F7351E">
        <w:rPr>
          <w:sz w:val="22"/>
          <w:szCs w:val="22"/>
        </w:rPr>
        <w:t xml:space="preserve"> в таблице 2</w:t>
      </w:r>
      <w:r w:rsidR="0065204D">
        <w:rPr>
          <w:sz w:val="22"/>
          <w:szCs w:val="22"/>
        </w:rPr>
        <w:t>.</w:t>
      </w:r>
    </w:p>
    <w:p w:rsidR="0065204D" w:rsidRPr="0065204D" w:rsidRDefault="0065204D" w:rsidP="0065204D">
      <w:pPr>
        <w:ind w:firstLine="709"/>
        <w:jc w:val="both"/>
        <w:rPr>
          <w:sz w:val="16"/>
          <w:szCs w:val="16"/>
        </w:rPr>
      </w:pPr>
    </w:p>
    <w:p w:rsidR="00810B70" w:rsidRDefault="00F7351E" w:rsidP="0065204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65204D" w:rsidRDefault="006D779F" w:rsidP="002446F6">
      <w:pPr>
        <w:jc w:val="center"/>
        <w:rPr>
          <w:noProof/>
          <w:sz w:val="16"/>
          <w:szCs w:val="16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275"/>
        <w:gridCol w:w="1985"/>
        <w:gridCol w:w="1701"/>
        <w:gridCol w:w="1984"/>
      </w:tblGrid>
      <w:tr w:rsidR="002F72F8" w:rsidRPr="000A4B4B" w:rsidTr="006E4934">
        <w:trPr>
          <w:trHeight w:val="405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0A4B4B">
              <w:rPr>
                <w:rFonts w:eastAsia="SimSun"/>
                <w:b/>
                <w:bCs/>
                <w:sz w:val="20"/>
                <w:szCs w:val="20"/>
              </w:rPr>
              <w:t>Характеристика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0A4B4B">
              <w:rPr>
                <w:rFonts w:eastAsia="SimSu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2F72F8">
              <w:rPr>
                <w:rFonts w:eastAsia="SimSun"/>
                <w:b/>
                <w:bCs/>
                <w:sz w:val="20"/>
                <w:szCs w:val="20"/>
              </w:rPr>
              <w:t>KCMS12B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2F72F8">
              <w:rPr>
                <w:rFonts w:eastAsia="SimSun"/>
                <w:b/>
                <w:bCs/>
                <w:sz w:val="20"/>
                <w:szCs w:val="20"/>
              </w:rPr>
              <w:t>KCMS18B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2F72F8">
              <w:rPr>
                <w:rFonts w:eastAsia="SimSun"/>
                <w:b/>
                <w:bCs/>
                <w:sz w:val="20"/>
                <w:szCs w:val="20"/>
              </w:rPr>
              <w:t>KCMS24B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кВт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3.50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4.5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7.1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Теплопроизводительность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кВт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4.00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5.</w:t>
            </w:r>
            <w:r w:rsidR="002F72F8" w:rsidRPr="002F72F8">
              <w:rPr>
                <w:rFonts w:eastAsia="SimSun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8.00</w:t>
            </w:r>
          </w:p>
        </w:tc>
      </w:tr>
      <w:tr w:rsidR="00D92316" w:rsidRPr="000A4B4B" w:rsidTr="006E4934">
        <w:trPr>
          <w:trHeight w:val="495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Пр</w:t>
            </w:r>
            <w:r w:rsidRPr="000A4B4B">
              <w:rPr>
                <w:rFonts w:eastAsia="SimSun"/>
                <w:sz w:val="20"/>
                <w:szCs w:val="20"/>
              </w:rPr>
              <w:t>оизводительнос</w:t>
            </w:r>
            <w:r w:rsidRPr="002F72F8">
              <w:rPr>
                <w:rFonts w:eastAsia="SimSun"/>
                <w:sz w:val="20"/>
                <w:szCs w:val="20"/>
              </w:rPr>
              <w:t xml:space="preserve">ть вентилятора* </w:t>
            </w:r>
            <w:r w:rsidR="004450BE">
              <w:rPr>
                <w:rFonts w:eastAsia="SimSun"/>
                <w:sz w:val="16"/>
                <w:szCs w:val="16"/>
              </w:rPr>
              <w:t>(SS/H/M/L</w:t>
            </w:r>
            <w:r w:rsidR="004450BE" w:rsidRPr="008F131C">
              <w:rPr>
                <w:rFonts w:eastAsia="SimSun"/>
                <w:sz w:val="16"/>
                <w:szCs w:val="16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м3/ч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650/560/520/450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710/670/590/450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1280/1220/1100/880</w:t>
            </w:r>
          </w:p>
        </w:tc>
      </w:tr>
      <w:tr w:rsidR="00D92316" w:rsidRPr="000A4B4B" w:rsidTr="006E4934">
        <w:trPr>
          <w:trHeight w:val="945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 xml:space="preserve">Уровень звукового давления* </w:t>
            </w:r>
            <w:r w:rsidR="004450BE">
              <w:rPr>
                <w:rFonts w:eastAsia="SimSun"/>
                <w:sz w:val="16"/>
                <w:szCs w:val="16"/>
              </w:rPr>
              <w:t>(SS/H/M/L</w:t>
            </w:r>
            <w:r w:rsidR="004450BE" w:rsidRPr="008F131C">
              <w:rPr>
                <w:rFonts w:eastAsia="SimSun"/>
                <w:sz w:val="16"/>
                <w:szCs w:val="16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дБ(А)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44/41/38/34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47/45/41/35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F26E57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47/45/41/36</w:t>
            </w:r>
          </w:p>
        </w:tc>
      </w:tr>
      <w:tr w:rsidR="00D92316" w:rsidRPr="000A4B4B" w:rsidTr="006E4934">
        <w:trPr>
          <w:trHeight w:val="495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 xml:space="preserve">Уровень звуковой мощности* </w:t>
            </w:r>
            <w:r w:rsidR="004450BE">
              <w:rPr>
                <w:rFonts w:eastAsia="SimSun"/>
                <w:sz w:val="16"/>
                <w:szCs w:val="16"/>
              </w:rPr>
              <w:t>(SS/H/M/L</w:t>
            </w:r>
            <w:r w:rsidR="004450BE" w:rsidRPr="008F131C">
              <w:rPr>
                <w:rFonts w:eastAsia="SimSun"/>
                <w:sz w:val="16"/>
                <w:szCs w:val="16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дБ(А)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576F9E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55/52/49/45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576F9E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58/56/52/46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576F9E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58/56/52/47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Производительность осушения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л/ч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1.4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1.8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2.5</w:t>
            </w:r>
          </w:p>
        </w:tc>
      </w:tr>
      <w:tr w:rsidR="000A4B4B" w:rsidRPr="000A4B4B" w:rsidTr="0042314B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Электропитание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В/Гц/Ф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220-240/50/1</w:t>
            </w:r>
          </w:p>
        </w:tc>
      </w:tr>
      <w:tr w:rsidR="000A4B4B" w:rsidRPr="000A4B4B" w:rsidTr="0042314B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Сечение кабеля питания/кол-во жил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мм2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0.75</w:t>
            </w:r>
            <w:r w:rsidR="00D9758C">
              <w:rPr>
                <w:rFonts w:eastAsia="SimSun"/>
                <w:sz w:val="20"/>
                <w:szCs w:val="20"/>
              </w:rPr>
              <w:t>/4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Потребляемая мощность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кВт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D9758C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D9758C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65</w:t>
            </w:r>
          </w:p>
        </w:tc>
      </w:tr>
      <w:tr w:rsidR="000A4B4B" w:rsidRPr="000A4B4B" w:rsidTr="0042314B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Тип вентилятора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Центробежный</w:t>
            </w:r>
          </w:p>
        </w:tc>
      </w:tr>
      <w:tr w:rsidR="000A4B4B" w:rsidRPr="000A4B4B" w:rsidTr="0042314B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Воздушный фильтр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Грубой очистки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Диаметр линии газа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9.52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12,70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15,88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72F8">
              <w:rPr>
                <w:rFonts w:eastAsia="SimSun"/>
                <w:color w:val="000000"/>
                <w:sz w:val="20"/>
                <w:szCs w:val="20"/>
              </w:rPr>
              <w:t>Диаметр линии жидкости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6,25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6,25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72F8" w:rsidRPr="002F72F8" w:rsidRDefault="00D9758C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9,52</w:t>
            </w:r>
          </w:p>
        </w:tc>
      </w:tr>
      <w:tr w:rsidR="000A4B4B" w:rsidRPr="000A4B4B" w:rsidTr="0042314B">
        <w:trPr>
          <w:trHeight w:val="390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Тип соединения труб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Конусное, вальцовка.</w:t>
            </w:r>
          </w:p>
        </w:tc>
      </w:tr>
      <w:tr w:rsidR="000A4B4B" w:rsidRPr="000A4B4B" w:rsidTr="0042314B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 xml:space="preserve">Дренаж, нар. </w:t>
            </w:r>
            <w:r w:rsidR="00397345" w:rsidRPr="000A4B4B">
              <w:rPr>
                <w:rFonts w:eastAsia="SimSun"/>
                <w:sz w:val="20"/>
                <w:szCs w:val="20"/>
              </w:rPr>
              <w:t>Д</w:t>
            </w:r>
            <w:r w:rsidRPr="002F72F8">
              <w:rPr>
                <w:rFonts w:eastAsia="SimSun"/>
                <w:sz w:val="20"/>
                <w:szCs w:val="20"/>
              </w:rPr>
              <w:t>иаметр подключения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25</w:t>
            </w:r>
          </w:p>
        </w:tc>
      </w:tr>
      <w:tr w:rsidR="00D9758C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Наружные размеры (Д×Г×В)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596х596х240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596х596х240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840×840×240</w:t>
            </w:r>
          </w:p>
        </w:tc>
      </w:tr>
      <w:tr w:rsidR="00D9758C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Размеры в упаковке (Д×Г×В)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778х738х300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778х738х300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963×963×325</w:t>
            </w:r>
          </w:p>
        </w:tc>
      </w:tr>
      <w:tr w:rsidR="00D9758C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Вес нетто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кг.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26</w:t>
            </w:r>
          </w:p>
        </w:tc>
      </w:tr>
      <w:tr w:rsidR="00D9758C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Вес брутто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кг.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9758C" w:rsidRPr="002F72F8" w:rsidRDefault="00D9758C" w:rsidP="00D9758C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32</w:t>
            </w:r>
          </w:p>
        </w:tc>
      </w:tr>
      <w:tr w:rsidR="00397345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</w:tcPr>
          <w:p w:rsidR="00397345" w:rsidRPr="000A4B4B" w:rsidRDefault="00397345" w:rsidP="002F72F8">
            <w:pPr>
              <w:rPr>
                <w:rFonts w:eastAsia="SimSun"/>
                <w:sz w:val="20"/>
                <w:szCs w:val="20"/>
              </w:rPr>
            </w:pPr>
            <w:r w:rsidRPr="000A4B4B">
              <w:rPr>
                <w:rFonts w:eastAsia="SimSun"/>
                <w:sz w:val="20"/>
                <w:szCs w:val="20"/>
              </w:rPr>
              <w:t>Модель декоративной панели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97345" w:rsidRPr="000A4B4B" w:rsidRDefault="006F387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0A4B4B">
              <w:rPr>
                <w:rFonts w:eastAsia="SimSun"/>
                <w:sz w:val="20"/>
                <w:szCs w:val="20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7345" w:rsidRPr="000A4B4B" w:rsidRDefault="00174EE6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174EE6">
              <w:rPr>
                <w:rFonts w:eastAsia="SimSun"/>
                <w:sz w:val="20"/>
                <w:szCs w:val="20"/>
              </w:rPr>
              <w:t>TC03 for KCMS12-18B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97345" w:rsidRPr="000A4B4B" w:rsidRDefault="00174EE6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174EE6">
              <w:rPr>
                <w:rFonts w:eastAsia="SimSun"/>
                <w:sz w:val="20"/>
                <w:szCs w:val="20"/>
              </w:rPr>
              <w:t>TC03 for KCMS12-18B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7345" w:rsidRPr="000A4B4B" w:rsidRDefault="00174EE6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TC04 for KCMS24</w:t>
            </w:r>
            <w:r w:rsidRPr="00174EE6">
              <w:rPr>
                <w:rFonts w:eastAsia="SimSun"/>
                <w:sz w:val="20"/>
                <w:szCs w:val="20"/>
              </w:rPr>
              <w:t>B</w:t>
            </w:r>
          </w:p>
        </w:tc>
      </w:tr>
      <w:tr w:rsidR="006A6C17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Размер декоративной панели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670х670х50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670х670х50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950×950×60</w:t>
            </w:r>
          </w:p>
        </w:tc>
      </w:tr>
      <w:tr w:rsidR="006A6C17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Размер декоративной панели в упаковке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мм.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763х763х105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763х763х105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6A6C17" w:rsidRPr="002F72F8" w:rsidRDefault="006A6C17" w:rsidP="006A6C17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1033×1038×133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Вес панели нетто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F72F8" w:rsidRPr="002F72F8" w:rsidRDefault="002E3E15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3.5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72F8" w:rsidRPr="002F72F8" w:rsidRDefault="002E3E15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3.5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F72F8" w:rsidRPr="002F72F8" w:rsidRDefault="002E3E15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7</w:t>
            </w:r>
          </w:p>
        </w:tc>
      </w:tr>
      <w:tr w:rsidR="00D92316" w:rsidRPr="000A4B4B" w:rsidTr="006E4934">
        <w:trPr>
          <w:trHeight w:val="390"/>
        </w:trPr>
        <w:tc>
          <w:tcPr>
            <w:tcW w:w="2709" w:type="dxa"/>
            <w:shd w:val="clear" w:color="auto" w:fill="auto"/>
            <w:vAlign w:val="center"/>
            <w:hideMark/>
          </w:tcPr>
          <w:p w:rsidR="002F72F8" w:rsidRPr="002F72F8" w:rsidRDefault="002F72F8" w:rsidP="002F72F8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Вес панели брутто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F72F8" w:rsidRPr="002F72F8" w:rsidRDefault="002F72F8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>кг.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F72F8" w:rsidRPr="002F72F8" w:rsidRDefault="002E3E15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72F8" w:rsidRPr="002F72F8" w:rsidRDefault="002E3E15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F72F8" w:rsidRPr="002F72F8" w:rsidRDefault="002E3E15" w:rsidP="002F72F8">
            <w:pPr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11</w:t>
            </w:r>
          </w:p>
        </w:tc>
      </w:tr>
      <w:tr w:rsidR="002F72F8" w:rsidRPr="002F72F8" w:rsidTr="0042314B">
        <w:trPr>
          <w:trHeight w:val="390"/>
        </w:trPr>
        <w:tc>
          <w:tcPr>
            <w:tcW w:w="9654" w:type="dxa"/>
            <w:gridSpan w:val="5"/>
            <w:shd w:val="clear" w:color="auto" w:fill="auto"/>
            <w:vAlign w:val="center"/>
            <w:hideMark/>
          </w:tcPr>
          <w:p w:rsidR="002F72F8" w:rsidRPr="002F72F8" w:rsidRDefault="002F72F8" w:rsidP="004450BE">
            <w:pPr>
              <w:rPr>
                <w:rFonts w:eastAsia="SimSun"/>
                <w:sz w:val="20"/>
                <w:szCs w:val="20"/>
              </w:rPr>
            </w:pPr>
            <w:r w:rsidRPr="002F72F8">
              <w:rPr>
                <w:rFonts w:eastAsia="SimSun"/>
                <w:sz w:val="20"/>
                <w:szCs w:val="20"/>
              </w:rPr>
              <w:t xml:space="preserve">* </w:t>
            </w:r>
            <w:r w:rsidR="004450BE">
              <w:rPr>
                <w:rFonts w:eastAsia="SimSun"/>
                <w:sz w:val="16"/>
                <w:szCs w:val="16"/>
              </w:rPr>
              <w:t>SS/H/M/L</w:t>
            </w:r>
            <w:r w:rsidRPr="002F72F8">
              <w:rPr>
                <w:rFonts w:eastAsia="SimSun"/>
                <w:sz w:val="20"/>
                <w:szCs w:val="20"/>
              </w:rPr>
              <w:t>- скорости вен</w:t>
            </w:r>
            <w:r w:rsidR="004450BE">
              <w:rPr>
                <w:rFonts w:eastAsia="SimSun"/>
                <w:sz w:val="20"/>
                <w:szCs w:val="20"/>
              </w:rPr>
              <w:t>тилятора: супервысокая/высокая/</w:t>
            </w:r>
            <w:r w:rsidRPr="002F72F8">
              <w:rPr>
                <w:rFonts w:eastAsia="SimSun"/>
                <w:sz w:val="20"/>
                <w:szCs w:val="20"/>
              </w:rPr>
              <w:t>средняя/</w:t>
            </w:r>
            <w:r w:rsidR="004450BE" w:rsidRPr="002F72F8">
              <w:rPr>
                <w:rFonts w:eastAsia="SimSun"/>
                <w:sz w:val="20"/>
                <w:szCs w:val="20"/>
              </w:rPr>
              <w:t xml:space="preserve"> </w:t>
            </w:r>
            <w:r w:rsidR="004450BE">
              <w:rPr>
                <w:rFonts w:eastAsia="SimSun"/>
                <w:sz w:val="20"/>
                <w:szCs w:val="20"/>
              </w:rPr>
              <w:t>низкая</w:t>
            </w:r>
          </w:p>
        </w:tc>
      </w:tr>
    </w:tbl>
    <w:p w:rsidR="0065204D" w:rsidRDefault="0065204D" w:rsidP="0065204D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4450BE" w:rsidRDefault="004450BE" w:rsidP="0065204D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6E4934" w:rsidRDefault="006E4934" w:rsidP="0065204D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6E4934" w:rsidRDefault="006E4934" w:rsidP="0065204D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4450BE" w:rsidRDefault="004450BE" w:rsidP="0065204D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0E638C" w:rsidRPr="007D7EF1" w:rsidRDefault="000E638C" w:rsidP="0065204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5" w:name="_Toc157604531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</w:t>
      </w:r>
      <w:r w:rsidR="00BF5F66">
        <w:rPr>
          <w:b w:val="0"/>
          <w:sz w:val="22"/>
          <w:szCs w:val="22"/>
        </w:rPr>
        <w:t>й</w:t>
      </w:r>
      <w:bookmarkEnd w:id="5"/>
    </w:p>
    <w:p w:rsidR="004667A9" w:rsidRDefault="004667A9" w:rsidP="0065204D">
      <w:pPr>
        <w:ind w:firstLine="709"/>
        <w:jc w:val="both"/>
        <w:rPr>
          <w:sz w:val="22"/>
          <w:szCs w:val="22"/>
        </w:rPr>
      </w:pPr>
    </w:p>
    <w:p w:rsidR="004667A9" w:rsidRPr="004667A9" w:rsidRDefault="00ED5E13" w:rsidP="0065204D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 w:rsidR="004667A9">
        <w:rPr>
          <w:sz w:val="22"/>
          <w:szCs w:val="22"/>
        </w:rPr>
        <w:t>и к неисправности: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 xml:space="preserve">Места с сильными источниками тепла, парами, легковоспламеняющимся или взрывоопасным </w:t>
      </w:r>
      <w:r w:rsidR="00BF70F9" w:rsidRPr="004667A9">
        <w:rPr>
          <w:rFonts w:ascii="Times New Roman" w:hAnsi="Times New Roman"/>
        </w:rPr>
        <w:t>газом,</w:t>
      </w:r>
      <w:r w:rsidRPr="004667A9">
        <w:rPr>
          <w:rFonts w:ascii="Times New Roman" w:hAnsi="Times New Roman"/>
        </w:rPr>
        <w:t xml:space="preserve"> или</w:t>
      </w:r>
      <w:r w:rsidR="004667A9" w:rsidRPr="004667A9">
        <w:rPr>
          <w:rFonts w:ascii="Times New Roman" w:hAnsi="Times New Roman"/>
        </w:rPr>
        <w:t xml:space="preserve"> </w:t>
      </w:r>
      <w:r w:rsidRPr="004667A9">
        <w:rPr>
          <w:rFonts w:ascii="Times New Roman" w:hAnsi="Times New Roman"/>
        </w:rPr>
        <w:t>летучими субстанциями</w:t>
      </w:r>
      <w:r w:rsidR="004667A9" w:rsidRPr="004667A9">
        <w:rPr>
          <w:rFonts w:ascii="Times New Roman" w:hAnsi="Times New Roman"/>
        </w:rPr>
        <w:t>, распространяющимися в воздухе;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</w:t>
      </w:r>
      <w:r w:rsidR="004667A9" w:rsidRPr="004667A9">
        <w:rPr>
          <w:rFonts w:ascii="Times New Roman" w:hAnsi="Times New Roman"/>
        </w:rPr>
        <w:t>арат, медицинское оборудование);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</w:t>
      </w:r>
      <w:r w:rsidR="004667A9" w:rsidRPr="004667A9">
        <w:rPr>
          <w:rFonts w:ascii="Times New Roman" w:hAnsi="Times New Roman"/>
        </w:rPr>
        <w:t>рямого воздействия солёной воды;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</w:t>
      </w:r>
      <w:r w:rsidR="004667A9" w:rsidRPr="004667A9">
        <w:rPr>
          <w:rFonts w:ascii="Times New Roman" w:hAnsi="Times New Roman"/>
        </w:rPr>
        <w:t>ными парами или дымом в воздухе;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</w:t>
      </w:r>
      <w:r w:rsidR="004667A9" w:rsidRPr="004667A9">
        <w:rPr>
          <w:rFonts w:ascii="Times New Roman" w:hAnsi="Times New Roman"/>
        </w:rPr>
        <w:t>роводорода;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</w:t>
      </w:r>
      <w:r w:rsidR="004667A9" w:rsidRPr="004667A9">
        <w:rPr>
          <w:rFonts w:ascii="Times New Roman" w:hAnsi="Times New Roman"/>
        </w:rPr>
        <w:t>ругие места с особыми условиями;</w:t>
      </w:r>
    </w:p>
    <w:p w:rsidR="004667A9" w:rsidRPr="004667A9" w:rsidRDefault="00ED5E13" w:rsidP="0065204D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4667A9" w:rsidRDefault="004667A9" w:rsidP="0065204D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6139A5" w:rsidRPr="004667A9" w:rsidRDefault="006139A5" w:rsidP="0065204D">
      <w:pPr>
        <w:ind w:firstLine="709"/>
        <w:jc w:val="both"/>
        <w:rPr>
          <w:sz w:val="22"/>
          <w:szCs w:val="22"/>
        </w:rPr>
      </w:pPr>
    </w:p>
    <w:p w:rsidR="006139A5" w:rsidRDefault="006139A5" w:rsidP="0065204D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</w:t>
      </w:r>
      <w:r w:rsidR="00F20F84" w:rsidRPr="00AF69BE">
        <w:rPr>
          <w:rFonts w:ascii="Times New Roman" w:hAnsi="Times New Roman"/>
        </w:rPr>
        <w:t>ятствий вблизи воздухозаборника;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</w:t>
      </w:r>
      <w:r w:rsidR="00F20F84" w:rsidRPr="00AF69BE">
        <w:rPr>
          <w:rFonts w:ascii="Times New Roman" w:hAnsi="Times New Roman"/>
        </w:rPr>
        <w:t>ж;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рядом с розеткой или силовым щитом дл</w:t>
      </w:r>
      <w:r w:rsidR="00F20F84" w:rsidRPr="00AF69BE">
        <w:rPr>
          <w:rFonts w:ascii="Times New Roman" w:hAnsi="Times New Roman"/>
        </w:rPr>
        <w:t>я выполнения электроподключения;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</w:t>
      </w:r>
      <w:r w:rsidR="00F20F84" w:rsidRPr="00AF69BE">
        <w:rPr>
          <w:rFonts w:ascii="Times New Roman" w:hAnsi="Times New Roman"/>
        </w:rPr>
        <w:t>те место, недоступное для детей;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Место расположения должно выдерживать вес внутреннего блока </w:t>
      </w:r>
      <w:r w:rsidR="00F20F84" w:rsidRPr="00AF69BE">
        <w:rPr>
          <w:rFonts w:ascii="Times New Roman" w:hAnsi="Times New Roman"/>
        </w:rPr>
        <w:t>и не увеличивать шум и вибрацию;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Блок должен быть установлен на </w:t>
      </w:r>
      <w:r w:rsidR="00F20F84" w:rsidRPr="00AF69BE">
        <w:rPr>
          <w:rFonts w:ascii="Times New Roman" w:hAnsi="Times New Roman"/>
        </w:rPr>
        <w:t>высоте не менее 2,3 м над полом;</w:t>
      </w:r>
    </w:p>
    <w:p w:rsidR="00F20F84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</w:t>
      </w:r>
      <w:r w:rsidR="00F20F84" w:rsidRPr="00AF69BE">
        <w:rPr>
          <w:rFonts w:ascii="Times New Roman" w:hAnsi="Times New Roman"/>
        </w:rPr>
        <w:t>енний блок над электроприборами;</w:t>
      </w:r>
    </w:p>
    <w:p w:rsidR="004271F2" w:rsidRPr="00AF69BE" w:rsidRDefault="00ED5E13" w:rsidP="0065204D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поблизости впоследствии.</w:t>
      </w:r>
    </w:p>
    <w:p w:rsidR="004711A0" w:rsidRDefault="00722959" w:rsidP="0065204D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 w:rsidR="004711A0">
        <w:rPr>
          <w:sz w:val="22"/>
          <w:szCs w:val="22"/>
        </w:rPr>
        <w:t xml:space="preserve">ь </w:t>
      </w:r>
      <w:r w:rsidR="006139A5">
        <w:rPr>
          <w:sz w:val="22"/>
          <w:szCs w:val="22"/>
        </w:rPr>
        <w:t>следующие</w:t>
      </w:r>
      <w:r w:rsidR="004711A0">
        <w:rPr>
          <w:sz w:val="22"/>
          <w:szCs w:val="22"/>
        </w:rPr>
        <w:t xml:space="preserve"> меры безопасности:</w:t>
      </w:r>
    </w:p>
    <w:p w:rsidR="004711A0" w:rsidRPr="00F73B69" w:rsidRDefault="00722959" w:rsidP="0065204D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Убедитесь, что опоры могут выдерживать вес,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по меньшей мере, в четыре раза превосходящий</w:t>
      </w:r>
      <w:r w:rsidR="004711A0" w:rsidRPr="00F73B69">
        <w:rPr>
          <w:rFonts w:ascii="Times New Roman" w:hAnsi="Times New Roman"/>
        </w:rPr>
        <w:t xml:space="preserve"> вес блока;</w:t>
      </w:r>
    </w:p>
    <w:p w:rsidR="004711A0" w:rsidRPr="00F73B69" w:rsidRDefault="00722959" w:rsidP="0065204D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Наружный блок должен быть установлен на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высоте как минимум на 3 см выше уровня</w:t>
      </w:r>
      <w:r w:rsidRPr="00F73B69">
        <w:rPr>
          <w:rFonts w:ascii="Times New Roman" w:hAnsi="Times New Roman"/>
        </w:rPr>
        <w:br/>
        <w:t>поверхности, для того, чтобы была возможность</w:t>
      </w:r>
      <w:r w:rsidR="004711A0" w:rsidRPr="00F73B69">
        <w:rPr>
          <w:rFonts w:ascii="Times New Roman" w:hAnsi="Times New Roman"/>
        </w:rPr>
        <w:t xml:space="preserve"> установить дренажную трубу;</w:t>
      </w:r>
    </w:p>
    <w:p w:rsidR="00722959" w:rsidRPr="00F73B69" w:rsidRDefault="00722959" w:rsidP="0065204D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Для блоков с мощностью охлаждения 6000 Вт ~ 8000 Вт</w:t>
      </w:r>
      <w:r w:rsidR="004711A0" w:rsidRPr="00F73B69">
        <w:rPr>
          <w:rFonts w:ascii="Times New Roman" w:hAnsi="Times New Roman"/>
        </w:rPr>
        <w:t xml:space="preserve"> требуется 8 установочных винтов.</w:t>
      </w:r>
    </w:p>
    <w:p w:rsidR="001E4BED" w:rsidRDefault="00F73B69" w:rsidP="0065204D">
      <w:pPr>
        <w:ind w:firstLine="709"/>
        <w:rPr>
          <w:noProof/>
        </w:rPr>
      </w:pPr>
      <w:r w:rsidRPr="00F73B69">
        <w:rPr>
          <w:sz w:val="22"/>
          <w:szCs w:val="22"/>
        </w:rPr>
        <w:t>Монтажные позиции представлены на рисунке 2.</w:t>
      </w:r>
    </w:p>
    <w:p w:rsidR="00D30212" w:rsidRDefault="0065204D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457700" cy="2476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D30212"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06ED5" w:rsidRDefault="00573539" w:rsidP="00A91BE1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6" w:name="_Toc157604532"/>
      <w:r>
        <w:rPr>
          <w:b w:val="0"/>
          <w:sz w:val="22"/>
          <w:szCs w:val="22"/>
        </w:rPr>
        <w:lastRenderedPageBreak/>
        <w:t xml:space="preserve">Чертеж </w:t>
      </w:r>
      <w:r w:rsidR="00E06ED5">
        <w:rPr>
          <w:b w:val="0"/>
          <w:sz w:val="22"/>
          <w:szCs w:val="22"/>
        </w:rPr>
        <w:t>изделий</w:t>
      </w:r>
      <w:bookmarkEnd w:id="6"/>
      <w:r>
        <w:rPr>
          <w:b w:val="0"/>
          <w:sz w:val="22"/>
          <w:szCs w:val="22"/>
        </w:rPr>
        <w:t xml:space="preserve"> </w:t>
      </w:r>
    </w:p>
    <w:p w:rsidR="00A91BE1" w:rsidRDefault="00A91BE1" w:rsidP="00A91BE1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E06ED5" w:rsidRDefault="00A91BE1" w:rsidP="00A91BE1">
      <w:pPr>
        <w:pStyle w:val="a8"/>
        <w:ind w:left="851"/>
        <w:jc w:val="left"/>
        <w:rPr>
          <w:b w:val="0"/>
          <w:sz w:val="22"/>
          <w:szCs w:val="22"/>
        </w:rPr>
      </w:pPr>
      <w:r w:rsidRPr="00A91BE1">
        <w:rPr>
          <w:b w:val="0"/>
          <w:sz w:val="22"/>
          <w:szCs w:val="22"/>
        </w:rPr>
        <w:t>Чертеж изделий с основными габаритными размерами представлен на рисунке 3.</w:t>
      </w:r>
    </w:p>
    <w:p w:rsidR="00E06ED5" w:rsidRDefault="00E06ED5" w:rsidP="00182E98">
      <w:pPr>
        <w:pStyle w:val="a8"/>
        <w:ind w:left="851"/>
        <w:jc w:val="left"/>
        <w:rPr>
          <w:b w:val="0"/>
          <w:sz w:val="22"/>
          <w:szCs w:val="22"/>
        </w:rPr>
      </w:pPr>
    </w:p>
    <w:p w:rsidR="0022596C" w:rsidRPr="0022596C" w:rsidRDefault="00831306" w:rsidP="00831306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305425" cy="37147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96C" w:rsidRDefault="0022596C" w:rsidP="00182E98">
      <w:pPr>
        <w:spacing w:line="360" w:lineRule="auto"/>
        <w:ind w:firstLine="709"/>
        <w:rPr>
          <w:noProof/>
          <w:sz w:val="20"/>
          <w:szCs w:val="20"/>
        </w:rPr>
      </w:pPr>
    </w:p>
    <w:p w:rsidR="0022596C" w:rsidRDefault="0022596C" w:rsidP="00182E98">
      <w:pPr>
        <w:spacing w:line="360" w:lineRule="auto"/>
        <w:ind w:firstLine="709"/>
        <w:rPr>
          <w:noProof/>
          <w:sz w:val="20"/>
          <w:szCs w:val="20"/>
        </w:rPr>
      </w:pPr>
    </w:p>
    <w:p w:rsidR="0022596C" w:rsidRDefault="00831306" w:rsidP="00182E98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48275" cy="3810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96C" w:rsidRDefault="0022596C" w:rsidP="00182E98">
      <w:pPr>
        <w:spacing w:line="360" w:lineRule="auto"/>
        <w:ind w:firstLine="709"/>
        <w:rPr>
          <w:noProof/>
          <w:sz w:val="20"/>
          <w:szCs w:val="20"/>
        </w:rPr>
      </w:pPr>
    </w:p>
    <w:p w:rsidR="00E06ED5" w:rsidRDefault="00E06ED5" w:rsidP="00182E98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9415AC" w:rsidRPr="009415AC" w:rsidRDefault="00BF5F66" w:rsidP="009415AC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7" w:name="_Toc105508893"/>
      <w:bookmarkStart w:id="8" w:name="_Toc106965818"/>
      <w:bookmarkStart w:id="9" w:name="_Toc107005704"/>
      <w:bookmarkStart w:id="10" w:name="_Toc107006513"/>
      <w:bookmarkStart w:id="11" w:name="_Toc157604533"/>
      <w:r>
        <w:rPr>
          <w:b w:val="0"/>
          <w:sz w:val="22"/>
          <w:szCs w:val="22"/>
        </w:rPr>
        <w:lastRenderedPageBreak/>
        <w:t>Развернутый вид изделий</w:t>
      </w:r>
      <w:r w:rsidR="009415AC" w:rsidRPr="009415AC">
        <w:rPr>
          <w:b w:val="0"/>
          <w:sz w:val="22"/>
          <w:szCs w:val="22"/>
        </w:rPr>
        <w:t xml:space="preserve"> и список деталей</w:t>
      </w:r>
      <w:bookmarkEnd w:id="7"/>
      <w:bookmarkEnd w:id="8"/>
      <w:bookmarkEnd w:id="9"/>
      <w:bookmarkEnd w:id="10"/>
      <w:bookmarkEnd w:id="11"/>
    </w:p>
    <w:p w:rsidR="009415AC" w:rsidRDefault="009415AC" w:rsidP="009415AC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F5F66" w:rsidRDefault="009415AC" w:rsidP="00A01204">
      <w:pPr>
        <w:pStyle w:val="a8"/>
        <w:ind w:left="709" w:firstLine="142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>Развернутый вид</w:t>
      </w:r>
      <w:r>
        <w:rPr>
          <w:b w:val="0"/>
          <w:noProof/>
          <w:sz w:val="22"/>
          <w:szCs w:val="22"/>
        </w:rPr>
        <w:t xml:space="preserve">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</w:t>
      </w:r>
      <w:r w:rsidR="00A01204">
        <w:rPr>
          <w:b w:val="0"/>
          <w:noProof/>
          <w:sz w:val="22"/>
          <w:szCs w:val="22"/>
        </w:rPr>
        <w:t xml:space="preserve">для изделий </w:t>
      </w:r>
      <w:r w:rsidR="00A01204" w:rsidRPr="00A01204">
        <w:rPr>
          <w:b w:val="0"/>
          <w:noProof/>
          <w:sz w:val="22"/>
          <w:szCs w:val="22"/>
        </w:rPr>
        <w:t>KCMS12B</w:t>
      </w:r>
      <w:r w:rsidR="00A01204">
        <w:rPr>
          <w:b w:val="0"/>
          <w:noProof/>
          <w:sz w:val="22"/>
          <w:szCs w:val="22"/>
        </w:rPr>
        <w:t>, KCMS18</w:t>
      </w:r>
      <w:r w:rsidR="00A01204" w:rsidRPr="00A01204">
        <w:rPr>
          <w:b w:val="0"/>
          <w:noProof/>
          <w:sz w:val="22"/>
          <w:szCs w:val="22"/>
        </w:rPr>
        <w:t xml:space="preserve">B </w:t>
      </w:r>
      <w:r w:rsidR="00BF5F66">
        <w:rPr>
          <w:b w:val="0"/>
          <w:noProof/>
          <w:sz w:val="22"/>
          <w:szCs w:val="22"/>
        </w:rPr>
        <w:t xml:space="preserve">представлен </w:t>
      </w:r>
    </w:p>
    <w:p w:rsidR="009415AC" w:rsidRDefault="00BF5F66" w:rsidP="00A01204">
      <w:pPr>
        <w:pStyle w:val="a8"/>
        <w:ind w:left="709" w:firstLine="142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на рисунке 4</w:t>
      </w:r>
      <w:r w:rsidR="009415AC" w:rsidRPr="00630897">
        <w:rPr>
          <w:b w:val="0"/>
          <w:noProof/>
          <w:sz w:val="22"/>
          <w:szCs w:val="22"/>
        </w:rPr>
        <w:t>.</w:t>
      </w:r>
    </w:p>
    <w:p w:rsidR="009415AC" w:rsidRDefault="00A01204" w:rsidP="00A01204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015080" cy="4959626"/>
            <wp:effectExtent l="0" t="0" r="508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06" cy="499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9415AC" w:rsidRPr="000A7D7B" w:rsidTr="00C2364F">
        <w:trPr>
          <w:trHeight w:val="247"/>
          <w:jc w:val="center"/>
        </w:trPr>
        <w:tc>
          <w:tcPr>
            <w:tcW w:w="891" w:type="dxa"/>
            <w:vAlign w:val="center"/>
          </w:tcPr>
          <w:p w:rsidR="009415AC" w:rsidRPr="000A7D7B" w:rsidRDefault="009415AC" w:rsidP="00C236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9415AC" w:rsidRPr="000A7D7B" w:rsidRDefault="009415AC" w:rsidP="00C236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9415AC" w:rsidRPr="000A7D7B" w:rsidRDefault="009415AC" w:rsidP="00C236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9415AC" w:rsidRPr="000A7D7B" w:rsidRDefault="009415AC" w:rsidP="00C236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9415AC" w:rsidRPr="000A7D7B" w:rsidRDefault="009415AC" w:rsidP="00C236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9415AC" w:rsidRPr="000A7D7B" w:rsidRDefault="009415AC" w:rsidP="00C236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174B16" w:rsidRPr="000A7D7B" w:rsidTr="00C2364F">
        <w:trPr>
          <w:trHeight w:val="325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Задняя решетка</w:t>
            </w:r>
          </w:p>
        </w:tc>
        <w:tc>
          <w:tcPr>
            <w:tcW w:w="85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Электрическая коробка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61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Бесщеточный двигатель постоянного тока</w:t>
            </w:r>
          </w:p>
        </w:tc>
        <w:tc>
          <w:tcPr>
            <w:tcW w:w="85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174B16" w:rsidRPr="000A7D7B" w:rsidTr="00C2364F">
        <w:trPr>
          <w:trHeight w:val="247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Поддон для воды</w:t>
            </w:r>
          </w:p>
        </w:tc>
        <w:tc>
          <w:tcPr>
            <w:tcW w:w="85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Проволочный зажим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47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85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47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Держатель</w:t>
            </w:r>
          </w:p>
        </w:tc>
        <w:tc>
          <w:tcPr>
            <w:tcW w:w="85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Крышка электрического короба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365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Переключатель уровня воды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 xml:space="preserve">Передняя боковая панель </w:t>
            </w:r>
          </w:p>
        </w:tc>
        <w:tc>
          <w:tcPr>
            <w:tcW w:w="80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87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Насос дренажной трубы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>Сливной шланг в сборе</w:t>
            </w:r>
          </w:p>
        </w:tc>
        <w:tc>
          <w:tcPr>
            <w:tcW w:w="80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09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Водяной насос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>Комнатный датчик</w:t>
            </w:r>
          </w:p>
        </w:tc>
        <w:tc>
          <w:tcPr>
            <w:tcW w:w="80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47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Правая боковая панель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>Температурный датчик</w:t>
            </w:r>
          </w:p>
        </w:tc>
        <w:tc>
          <w:tcPr>
            <w:tcW w:w="80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47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174B16" w:rsidRPr="00C2364F" w:rsidRDefault="00EB081A" w:rsidP="00174B16">
            <w:pPr>
              <w:rPr>
                <w:color w:val="FF0000"/>
                <w:sz w:val="20"/>
                <w:szCs w:val="20"/>
              </w:rPr>
            </w:pPr>
            <w:r w:rsidRPr="00EB081A">
              <w:rPr>
                <w:color w:val="000000"/>
                <w:sz w:val="20"/>
                <w:szCs w:val="20"/>
              </w:rPr>
              <w:t>Основание из пенопласта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>Пульт дистанционного управления</w:t>
            </w:r>
          </w:p>
        </w:tc>
        <w:tc>
          <w:tcPr>
            <w:tcW w:w="80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96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Опорное основание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>Испаритель</w:t>
            </w:r>
          </w:p>
        </w:tc>
        <w:tc>
          <w:tcPr>
            <w:tcW w:w="80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71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Опора крепления короба</w:t>
            </w:r>
          </w:p>
        </w:tc>
        <w:tc>
          <w:tcPr>
            <w:tcW w:w="851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174B16" w:rsidRPr="009E021A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02" w:type="dxa"/>
            <w:vAlign w:val="center"/>
          </w:tcPr>
          <w:p w:rsidR="00174B16" w:rsidRPr="009E021A" w:rsidRDefault="00174B16" w:rsidP="00174B16">
            <w:pPr>
              <w:rPr>
                <w:sz w:val="20"/>
                <w:szCs w:val="20"/>
              </w:rPr>
            </w:pPr>
            <w:r w:rsidRPr="009E021A">
              <w:rPr>
                <w:sz w:val="20"/>
                <w:szCs w:val="20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174B16" w:rsidRPr="009E021A" w:rsidRDefault="001810E5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74B16" w:rsidRPr="000A7D7B" w:rsidTr="00C2364F">
        <w:trPr>
          <w:trHeight w:val="271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Левая боковая панель</w:t>
            </w:r>
          </w:p>
        </w:tc>
        <w:tc>
          <w:tcPr>
            <w:tcW w:w="851" w:type="dxa"/>
            <w:vAlign w:val="center"/>
          </w:tcPr>
          <w:p w:rsidR="00174B16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174B16" w:rsidRPr="000A7D7B" w:rsidTr="00C2364F">
        <w:trPr>
          <w:trHeight w:val="271"/>
          <w:jc w:val="center"/>
        </w:trPr>
        <w:tc>
          <w:tcPr>
            <w:tcW w:w="891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69" w:type="dxa"/>
            <w:vAlign w:val="center"/>
          </w:tcPr>
          <w:p w:rsidR="00174B16" w:rsidRPr="00C2364F" w:rsidRDefault="00174B16" w:rsidP="00174B16">
            <w:pPr>
              <w:rPr>
                <w:color w:val="000000"/>
                <w:sz w:val="20"/>
                <w:szCs w:val="20"/>
              </w:rPr>
            </w:pPr>
            <w:r w:rsidRPr="00C2364F">
              <w:rPr>
                <w:color w:val="000000"/>
                <w:sz w:val="20"/>
                <w:szCs w:val="20"/>
              </w:rPr>
              <w:t>Прижимная пластина выпускной трубы</w:t>
            </w:r>
          </w:p>
        </w:tc>
        <w:tc>
          <w:tcPr>
            <w:tcW w:w="851" w:type="dxa"/>
            <w:vAlign w:val="center"/>
          </w:tcPr>
          <w:p w:rsidR="00174B16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402" w:type="dxa"/>
            <w:vAlign w:val="center"/>
          </w:tcPr>
          <w:p w:rsidR="00174B16" w:rsidRPr="00174B16" w:rsidRDefault="00174B16" w:rsidP="00174B16">
            <w:pPr>
              <w:rPr>
                <w:sz w:val="20"/>
                <w:szCs w:val="20"/>
              </w:rPr>
            </w:pPr>
            <w:r w:rsidRPr="00174B16">
              <w:rPr>
                <w:sz w:val="20"/>
                <w:szCs w:val="20"/>
              </w:rPr>
              <w:t>Водозаборное отверстие</w:t>
            </w:r>
          </w:p>
        </w:tc>
        <w:tc>
          <w:tcPr>
            <w:tcW w:w="800" w:type="dxa"/>
            <w:vAlign w:val="center"/>
          </w:tcPr>
          <w:p w:rsidR="00174B16" w:rsidRPr="000A7D7B" w:rsidRDefault="00174B16" w:rsidP="00174B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</w:tbl>
    <w:p w:rsidR="009415AC" w:rsidRDefault="009415AC" w:rsidP="009415AC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p w:rsidR="00A01204" w:rsidRDefault="00BF5F66" w:rsidP="00A01204">
      <w:pPr>
        <w:pStyle w:val="a8"/>
        <w:ind w:left="709"/>
        <w:rPr>
          <w:b w:val="0"/>
          <w:noProof/>
          <w:sz w:val="22"/>
          <w:szCs w:val="22"/>
        </w:rPr>
      </w:pPr>
      <w:r>
        <w:rPr>
          <w:b w:val="0"/>
          <w:noProof/>
          <w:sz w:val="20"/>
        </w:rPr>
        <w:t>Рисунок 4</w:t>
      </w:r>
    </w:p>
    <w:p w:rsidR="00A01204" w:rsidRDefault="00A01204" w:rsidP="009415AC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>Развернутый вид и список деталей</w:t>
      </w:r>
      <w:r>
        <w:rPr>
          <w:b w:val="0"/>
          <w:noProof/>
          <w:sz w:val="22"/>
          <w:szCs w:val="22"/>
        </w:rPr>
        <w:t xml:space="preserve"> для изделия KCMS24</w:t>
      </w:r>
      <w:r w:rsidRPr="00A01204">
        <w:rPr>
          <w:b w:val="0"/>
          <w:noProof/>
          <w:sz w:val="22"/>
          <w:szCs w:val="22"/>
        </w:rPr>
        <w:t>B</w:t>
      </w:r>
      <w:r w:rsidR="00BF5F66">
        <w:rPr>
          <w:b w:val="0"/>
          <w:noProof/>
          <w:sz w:val="22"/>
          <w:szCs w:val="22"/>
        </w:rPr>
        <w:t xml:space="preserve"> представлен на рисунке 5</w:t>
      </w:r>
      <w:r w:rsidRPr="00630897">
        <w:rPr>
          <w:b w:val="0"/>
          <w:noProof/>
          <w:sz w:val="22"/>
          <w:szCs w:val="22"/>
        </w:rPr>
        <w:t>.</w:t>
      </w:r>
    </w:p>
    <w:p w:rsidR="00936275" w:rsidRDefault="0044787D" w:rsidP="00936275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3488635" cy="5500077"/>
            <wp:effectExtent l="0" t="0" r="0" b="571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597" cy="551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936275" w:rsidRPr="000A7D7B" w:rsidTr="005042F3">
        <w:trPr>
          <w:trHeight w:val="247"/>
          <w:jc w:val="center"/>
        </w:trPr>
        <w:tc>
          <w:tcPr>
            <w:tcW w:w="891" w:type="dxa"/>
            <w:vAlign w:val="center"/>
          </w:tcPr>
          <w:p w:rsidR="00936275" w:rsidRPr="000A7D7B" w:rsidRDefault="00936275" w:rsidP="005042F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936275" w:rsidRPr="000A7D7B" w:rsidRDefault="00936275" w:rsidP="005042F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936275" w:rsidRPr="000A7D7B" w:rsidRDefault="00936275" w:rsidP="005042F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936275" w:rsidRPr="000A7D7B" w:rsidRDefault="00936275" w:rsidP="005042F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936275" w:rsidRPr="000A7D7B" w:rsidRDefault="00936275" w:rsidP="005042F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936275" w:rsidRPr="000A7D7B" w:rsidRDefault="00936275" w:rsidP="005042F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B6050E" w:rsidRPr="000A7D7B" w:rsidTr="005042F3">
        <w:trPr>
          <w:trHeight w:val="325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center"/>
          </w:tcPr>
          <w:p w:rsidR="00B6050E" w:rsidRPr="00B6050E" w:rsidRDefault="00B6050E" w:rsidP="00B6050E">
            <w:pPr>
              <w:rPr>
                <w:color w:val="000000"/>
                <w:sz w:val="20"/>
                <w:szCs w:val="20"/>
              </w:rPr>
            </w:pPr>
            <w:r w:rsidRPr="00B6050E">
              <w:rPr>
                <w:color w:val="000000"/>
                <w:sz w:val="20"/>
                <w:szCs w:val="20"/>
              </w:rPr>
              <w:t>Крышка насоса</w:t>
            </w:r>
          </w:p>
        </w:tc>
        <w:tc>
          <w:tcPr>
            <w:tcW w:w="80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61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center"/>
          </w:tcPr>
          <w:p w:rsidR="00B6050E" w:rsidRPr="00B6050E" w:rsidRDefault="00B6050E" w:rsidP="00B6050E">
            <w:pPr>
              <w:rPr>
                <w:color w:val="000000"/>
                <w:sz w:val="20"/>
                <w:szCs w:val="20"/>
              </w:rPr>
            </w:pPr>
            <w:r w:rsidRPr="00B6050E">
              <w:rPr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80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B6050E" w:rsidRPr="000A7D7B" w:rsidTr="005042F3">
        <w:trPr>
          <w:trHeight w:val="247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bottom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Электрическая опорная пластина</w:t>
            </w:r>
          </w:p>
        </w:tc>
        <w:tc>
          <w:tcPr>
            <w:tcW w:w="85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bottom"/>
          </w:tcPr>
          <w:p w:rsidR="00B6050E" w:rsidRPr="00B6050E" w:rsidRDefault="00B6050E" w:rsidP="00B6050E">
            <w:pPr>
              <w:rPr>
                <w:color w:val="000000"/>
                <w:sz w:val="20"/>
                <w:szCs w:val="20"/>
              </w:rPr>
            </w:pPr>
            <w:r w:rsidRPr="00B6050E">
              <w:rPr>
                <w:color w:val="000000"/>
                <w:sz w:val="20"/>
                <w:szCs w:val="20"/>
              </w:rPr>
              <w:t>Переключатель уровня воды</w:t>
            </w:r>
          </w:p>
        </w:tc>
        <w:tc>
          <w:tcPr>
            <w:tcW w:w="80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47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Поддон для воды</w:t>
            </w:r>
          </w:p>
        </w:tc>
        <w:tc>
          <w:tcPr>
            <w:tcW w:w="85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B6050E" w:rsidRPr="00B6050E" w:rsidRDefault="00B6050E" w:rsidP="00B6050E">
            <w:pPr>
              <w:rPr>
                <w:color w:val="000000"/>
                <w:sz w:val="20"/>
                <w:szCs w:val="20"/>
              </w:rPr>
            </w:pPr>
            <w:r w:rsidRPr="00B6050E">
              <w:rPr>
                <w:color w:val="000000"/>
                <w:sz w:val="20"/>
                <w:szCs w:val="20"/>
              </w:rPr>
              <w:t>Крепление испарителя</w:t>
            </w:r>
          </w:p>
        </w:tc>
        <w:tc>
          <w:tcPr>
            <w:tcW w:w="800" w:type="dxa"/>
            <w:vAlign w:val="center"/>
          </w:tcPr>
          <w:p w:rsidR="00B6050E" w:rsidRPr="000A7D7B" w:rsidRDefault="005042F3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B6050E" w:rsidRPr="000A7D7B" w:rsidTr="005042F3">
        <w:trPr>
          <w:trHeight w:val="247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Крепление вентилятора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Правая боковая панель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365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bottom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Пластина для крепления короба</w:t>
            </w:r>
          </w:p>
        </w:tc>
        <w:tc>
          <w:tcPr>
            <w:tcW w:w="800" w:type="dxa"/>
            <w:vAlign w:val="center"/>
          </w:tcPr>
          <w:p w:rsidR="00B6050E" w:rsidRPr="004273AB" w:rsidRDefault="005042F3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B6050E" w:rsidRPr="000A7D7B" w:rsidTr="005042F3">
        <w:trPr>
          <w:trHeight w:val="287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Испаритель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Задняя боковая панель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09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Левая боковая панель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47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Передняя боковая панель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Сливной шланг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47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Основание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Комнатный датчик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96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Соединительная плата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Температурный датчик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71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Выходная пластина трубки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Пульт дистанционного управления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6050E" w:rsidRPr="000A7D7B" w:rsidTr="005042F3">
        <w:trPr>
          <w:trHeight w:val="271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B6050E" w:rsidRPr="003D61B4" w:rsidRDefault="000832AA" w:rsidP="00B6050E">
            <w:pPr>
              <w:rPr>
                <w:color w:val="FF0000"/>
                <w:sz w:val="20"/>
                <w:szCs w:val="20"/>
              </w:rPr>
            </w:pPr>
            <w:r w:rsidRPr="00EB081A">
              <w:rPr>
                <w:color w:val="000000"/>
                <w:sz w:val="20"/>
                <w:szCs w:val="20"/>
              </w:rPr>
              <w:t>Основание из пенопласта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402" w:type="dxa"/>
            <w:vAlign w:val="center"/>
          </w:tcPr>
          <w:p w:rsidR="00B6050E" w:rsidRPr="000832AA" w:rsidRDefault="000832AA" w:rsidP="000832A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0832AA">
              <w:rPr>
                <w:color w:val="000000"/>
                <w:sz w:val="20"/>
                <w:szCs w:val="20"/>
              </w:rPr>
              <w:t>руг</w:t>
            </w:r>
            <w:r>
              <w:rPr>
                <w:color w:val="000000"/>
                <w:sz w:val="20"/>
                <w:szCs w:val="20"/>
              </w:rPr>
              <w:t xml:space="preserve"> для изменения</w:t>
            </w:r>
            <w:r w:rsidRPr="000832AA">
              <w:rPr>
                <w:color w:val="000000"/>
                <w:sz w:val="20"/>
                <w:szCs w:val="20"/>
              </w:rPr>
              <w:t xml:space="preserve"> направления воздушног</w:t>
            </w:r>
            <w:r>
              <w:rPr>
                <w:color w:val="000000"/>
                <w:sz w:val="20"/>
                <w:szCs w:val="20"/>
              </w:rPr>
              <w:t>о потока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71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69" w:type="dxa"/>
            <w:vAlign w:val="bottom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Монтажная рама</w:t>
            </w:r>
          </w:p>
        </w:tc>
        <w:tc>
          <w:tcPr>
            <w:tcW w:w="851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402" w:type="dxa"/>
            <w:vAlign w:val="center"/>
          </w:tcPr>
          <w:p w:rsidR="00B6050E" w:rsidRPr="004273AB" w:rsidRDefault="00B6050E" w:rsidP="00B6050E">
            <w:pPr>
              <w:rPr>
                <w:color w:val="000000"/>
                <w:sz w:val="20"/>
                <w:szCs w:val="20"/>
              </w:rPr>
            </w:pPr>
            <w:r w:rsidRPr="004273AB">
              <w:rPr>
                <w:color w:val="000000"/>
                <w:sz w:val="20"/>
                <w:szCs w:val="20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B6050E" w:rsidRPr="004273A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273A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B6050E" w:rsidRPr="000A7D7B" w:rsidTr="005042F3">
        <w:trPr>
          <w:trHeight w:val="271"/>
          <w:jc w:val="center"/>
        </w:trPr>
        <w:tc>
          <w:tcPr>
            <w:tcW w:w="891" w:type="dxa"/>
            <w:vAlign w:val="center"/>
          </w:tcPr>
          <w:p w:rsidR="00B6050E" w:rsidRPr="000A7D7B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169" w:type="dxa"/>
            <w:vAlign w:val="center"/>
          </w:tcPr>
          <w:p w:rsidR="00B6050E" w:rsidRPr="003D61B4" w:rsidRDefault="00B6050E" w:rsidP="00B6050E">
            <w:pPr>
              <w:rPr>
                <w:color w:val="000000"/>
                <w:sz w:val="20"/>
                <w:szCs w:val="20"/>
              </w:rPr>
            </w:pPr>
            <w:r w:rsidRPr="003D61B4">
              <w:rPr>
                <w:color w:val="000000"/>
                <w:sz w:val="20"/>
                <w:szCs w:val="20"/>
              </w:rPr>
              <w:t>Насос дренажной трубы</w:t>
            </w:r>
          </w:p>
        </w:tc>
        <w:tc>
          <w:tcPr>
            <w:tcW w:w="851" w:type="dxa"/>
            <w:vAlign w:val="center"/>
          </w:tcPr>
          <w:p w:rsidR="00B6050E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B6050E" w:rsidRDefault="00B6050E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402" w:type="dxa"/>
            <w:vAlign w:val="center"/>
          </w:tcPr>
          <w:p w:rsidR="00B6050E" w:rsidRPr="00B6050E" w:rsidRDefault="00B6050E" w:rsidP="00B6050E">
            <w:pPr>
              <w:rPr>
                <w:color w:val="000000"/>
                <w:sz w:val="20"/>
                <w:szCs w:val="20"/>
              </w:rPr>
            </w:pPr>
            <w:r w:rsidRPr="00B6050E">
              <w:rPr>
                <w:color w:val="000000"/>
                <w:sz w:val="20"/>
                <w:szCs w:val="20"/>
              </w:rPr>
              <w:t>Крышка электрического короба</w:t>
            </w:r>
          </w:p>
        </w:tc>
        <w:tc>
          <w:tcPr>
            <w:tcW w:w="800" w:type="dxa"/>
            <w:vAlign w:val="center"/>
          </w:tcPr>
          <w:p w:rsidR="00B6050E" w:rsidRDefault="005042F3" w:rsidP="00B6050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</w:tbl>
    <w:p w:rsidR="00A01204" w:rsidRPr="00936275" w:rsidRDefault="00BF5F66" w:rsidP="00A01204">
      <w:pPr>
        <w:pStyle w:val="a8"/>
        <w:rPr>
          <w:b w:val="0"/>
          <w:noProof/>
          <w:sz w:val="20"/>
        </w:rPr>
      </w:pPr>
      <w:r>
        <w:rPr>
          <w:b w:val="0"/>
          <w:noProof/>
          <w:sz w:val="20"/>
        </w:rPr>
        <w:t>Рисунок 5</w:t>
      </w:r>
    </w:p>
    <w:p w:rsidR="00C47F87" w:rsidRDefault="00C47F87" w:rsidP="0065204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12" w:name="_Toc157604534"/>
      <w:r w:rsidRPr="008E3C86">
        <w:rPr>
          <w:b w:val="0"/>
          <w:sz w:val="22"/>
          <w:szCs w:val="22"/>
        </w:rPr>
        <w:lastRenderedPageBreak/>
        <w:t>Маркировка</w:t>
      </w:r>
      <w:bookmarkEnd w:id="12"/>
      <w:r w:rsidRPr="008E3C86">
        <w:rPr>
          <w:b w:val="0"/>
          <w:sz w:val="22"/>
          <w:szCs w:val="22"/>
        </w:rPr>
        <w:t xml:space="preserve"> </w:t>
      </w:r>
    </w:p>
    <w:p w:rsidR="0065204D" w:rsidRPr="008E3C86" w:rsidRDefault="0065204D" w:rsidP="0065204D">
      <w:pPr>
        <w:pStyle w:val="a8"/>
        <w:jc w:val="left"/>
        <w:outlineLvl w:val="0"/>
        <w:rPr>
          <w:b w:val="0"/>
          <w:sz w:val="22"/>
          <w:szCs w:val="22"/>
        </w:rPr>
      </w:pP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BF5F66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6EC4B3E" wp14:editId="020F3C7B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D8FDB94" wp14:editId="32E78CA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0B522E" wp14:editId="655CB06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FE8962B" wp14:editId="08D5CA4A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CBE241F" wp14:editId="757C6551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F5F66">
        <w:rPr>
          <w:noProof/>
          <w:sz w:val="20"/>
          <w:szCs w:val="20"/>
        </w:rPr>
        <w:t>6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2951E2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2127" w:hanging="1843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69937528"/>
      <w:bookmarkStart w:id="15" w:name="_Ref73096537"/>
      <w:bookmarkStart w:id="16" w:name="_Ref73354033"/>
      <w:bookmarkStart w:id="17" w:name="_Ref73360033"/>
      <w:r>
        <w:rPr>
          <w:b/>
          <w:szCs w:val="28"/>
        </w:rPr>
        <w:t xml:space="preserve"> </w:t>
      </w:r>
      <w:bookmarkStart w:id="18" w:name="_Toc157604535"/>
      <w:r w:rsidR="00810B70" w:rsidRPr="00985AEE">
        <w:rPr>
          <w:b/>
          <w:szCs w:val="28"/>
        </w:rPr>
        <w:t>КОМПЛЕКТНОСТЬ</w:t>
      </w:r>
      <w:bookmarkStart w:id="19" w:name="_Ref304821509"/>
      <w:bookmarkEnd w:id="13"/>
      <w:bookmarkEnd w:id="14"/>
      <w:bookmarkEnd w:id="15"/>
      <w:bookmarkEnd w:id="16"/>
      <w:bookmarkEnd w:id="17"/>
      <w:bookmarkEnd w:id="18"/>
    </w:p>
    <w:p w:rsidR="001241DA" w:rsidRDefault="0036160E" w:rsidP="00A430A5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Default="004F7164" w:rsidP="004F7164">
      <w:pPr>
        <w:rPr>
          <w:noProof/>
          <w:sz w:val="22"/>
          <w:szCs w:val="22"/>
        </w:rPr>
      </w:pPr>
    </w:p>
    <w:p w:rsidR="0036160E" w:rsidRDefault="00631177" w:rsidP="00A430A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A430A5" w:rsidRPr="00631177" w:rsidRDefault="00A430A5" w:rsidP="00A430A5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B448A1" w:rsidP="00B448A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кассетного типа</w:t>
            </w:r>
            <w:r w:rsidRPr="003F28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промышленного кондиционера (мульти-сплит системы),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модельного ряда KCMS_</w:t>
            </w:r>
            <w:r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B448A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01F6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01F64" w:rsidRDefault="00D01F64" w:rsidP="00B448A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  <w:r w:rsidRPr="00D01F6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YT</w:t>
            </w:r>
            <w:r w:rsidRPr="00D01F6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01F64" w:rsidRDefault="00D01F6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A430A5" w:rsidP="00481903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4F4621" w:rsidRDefault="00D01F6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593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0" w:name="_Ref68106447"/>
      <w:bookmarkStart w:id="21" w:name="_Ref69937545"/>
      <w:bookmarkStart w:id="22" w:name="_Ref73096542"/>
      <w:bookmarkStart w:id="23" w:name="_Ref73354040"/>
      <w:bookmarkStart w:id="24" w:name="_Ref73360039"/>
      <w:bookmarkEnd w:id="19"/>
      <w:r>
        <w:rPr>
          <w:b/>
          <w:szCs w:val="28"/>
        </w:rPr>
        <w:lastRenderedPageBreak/>
        <w:t xml:space="preserve"> </w:t>
      </w:r>
      <w:bookmarkStart w:id="25" w:name="_Toc157604536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  <w:bookmarkEnd w:id="24"/>
      <w:bookmarkEnd w:id="25"/>
    </w:p>
    <w:p w:rsidR="004D7C25" w:rsidRPr="004D7C25" w:rsidRDefault="00021FB1" w:rsidP="008E4B3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E06948">
        <w:rPr>
          <w:sz w:val="22"/>
          <w:szCs w:val="22"/>
        </w:rPr>
        <w:t>внутренние</w:t>
      </w:r>
      <w:r w:rsidR="004D7C25" w:rsidRPr="004D7C25">
        <w:rPr>
          <w:sz w:val="22"/>
          <w:szCs w:val="22"/>
        </w:rPr>
        <w:t xml:space="preserve"> блоки кондиционеров промышленного назначения </w:t>
      </w:r>
    </w:p>
    <w:p w:rsidR="007F4C51" w:rsidRDefault="004D7C25" w:rsidP="008E4B3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8E4B3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8E4B3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 w:rsidP="008E4B3F">
      <w:pPr>
        <w:spacing w:after="160"/>
        <w:jc w:val="both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6" w:name="_Ref68106457"/>
      <w:bookmarkStart w:id="27" w:name="_Ref69937552"/>
      <w:bookmarkStart w:id="28" w:name="_Ref73096547"/>
      <w:bookmarkStart w:id="29" w:name="_Ref73354045"/>
      <w:bookmarkStart w:id="30" w:name="_Ref73360044"/>
      <w:bookmarkStart w:id="31" w:name="_Toc157604537"/>
      <w:r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  <w:bookmarkEnd w:id="30"/>
      <w:bookmarkEnd w:id="3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F90E63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F90E63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F90E63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67"/>
      <w:bookmarkStart w:id="33" w:name="_Ref69937557"/>
      <w:bookmarkStart w:id="34" w:name="_Ref73096553"/>
      <w:bookmarkStart w:id="35" w:name="_Ref73354052"/>
      <w:bookmarkStart w:id="36" w:name="_Ref73360051"/>
      <w:bookmarkStart w:id="37" w:name="_Toc157604538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6AE5E" id="Группа 223" o:spid="_x0000_s1026" style="position:absolute;margin-left:-.55pt;margin-top:8.3pt;width:491.4pt;height:428.4pt;z-index:25166233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F90E6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 кондиционера (мульти-сплит</w:t>
      </w:r>
      <w:r w:rsidR="00DF6907">
        <w:rPr>
          <w:sz w:val="22"/>
          <w:szCs w:val="22"/>
        </w:rPr>
        <w:t xml:space="preserve"> системы)</w:t>
      </w:r>
    </w:p>
    <w:p w:rsidR="00156CA5" w:rsidRPr="002C28BD" w:rsidRDefault="00156CA5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73C0A" id="Прямая со стрелкой 255" o:spid="_x0000_s1026" type="#_x0000_t32" style="position:absolute;margin-left:77.8pt;margin-top:16.75pt;width:156.15pt;height:0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E9732" id="Прямая со стрелкой 218" o:spid="_x0000_s1026" type="#_x0000_t32" style="position:absolute;margin-left:244.6pt;margin-top:16.65pt;width:99.1pt;height:.0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 w:rsidR="0042314B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</w:t>
      </w:r>
      <w:r w:rsidR="0027052A">
        <w:rPr>
          <w:sz w:val="22"/>
          <w:szCs w:val="22"/>
        </w:rPr>
        <w:t xml:space="preserve"> </w:t>
      </w:r>
      <w:r w:rsidR="00DF6907">
        <w:rPr>
          <w:sz w:val="22"/>
          <w:szCs w:val="22"/>
        </w:rPr>
        <w:t xml:space="preserve">        </w:t>
      </w:r>
      <w:r w:rsidR="006F1FA5" w:rsidRPr="006F1FA5">
        <w:rPr>
          <w:sz w:val="22"/>
          <w:szCs w:val="22"/>
        </w:rPr>
        <w:t>KCMS_B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36648" id="Прямая со стрелкой 254" o:spid="_x0000_s1026" type="#_x0000_t32" style="position:absolute;margin-left:147.9pt;margin-top:2.25pt;width:284.25pt;height:0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4F7164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4F7164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4F7164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4D5881" w:rsidRDefault="004D5881" w:rsidP="00810B70">
      <w:pPr>
        <w:pStyle w:val="11"/>
      </w:pPr>
    </w:p>
    <w:p w:rsidR="004D5881" w:rsidRDefault="004D5881" w:rsidP="00810B70">
      <w:pPr>
        <w:pStyle w:val="11"/>
      </w:pPr>
    </w:p>
    <w:p w:rsidR="004D5881" w:rsidRDefault="004D5881" w:rsidP="00810B70">
      <w:pPr>
        <w:pStyle w:val="11"/>
      </w:pPr>
    </w:p>
    <w:p w:rsidR="004D5881" w:rsidRDefault="004D588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Pr="00985AEE" w:rsidRDefault="001E05E1" w:rsidP="00810B70">
      <w:pPr>
        <w:pStyle w:val="11"/>
      </w:pPr>
    </w:p>
    <w:p w:rsidR="00D74420" w:rsidRPr="00985AEE" w:rsidRDefault="00D7442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8" w:name="_Toc157604539"/>
      <w:r w:rsidRPr="00985AEE">
        <w:rPr>
          <w:b/>
          <w:szCs w:val="28"/>
        </w:rPr>
        <w:lastRenderedPageBreak/>
        <w:t>СВИДЕТЕЛЬСТВО О ПРИЕМКЕ</w:t>
      </w:r>
      <w:bookmarkEnd w:id="38"/>
    </w:p>
    <w:p w:rsidR="00D74420" w:rsidRPr="00985AEE" w:rsidRDefault="00D74420" w:rsidP="004F7164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F61E9" id="Группа 89" o:spid="_x0000_s1026" style="position:absolute;margin-left:-1.9pt;margin-top:6.05pt;width:489.8pt;height:393pt;z-index:2516910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90E63" w:rsidRDefault="00F90E63" w:rsidP="00F90E63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 конд</w:t>
      </w:r>
      <w:r w:rsidR="00DF6907">
        <w:rPr>
          <w:sz w:val="22"/>
          <w:szCs w:val="22"/>
        </w:rPr>
        <w:t>иционера (мульти-сплит системы)</w:t>
      </w:r>
    </w:p>
    <w:p w:rsidR="0090655B" w:rsidRPr="002C28BD" w:rsidRDefault="0090655B" w:rsidP="004F7164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4F716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F54AA" id="Прямая со стрелкой 96" o:spid="_x0000_s1026" type="#_x0000_t32" style="position:absolute;margin-left:77.8pt;margin-top:16.45pt;width:157.1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B2325" id="Прямая со стрелкой 95" o:spid="_x0000_s1026" type="#_x0000_t32" style="position:absolute;margin-left:247.5pt;margin-top:16.65pt;width:99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42314B">
        <w:rPr>
          <w:b w:val="0"/>
          <w:noProof/>
          <w:sz w:val="22"/>
          <w:szCs w:val="22"/>
        </w:rPr>
        <w:t xml:space="preserve">                       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="006F1FA5" w:rsidRPr="006F1FA5">
        <w:rPr>
          <w:sz w:val="24"/>
          <w:szCs w:val="24"/>
        </w:rPr>
        <w:t>KCMS_B</w:t>
      </w:r>
    </w:p>
    <w:p w:rsidR="00D74420" w:rsidRPr="00985AEE" w:rsidRDefault="00D74420" w:rsidP="004F716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4F7164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226248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4F7164">
      <w:pPr>
        <w:pStyle w:val="a8"/>
        <w:ind w:left="375" w:right="142"/>
        <w:jc w:val="both"/>
        <w:rPr>
          <w:b w:val="0"/>
          <w:szCs w:val="28"/>
        </w:rPr>
      </w:pPr>
    </w:p>
    <w:p w:rsidR="00D74420" w:rsidRPr="00985AEE" w:rsidRDefault="00D74420" w:rsidP="004D5881">
      <w:pPr>
        <w:pStyle w:val="a8"/>
        <w:spacing w:before="120" w:after="120"/>
        <w:ind w:left="375" w:right="851"/>
        <w:jc w:val="left"/>
        <w:rPr>
          <w:b w:val="0"/>
          <w:sz w:val="20"/>
        </w:rPr>
      </w:pPr>
    </w:p>
    <w:p w:rsidR="009539FD" w:rsidRPr="00985AEE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0B70" w:rsidRPr="00985AEE" w:rsidRDefault="00810B7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9" w:name="_Ref68106481"/>
      <w:bookmarkStart w:id="40" w:name="_Ref69937569"/>
      <w:bookmarkStart w:id="41" w:name="_Ref73096571"/>
      <w:bookmarkStart w:id="42" w:name="_Ref73354066"/>
      <w:bookmarkStart w:id="43" w:name="_Ref73360065"/>
      <w:bookmarkStart w:id="44" w:name="_Toc157604540"/>
      <w:r w:rsidRPr="00985AEE">
        <w:rPr>
          <w:b/>
          <w:szCs w:val="28"/>
        </w:rPr>
        <w:t>СВЕДЕНИЯ ОБ УТИЛИЗАЦИИ</w:t>
      </w:r>
      <w:bookmarkEnd w:id="39"/>
      <w:bookmarkEnd w:id="40"/>
      <w:bookmarkEnd w:id="41"/>
      <w:bookmarkEnd w:id="42"/>
      <w:bookmarkEnd w:id="43"/>
      <w:bookmarkEnd w:id="44"/>
    </w:p>
    <w:p w:rsidR="0035789B" w:rsidRPr="0035789B" w:rsidRDefault="0035789B" w:rsidP="0035789B">
      <w:pPr>
        <w:ind w:firstLine="720"/>
        <w:jc w:val="both"/>
        <w:rPr>
          <w:sz w:val="22"/>
          <w:szCs w:val="22"/>
        </w:rPr>
      </w:pPr>
      <w:r w:rsidRPr="0035789B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35789B" w:rsidRPr="0035789B" w:rsidRDefault="0035789B" w:rsidP="0035789B">
      <w:pPr>
        <w:ind w:firstLine="720"/>
        <w:jc w:val="both"/>
        <w:rPr>
          <w:sz w:val="22"/>
          <w:szCs w:val="22"/>
        </w:rPr>
      </w:pPr>
      <w:r w:rsidRPr="0035789B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5" w:name="_Ref67997856"/>
      <w:bookmarkStart w:id="46" w:name="_Ref68106489"/>
      <w:bookmarkStart w:id="47" w:name="_Ref69937576"/>
      <w:bookmarkStart w:id="48" w:name="_Ref73096577"/>
      <w:bookmarkStart w:id="49" w:name="_Ref73354072"/>
      <w:bookmarkStart w:id="50" w:name="_Ref73360071"/>
      <w:bookmarkStart w:id="51" w:name="_Toc15760454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лицами с ограниченными физическими, сенсорными или умственными </w:t>
      </w:r>
      <w:r w:rsidR="00565024" w:rsidRPr="00A35D5F">
        <w:rPr>
          <w:sz w:val="22"/>
          <w:szCs w:val="22"/>
        </w:rPr>
        <w:t>способностями,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AC698C" w:rsidRPr="00AC698C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 w:rsidR="00AC698C"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="00AC698C" w:rsidRPr="00AC698C">
        <w:rPr>
          <w:sz w:val="22"/>
          <w:szCs w:val="22"/>
        </w:rPr>
        <w:t xml:space="preserve">Для замены кабеля обратитесь </w:t>
      </w:r>
      <w:r w:rsidR="003746E4" w:rsidRPr="00AC698C">
        <w:rPr>
          <w:sz w:val="22"/>
          <w:szCs w:val="22"/>
        </w:rPr>
        <w:t>в сервисную</w:t>
      </w:r>
      <w:r w:rsidR="00AC698C" w:rsidRPr="00AC698C">
        <w:rPr>
          <w:sz w:val="22"/>
          <w:szCs w:val="22"/>
        </w:rPr>
        <w:t xml:space="preserve"> службу.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 w:rsidR="0034605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571656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 w:rsidR="00571656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 w:rsidR="003746E4"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Данное устройство заполнено хладагентом R32</w:t>
      </w:r>
      <w:r w:rsidR="000901F2"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65AB1" w:rsidRPr="00365AB1" w:rsidRDefault="00365AB1" w:rsidP="00365AB1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65AB1" w:rsidRPr="00365AB1" w:rsidRDefault="00365AB1" w:rsidP="00365AB1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65AB1" w:rsidRDefault="00365AB1" w:rsidP="00365AB1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F951AD" w:rsidRPr="00365AB1" w:rsidRDefault="00F951AD" w:rsidP="00F951AD">
      <w:pPr>
        <w:pStyle w:val="generallist"/>
        <w:numPr>
          <w:ilvl w:val="0"/>
          <w:numId w:val="0"/>
        </w:numPr>
        <w:ind w:left="720"/>
      </w:pPr>
    </w:p>
    <w:p w:rsidR="00365AB1" w:rsidRPr="00BF5287" w:rsidRDefault="00365AB1" w:rsidP="00BF5287">
      <w:pPr>
        <w:pStyle w:val="generallist"/>
        <w:numPr>
          <w:ilvl w:val="0"/>
          <w:numId w:val="0"/>
        </w:numPr>
        <w:ind w:left="720"/>
        <w:rPr>
          <w:lang w:val="ru-RU"/>
        </w:rPr>
      </w:pPr>
      <w:bookmarkStart w:id="52" w:name="bookmark90"/>
      <w:bookmarkStart w:id="53" w:name="bookmark91"/>
      <w:r w:rsidRPr="00365AB1">
        <w:t>Процедура установки</w:t>
      </w:r>
      <w:bookmarkEnd w:id="52"/>
      <w:bookmarkEnd w:id="53"/>
      <w:r w:rsidR="00BF5287">
        <w:rPr>
          <w:lang w:val="ru-RU"/>
        </w:rPr>
        <w:t>:</w:t>
      </w:r>
    </w:p>
    <w:p w:rsidR="00365AB1" w:rsidRPr="00365AB1" w:rsidRDefault="00365AB1" w:rsidP="00365AB1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65AB1" w:rsidRPr="00365AB1" w:rsidRDefault="00365AB1" w:rsidP="00365AB1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65AB1" w:rsidRPr="00365AB1" w:rsidRDefault="00365AB1" w:rsidP="00365AB1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65AB1" w:rsidRDefault="00365AB1" w:rsidP="00365AB1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65AB1" w:rsidRPr="00365AB1" w:rsidRDefault="00365AB1" w:rsidP="00365AB1">
      <w:pPr>
        <w:pStyle w:val="generallist"/>
        <w:numPr>
          <w:ilvl w:val="0"/>
          <w:numId w:val="0"/>
        </w:numPr>
        <w:ind w:left="720"/>
      </w:pPr>
    </w:p>
    <w:p w:rsidR="00365AB1" w:rsidRPr="00365AB1" w:rsidRDefault="00365AB1" w:rsidP="00365AB1">
      <w:pPr>
        <w:ind w:firstLine="720"/>
        <w:jc w:val="both"/>
        <w:rPr>
          <w:bCs/>
          <w:sz w:val="22"/>
          <w:szCs w:val="22"/>
        </w:rPr>
      </w:pPr>
      <w:bookmarkStart w:id="54" w:name="bookmark92"/>
      <w:bookmarkStart w:id="55" w:name="bookmark93"/>
      <w:r w:rsidRPr="00365AB1">
        <w:rPr>
          <w:bCs/>
          <w:sz w:val="22"/>
          <w:szCs w:val="22"/>
        </w:rPr>
        <w:t>Советы по обслуживанию</w:t>
      </w:r>
      <w:bookmarkEnd w:id="54"/>
      <w:bookmarkEnd w:id="55"/>
    </w:p>
    <w:p w:rsidR="00365AB1" w:rsidRPr="00365AB1" w:rsidRDefault="00365AB1" w:rsidP="00365AB1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65AB1" w:rsidRPr="00365AB1" w:rsidRDefault="00365AB1" w:rsidP="00365AB1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65AB1" w:rsidRPr="00365AB1" w:rsidRDefault="00365AB1" w:rsidP="00365AB1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65AB1" w:rsidRPr="00365AB1" w:rsidRDefault="00365AB1" w:rsidP="00365AB1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65AB1" w:rsidRPr="00D37A87" w:rsidRDefault="00365AB1" w:rsidP="00365AB1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65AB1" w:rsidRDefault="00365AB1" w:rsidP="00365AB1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65AB1" w:rsidRPr="00D37A87" w:rsidRDefault="00365AB1" w:rsidP="00365AB1">
      <w:pPr>
        <w:pStyle w:val="generallist"/>
        <w:numPr>
          <w:ilvl w:val="0"/>
          <w:numId w:val="0"/>
        </w:numPr>
        <w:ind w:left="720"/>
      </w:pPr>
    </w:p>
    <w:p w:rsidR="00365AB1" w:rsidRPr="00365AB1" w:rsidRDefault="00365AB1" w:rsidP="00365AB1">
      <w:pPr>
        <w:ind w:firstLine="720"/>
        <w:jc w:val="both"/>
        <w:rPr>
          <w:sz w:val="22"/>
          <w:szCs w:val="22"/>
        </w:rPr>
      </w:pPr>
      <w:bookmarkStart w:id="56" w:name="bookmark94"/>
      <w:bookmarkStart w:id="57" w:name="bookmark95"/>
      <w:r w:rsidRPr="00365AB1">
        <w:rPr>
          <w:sz w:val="22"/>
          <w:szCs w:val="22"/>
        </w:rPr>
        <w:t>Пайка</w:t>
      </w:r>
      <w:bookmarkEnd w:id="56"/>
      <w:bookmarkEnd w:id="57"/>
      <w:r w:rsidR="00F951AD">
        <w:rPr>
          <w:sz w:val="22"/>
          <w:szCs w:val="22"/>
        </w:rPr>
        <w:t>:</w:t>
      </w:r>
    </w:p>
    <w:p w:rsidR="00365AB1" w:rsidRDefault="00365AB1" w:rsidP="00365AB1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F951AD" w:rsidRPr="00D37A87" w:rsidRDefault="00F951AD" w:rsidP="00F951AD">
      <w:pPr>
        <w:pStyle w:val="generallist"/>
        <w:numPr>
          <w:ilvl w:val="0"/>
          <w:numId w:val="0"/>
        </w:numPr>
        <w:ind w:left="720"/>
      </w:pPr>
    </w:p>
    <w:p w:rsidR="00365AB1" w:rsidRPr="00365AB1" w:rsidRDefault="00365AB1" w:rsidP="00365AB1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65AB1" w:rsidRPr="00365AB1" w:rsidRDefault="00365AB1" w:rsidP="00365AB1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65AB1" w:rsidRPr="00365AB1" w:rsidRDefault="00365AB1" w:rsidP="00365AB1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365AB1" w:rsidRPr="00365AB1" w:rsidRDefault="00365AB1" w:rsidP="00365AB1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65AB1" w:rsidRPr="00365AB1" w:rsidRDefault="00365AB1" w:rsidP="00365AB1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65AB1" w:rsidRPr="00365AB1" w:rsidRDefault="00365AB1" w:rsidP="00365AB1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65AB1" w:rsidRPr="00D37A87" w:rsidRDefault="00365AB1" w:rsidP="00365AB1">
      <w:pPr>
        <w:pStyle w:val="generallist"/>
      </w:pPr>
      <w:r w:rsidRPr="00D37A87">
        <w:t>Хладагент необходимо собрать в специальный баллон.</w:t>
      </w:r>
    </w:p>
    <w:p w:rsidR="00365AB1" w:rsidRDefault="00365AB1" w:rsidP="00365AB1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65AB1" w:rsidRPr="00D37A87" w:rsidRDefault="00365AB1" w:rsidP="00365AB1">
      <w:pPr>
        <w:pStyle w:val="generallist"/>
        <w:numPr>
          <w:ilvl w:val="0"/>
          <w:numId w:val="0"/>
        </w:numPr>
        <w:ind w:left="720"/>
      </w:pPr>
    </w:p>
    <w:p w:rsidR="00365AB1" w:rsidRPr="00365AB1" w:rsidRDefault="00365AB1" w:rsidP="00365AB1">
      <w:pPr>
        <w:ind w:firstLine="720"/>
        <w:jc w:val="both"/>
        <w:rPr>
          <w:sz w:val="22"/>
          <w:szCs w:val="22"/>
        </w:rPr>
      </w:pPr>
      <w:bookmarkStart w:id="58" w:name="bookmark96"/>
      <w:bookmarkStart w:id="59" w:name="bookmark97"/>
      <w:r w:rsidRPr="00365AB1">
        <w:rPr>
          <w:sz w:val="22"/>
          <w:szCs w:val="22"/>
        </w:rPr>
        <w:t>Заправка хладагентом</w:t>
      </w:r>
      <w:bookmarkEnd w:id="58"/>
      <w:bookmarkEnd w:id="59"/>
      <w:r w:rsidR="00F951AD">
        <w:rPr>
          <w:sz w:val="22"/>
          <w:szCs w:val="22"/>
        </w:rPr>
        <w:t>:</w:t>
      </w:r>
    </w:p>
    <w:p w:rsidR="00365AB1" w:rsidRPr="00D37A87" w:rsidRDefault="00365AB1" w:rsidP="00365AB1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65AB1" w:rsidRPr="00D37A87" w:rsidRDefault="00365AB1" w:rsidP="00365AB1">
      <w:pPr>
        <w:pStyle w:val="generallist"/>
      </w:pPr>
      <w:r w:rsidRPr="00D37A87">
        <w:lastRenderedPageBreak/>
        <w:t>Во время заправки баллон с хладагентом должен располагаться вертикально.</w:t>
      </w:r>
    </w:p>
    <w:p w:rsidR="00365AB1" w:rsidRPr="00D37A87" w:rsidRDefault="00365AB1" w:rsidP="00365AB1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65AB1" w:rsidRPr="00D37A87" w:rsidRDefault="00365AB1" w:rsidP="00365AB1">
      <w:pPr>
        <w:pStyle w:val="generallist"/>
      </w:pPr>
      <w:r w:rsidRPr="00D37A87">
        <w:t>Избыточная заправка хладагентом запрещена.</w:t>
      </w:r>
    </w:p>
    <w:p w:rsidR="00365AB1" w:rsidRPr="00D37A87" w:rsidRDefault="00365AB1" w:rsidP="00365AB1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365AB1" w:rsidRPr="00365AB1" w:rsidRDefault="00365AB1" w:rsidP="00431B8B">
      <w:pPr>
        <w:ind w:firstLine="720"/>
        <w:jc w:val="both"/>
        <w:rPr>
          <w:sz w:val="22"/>
          <w:szCs w:val="22"/>
          <w:lang w:val="ru"/>
        </w:rPr>
      </w:pP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 w:rsidR="000901F2">
        <w:rPr>
          <w:sz w:val="22"/>
          <w:szCs w:val="22"/>
        </w:rPr>
        <w:t xml:space="preserve"> </w:t>
      </w:r>
      <w:r w:rsidR="007B3F04">
        <w:rPr>
          <w:sz w:val="22"/>
          <w:szCs w:val="22"/>
        </w:rPr>
        <w:t>настоящем</w:t>
      </w:r>
      <w:r w:rsidRPr="00A35D5F">
        <w:rPr>
          <w:sz w:val="22"/>
          <w:szCs w:val="22"/>
        </w:rPr>
        <w:t xml:space="preserve"> паспорте. В противном случае могут произойти серьезные сбои, возникнуть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 w:rsidR="000901F2">
        <w:rPr>
          <w:sz w:val="22"/>
          <w:szCs w:val="22"/>
        </w:rPr>
        <w:t xml:space="preserve"> 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 w:rsidR="000901F2">
        <w:rPr>
          <w:sz w:val="22"/>
          <w:szCs w:val="22"/>
        </w:rPr>
        <w:t xml:space="preserve"> 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A103AC" w:rsidRPr="00A35D5F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0901F2" w:rsidRDefault="007B3F04" w:rsidP="00431B8B">
      <w:pPr>
        <w:ind w:firstLine="720"/>
        <w:jc w:val="both"/>
        <w:rPr>
          <w:sz w:val="22"/>
          <w:szCs w:val="22"/>
        </w:rPr>
      </w:pPr>
      <w:r w:rsidRPr="007B3F04">
        <w:rPr>
          <w:sz w:val="22"/>
          <w:szCs w:val="22"/>
        </w:rPr>
        <w:t>Длительное воздействие потока холодного воздуха на тело может причинить вред здоровью</w:t>
      </w:r>
      <w:r w:rsidR="00A103AC" w:rsidRPr="00A35D5F">
        <w:rPr>
          <w:sz w:val="22"/>
          <w:szCs w:val="22"/>
        </w:rPr>
        <w:t>. Рекомендуется отклонить направление воздушного потока таким</w:t>
      </w:r>
      <w:r w:rsidR="000901F2">
        <w:rPr>
          <w:sz w:val="22"/>
          <w:szCs w:val="22"/>
        </w:rPr>
        <w:t xml:space="preserve"> </w:t>
      </w:r>
      <w:r w:rsidR="00A103AC" w:rsidRPr="00A35D5F">
        <w:rPr>
          <w:sz w:val="22"/>
          <w:szCs w:val="22"/>
        </w:rPr>
        <w:t>образом, чтобы проветривалась вся комната.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</w:t>
      </w:r>
      <w:r w:rsidR="000D5E5E">
        <w:rPr>
          <w:sz w:val="22"/>
          <w:szCs w:val="22"/>
        </w:rPr>
        <w:t>дающееся нанесением травм 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A103AC" w:rsidRPr="00A35D5F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</w:t>
      </w:r>
      <w:r w:rsidR="000D5E5E">
        <w:rPr>
          <w:sz w:val="22"/>
          <w:szCs w:val="22"/>
        </w:rPr>
        <w:t xml:space="preserve">нии признаков горения или дыма </w:t>
      </w:r>
      <w:r w:rsidRPr="00A35D5F">
        <w:rPr>
          <w:sz w:val="22"/>
          <w:szCs w:val="22"/>
        </w:rPr>
        <w:t>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Правильно подключите фазовый провод, нейтральный провод и провод </w:t>
      </w:r>
      <w:r w:rsidR="006876EB" w:rsidRPr="00A35D5F">
        <w:rPr>
          <w:sz w:val="22"/>
          <w:szCs w:val="22"/>
        </w:rPr>
        <w:t>заземления.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 w:rsidR="000A2F68">
        <w:rPr>
          <w:sz w:val="22"/>
          <w:szCs w:val="22"/>
        </w:rPr>
        <w:t>.</w:t>
      </w:r>
    </w:p>
    <w:p w:rsidR="00A103AC" w:rsidRPr="00A35D5F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0A2F68" w:rsidRDefault="00FE5B34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</w:t>
      </w:r>
      <w:r w:rsidR="00E70A7D" w:rsidRPr="00A35D5F">
        <w:rPr>
          <w:sz w:val="22"/>
          <w:szCs w:val="22"/>
        </w:rPr>
        <w:t xml:space="preserve"> подключаемого с использованием сетевой вилки, место</w:t>
      </w:r>
      <w:r w:rsidR="000A2F68">
        <w:rPr>
          <w:sz w:val="22"/>
          <w:szCs w:val="22"/>
        </w:rPr>
        <w:t xml:space="preserve"> </w:t>
      </w:r>
      <w:r w:rsidR="00E70A7D"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E70A7D" w:rsidRPr="00A35D5F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ON/OFF ручного выключателя для выключения агрегата.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E3273E" w:rsidRPr="00A35D5F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 w:rsidR="000A2F68">
        <w:rPr>
          <w:sz w:val="22"/>
          <w:szCs w:val="22"/>
        </w:rPr>
        <w:t>.</w:t>
      </w:r>
    </w:p>
    <w:p w:rsidR="000A2F68" w:rsidRDefault="00A3580A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0A2F68" w:rsidRDefault="00A3580A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0A2F68" w:rsidRDefault="00A3580A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3178A8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 w:rsidR="00406C3A">
        <w:rPr>
          <w:sz w:val="22"/>
          <w:szCs w:val="22"/>
        </w:rPr>
        <w:t xml:space="preserve"> 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 w:rsidR="00406C3A">
        <w:rPr>
          <w:sz w:val="22"/>
          <w:szCs w:val="22"/>
        </w:rPr>
        <w:t xml:space="preserve"> 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A3580A" w:rsidRPr="00A35D5F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D70F39" w:rsidRDefault="00722959" w:rsidP="003C59A9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 w:rsidR="00B51986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 w:rsidR="00D652E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 w:rsidR="00406C3A"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 w:rsidR="00D652E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 w:rsidR="00D652E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на </w:t>
      </w:r>
      <w:r w:rsidR="003178A8">
        <w:rPr>
          <w:sz w:val="22"/>
          <w:szCs w:val="22"/>
        </w:rPr>
        <w:t>заводской</w:t>
      </w:r>
      <w:r w:rsidRPr="00A35D5F">
        <w:rPr>
          <w:sz w:val="22"/>
          <w:szCs w:val="22"/>
        </w:rPr>
        <w:t xml:space="preserve"> табличке.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 xml:space="preserve">перемещением необходимо выполнить откачку хладагента из </w:t>
      </w:r>
      <w:r w:rsidR="00D70F39" w:rsidRPr="00A35D5F">
        <w:rPr>
          <w:sz w:val="22"/>
          <w:szCs w:val="22"/>
        </w:rPr>
        <w:t>фреонопроводов</w:t>
      </w:r>
      <w:r w:rsidRPr="00A35D5F">
        <w:rPr>
          <w:sz w:val="22"/>
          <w:szCs w:val="22"/>
        </w:rPr>
        <w:t xml:space="preserve">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 w:rsidR="00D70F39">
        <w:rPr>
          <w:sz w:val="22"/>
          <w:szCs w:val="22"/>
        </w:rPr>
        <w:t xml:space="preserve"> </w:t>
      </w:r>
      <w:r w:rsidR="00D70F39" w:rsidRPr="00A35D5F">
        <w:rPr>
          <w:sz w:val="22"/>
          <w:szCs w:val="22"/>
        </w:rPr>
        <w:t>жидкостный</w:t>
      </w:r>
      <w:r w:rsidRPr="00A35D5F">
        <w:rPr>
          <w:sz w:val="22"/>
          <w:szCs w:val="22"/>
        </w:rPr>
        <w:t xml:space="preserve"> и газовый клапаны наружного блока полностью закрыты, а электропитание отключено.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 w:rsidR="00D70F39">
        <w:rPr>
          <w:sz w:val="22"/>
          <w:szCs w:val="22"/>
        </w:rPr>
        <w:t xml:space="preserve"> 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 w:rsidR="00D70F39">
        <w:rPr>
          <w:sz w:val="22"/>
          <w:szCs w:val="22"/>
        </w:rPr>
        <w:t xml:space="preserve"> </w:t>
      </w:r>
    </w:p>
    <w:p w:rsidR="00FE76B6" w:rsidRPr="00763CE3" w:rsidRDefault="00A35D5F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Если происходит одно </w:t>
      </w:r>
      <w:r w:rsidR="00FE76B6" w:rsidRPr="00A35D5F">
        <w:rPr>
          <w:sz w:val="22"/>
          <w:szCs w:val="22"/>
        </w:rPr>
        <w:t>из событий,</w:t>
      </w:r>
      <w:r w:rsidRPr="00A35D5F">
        <w:rPr>
          <w:sz w:val="22"/>
          <w:szCs w:val="22"/>
        </w:rPr>
        <w:t xml:space="preserve">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 xml:space="preserve">питание </w:t>
      </w:r>
      <w:r w:rsidR="00FE76B6" w:rsidRPr="00763CE3">
        <w:rPr>
          <w:sz w:val="22"/>
          <w:szCs w:val="22"/>
        </w:rPr>
        <w:t>и обратитесь в сервисную службу:</w:t>
      </w:r>
    </w:p>
    <w:p w:rsidR="00FE76B6" w:rsidRPr="00763CE3" w:rsidRDefault="00A35D5F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lastRenderedPageBreak/>
        <w:t>Кабель пита</w:t>
      </w:r>
      <w:r w:rsidR="00FE76B6" w:rsidRPr="00763CE3">
        <w:rPr>
          <w:rFonts w:ascii="Times New Roman" w:hAnsi="Times New Roman"/>
        </w:rPr>
        <w:t>ния перегревается или поврежден;</w:t>
      </w:r>
    </w:p>
    <w:p w:rsidR="00FE76B6" w:rsidRPr="00763CE3" w:rsidRDefault="00A35D5F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</w:t>
      </w:r>
      <w:r w:rsidR="00FE76B6" w:rsidRPr="00763CE3">
        <w:rPr>
          <w:rFonts w:ascii="Times New Roman" w:hAnsi="Times New Roman"/>
        </w:rPr>
        <w:t>ы наблюдается ненормальный звук;</w:t>
      </w:r>
    </w:p>
    <w:p w:rsidR="00FE76B6" w:rsidRPr="00763CE3" w:rsidRDefault="00FE76B6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</w:t>
      </w:r>
      <w:r w:rsidR="00A35D5F" w:rsidRPr="00763CE3">
        <w:rPr>
          <w:rFonts w:ascii="Times New Roman" w:hAnsi="Times New Roman"/>
        </w:rPr>
        <w:t>оздушный выключатель защиты о</w:t>
      </w:r>
      <w:r w:rsidRPr="00763CE3">
        <w:rPr>
          <w:rFonts w:ascii="Times New Roman" w:hAnsi="Times New Roman"/>
        </w:rPr>
        <w:t>т утечек тока часто отключается;</w:t>
      </w:r>
    </w:p>
    <w:p w:rsidR="00FE76B6" w:rsidRPr="00763CE3" w:rsidRDefault="00A35D5F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</w:t>
      </w:r>
      <w:r w:rsidR="00FE76B6" w:rsidRPr="00763CE3">
        <w:rPr>
          <w:rFonts w:ascii="Times New Roman" w:hAnsi="Times New Roman"/>
        </w:rPr>
        <w:t xml:space="preserve"> Внутренний блок протекает.</w:t>
      </w:r>
    </w:p>
    <w:p w:rsidR="00FE76B6" w:rsidRDefault="00A35D5F" w:rsidP="00431B8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</w:t>
      </w:r>
      <w:r w:rsidR="00FE76B6" w:rsidRPr="00FE76B6">
        <w:rPr>
          <w:sz w:val="22"/>
          <w:szCs w:val="22"/>
        </w:rPr>
        <w:t xml:space="preserve"> на другое место кондиционер.</w:t>
      </w:r>
    </w:p>
    <w:p w:rsidR="00A35D5F" w:rsidRDefault="00A35D5F" w:rsidP="00431B8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 w:rsidR="00FE76B6"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453C64" w:rsidRPr="00FE76B6" w:rsidRDefault="00453C64" w:rsidP="00431B8B">
      <w:pPr>
        <w:ind w:firstLine="720"/>
        <w:jc w:val="both"/>
        <w:rPr>
          <w:sz w:val="22"/>
          <w:szCs w:val="22"/>
        </w:rPr>
      </w:pPr>
    </w:p>
    <w:p w:rsidR="00E70A7D" w:rsidRPr="00FE76B6" w:rsidRDefault="00E70A7D" w:rsidP="00CD52C4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913F03" w:rsidRPr="00D14FBB" w:rsidRDefault="00913F03" w:rsidP="002951E2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60" w:name="_Toc157604542"/>
      <w:r w:rsidRPr="00D14FBB">
        <w:rPr>
          <w:b w:val="0"/>
          <w:sz w:val="22"/>
          <w:szCs w:val="22"/>
        </w:rPr>
        <w:t>Общие требования</w:t>
      </w:r>
      <w:bookmarkEnd w:id="6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86FD6" w:rsidRDefault="00686FD6" w:rsidP="00C00840">
      <w:pPr>
        <w:ind w:firstLine="720"/>
        <w:jc w:val="both"/>
        <w:rPr>
          <w:sz w:val="22"/>
          <w:szCs w:val="22"/>
        </w:rPr>
      </w:pPr>
    </w:p>
    <w:p w:rsidR="00686FD6" w:rsidRDefault="00686FD6" w:rsidP="00C00840">
      <w:pPr>
        <w:ind w:firstLine="720"/>
        <w:jc w:val="both"/>
        <w:rPr>
          <w:sz w:val="22"/>
          <w:szCs w:val="22"/>
        </w:rPr>
      </w:pPr>
    </w:p>
    <w:p w:rsidR="00686FD6" w:rsidRDefault="00686FD6" w:rsidP="00C00840">
      <w:pPr>
        <w:ind w:firstLine="720"/>
        <w:jc w:val="both"/>
        <w:rPr>
          <w:sz w:val="22"/>
          <w:szCs w:val="22"/>
        </w:rPr>
      </w:pPr>
    </w:p>
    <w:p w:rsidR="00686FD6" w:rsidRDefault="00686FD6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</w:p>
    <w:p w:rsidR="00453C64" w:rsidRDefault="00453C64" w:rsidP="00C00840">
      <w:pPr>
        <w:ind w:firstLine="720"/>
        <w:jc w:val="both"/>
        <w:rPr>
          <w:sz w:val="22"/>
          <w:szCs w:val="22"/>
        </w:rPr>
      </w:pPr>
      <w:bookmarkStart w:id="61" w:name="_GoBack"/>
      <w:bookmarkEnd w:id="61"/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F341AE" w:rsidRDefault="00F341AE" w:rsidP="00C00840">
      <w:pPr>
        <w:ind w:firstLine="720"/>
        <w:jc w:val="both"/>
        <w:rPr>
          <w:sz w:val="22"/>
          <w:szCs w:val="22"/>
        </w:rPr>
      </w:pPr>
    </w:p>
    <w:p w:rsidR="00686FD6" w:rsidRPr="00C00840" w:rsidRDefault="00686FD6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2" w:name="_Ref67997869"/>
      <w:bookmarkStart w:id="63" w:name="_Ref68106497"/>
      <w:bookmarkStart w:id="64" w:name="_Ref69937582"/>
      <w:bookmarkStart w:id="65" w:name="_Ref73096586"/>
      <w:bookmarkStart w:id="66" w:name="_Ref73354089"/>
      <w:bookmarkStart w:id="67" w:name="_Ref73360085"/>
      <w:bookmarkStart w:id="68" w:name="_Toc15760454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2"/>
      <w:bookmarkEnd w:id="63"/>
      <w:bookmarkEnd w:id="64"/>
      <w:bookmarkEnd w:id="65"/>
      <w:bookmarkEnd w:id="66"/>
      <w:bookmarkEnd w:id="67"/>
      <w:bookmarkEnd w:id="68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A91BE1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A91BE1">
        <w:trPr>
          <w:trHeight w:val="67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A91BE1">
        <w:trPr>
          <w:trHeight w:val="81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A91BE1" w:rsidRPr="00BA79AF" w:rsidTr="006E631E">
        <w:trPr>
          <w:jc w:val="center"/>
        </w:trPr>
        <w:tc>
          <w:tcPr>
            <w:tcW w:w="941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A91BE1" w:rsidRPr="00BA79AF" w:rsidRDefault="00A91BE1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A91BE1">
        <w:trPr>
          <w:trHeight w:val="81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686FD6" w:rsidRDefault="00686FD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2951E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69" w:name="_Toc157604544"/>
      <w:bookmarkStart w:id="70" w:name="_Toc14172322"/>
      <w:bookmarkStart w:id="71" w:name="_Ref67997880"/>
      <w:bookmarkStart w:id="72" w:name="_Ref68106504"/>
      <w:bookmarkStart w:id="73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9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Tr="005C5B8F">
        <w:trPr>
          <w:trHeight w:val="329"/>
          <w:jc w:val="center"/>
        </w:trPr>
        <w:tc>
          <w:tcPr>
            <w:tcW w:w="5009" w:type="dxa"/>
            <w:vAlign w:val="center"/>
          </w:tcPr>
          <w:p w:rsidR="00722959" w:rsidRPr="005C5431" w:rsidRDefault="00722959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5C5431" w:rsidRDefault="008021EE" w:rsidP="009F2BE2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  <w:r w:rsidR="00F341A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22959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Default="008021EE" w:rsidP="00722959">
            <w:pPr>
              <w:rPr>
                <w:color w:val="242021"/>
                <w:sz w:val="22"/>
                <w:szCs w:val="22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t>Агрегат не включается</w:t>
            </w:r>
          </w:p>
        </w:tc>
        <w:tc>
          <w:tcPr>
            <w:tcW w:w="4637" w:type="dxa"/>
            <w:vAlign w:val="center"/>
          </w:tcPr>
          <w:p w:rsidR="00B41E84" w:rsidRPr="00B41E84" w:rsidRDefault="008021EE" w:rsidP="00C2364F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 w:rsidRPr="00B41E84">
              <w:rPr>
                <w:rFonts w:ascii="DINPro-Regular" w:eastAsiaTheme="minorHAnsi" w:hAnsi="DINPro-Regular" w:cs="DINPro-Regular"/>
              </w:rPr>
              <w:t>Агр</w:t>
            </w:r>
            <w:r w:rsidR="00B41E84" w:rsidRPr="00B41E84">
              <w:rPr>
                <w:rFonts w:ascii="DINPro-Regular" w:eastAsiaTheme="minorHAnsi" w:hAnsi="DINPro-Regular" w:cs="DINPro-Regular"/>
              </w:rPr>
              <w:t>егат не подключен к электросети;</w:t>
            </w:r>
          </w:p>
          <w:p w:rsidR="00B41E84" w:rsidRPr="00B41E84" w:rsidRDefault="008021EE" w:rsidP="00C2364F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 w:rsidRPr="00B41E84">
              <w:rPr>
                <w:rFonts w:ascii="DINPro-Regular" w:eastAsiaTheme="minorHAnsi" w:hAnsi="DINPro-Regular" w:cs="DINPro-Regular"/>
              </w:rPr>
              <w:t>Утечка электрического тока кондиционера может привести к</w:t>
            </w:r>
            <w:r w:rsidR="00B41E84" w:rsidRPr="00B41E84">
              <w:rPr>
                <w:rFonts w:asciiTheme="minorHAnsi" w:eastAsiaTheme="minorHAnsi" w:hAnsiTheme="minorHAnsi" w:cs="DINPro-Regular"/>
              </w:rPr>
              <w:t xml:space="preserve"> </w:t>
            </w:r>
            <w:r w:rsidR="00B41E84" w:rsidRPr="00B41E84">
              <w:rPr>
                <w:rFonts w:ascii="DINPro-Regular" w:eastAsiaTheme="minorHAnsi" w:hAnsi="DINPro-Regular" w:cs="DINPro-Regular"/>
              </w:rPr>
              <w:t>срабатыванию размыкателя;</w:t>
            </w:r>
          </w:p>
          <w:p w:rsidR="00B41E84" w:rsidRPr="00B41E84" w:rsidRDefault="00B41E84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color w:val="242021"/>
              </w:rPr>
            </w:pPr>
            <w:r>
              <w:rPr>
                <w:rFonts w:ascii="DINPro-Regular" w:eastAsiaTheme="minorHAnsi" w:hAnsi="DINPro-Regular" w:cs="DINPro-Regular"/>
              </w:rPr>
              <w:t>Кнопки заблокированы;</w:t>
            </w:r>
          </w:p>
          <w:p w:rsidR="00722959" w:rsidRDefault="008021EE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rPr>
                <w:color w:val="242021"/>
              </w:rPr>
            </w:pPr>
            <w:r>
              <w:rPr>
                <w:rFonts w:ascii="DINPro-Regular" w:eastAsiaTheme="minorHAnsi" w:hAnsi="DINPro-Regular" w:cs="DINPro-Regular"/>
              </w:rPr>
              <w:t>Выход из строя контура управления.</w:t>
            </w:r>
          </w:p>
        </w:tc>
      </w:tr>
      <w:tr w:rsidR="0072295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8021EE" w:rsidRDefault="008021EE" w:rsidP="008021EE">
            <w:p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lastRenderedPageBreak/>
              <w:t>Кондиционер проработает</w:t>
            </w:r>
          </w:p>
          <w:p w:rsidR="008021EE" w:rsidRDefault="008021EE" w:rsidP="008021EE">
            <w:p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t>некоторое время, а затем</w:t>
            </w:r>
          </w:p>
          <w:p w:rsidR="00722959" w:rsidRDefault="008021EE" w:rsidP="008021EE">
            <w:pPr>
              <w:rPr>
                <w:color w:val="242021"/>
                <w:sz w:val="22"/>
                <w:szCs w:val="22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t>остановится</w:t>
            </w:r>
          </w:p>
        </w:tc>
        <w:tc>
          <w:tcPr>
            <w:tcW w:w="4637" w:type="dxa"/>
            <w:vAlign w:val="center"/>
          </w:tcPr>
          <w:p w:rsidR="008021EE" w:rsidRDefault="008021EE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Перед конденсатором имеется препятствие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8021EE" w:rsidRDefault="008021EE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Ошибка контура управления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722959" w:rsidRDefault="00B41E84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rPr>
                <w:color w:val="242021"/>
              </w:rPr>
            </w:pPr>
            <w:r>
              <w:rPr>
                <w:rFonts w:ascii="DINPro-Regular" w:eastAsiaTheme="minorHAnsi" w:hAnsi="DINPro-Regular" w:cs="DINPro-Regular"/>
              </w:rPr>
              <w:t>Р</w:t>
            </w:r>
            <w:r w:rsidR="008021EE">
              <w:rPr>
                <w:rFonts w:ascii="DINPro-Regular" w:eastAsiaTheme="minorHAnsi" w:hAnsi="DINPro-Regular" w:cs="DINPro-Regular"/>
              </w:rPr>
              <w:t>ежим охлаждения выбирается, когда температура наружного воздуха превышает 48°C.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CB4842" w:rsidRDefault="00CB4842" w:rsidP="00CB4842">
            <w:p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t>Недостаточное охлаждение</w:t>
            </w:r>
          </w:p>
          <w:p w:rsidR="002D4EA9" w:rsidRDefault="00CB4842" w:rsidP="00CB4842">
            <w:pPr>
              <w:rPr>
                <w:color w:val="242021"/>
                <w:sz w:val="22"/>
                <w:szCs w:val="22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t>воздуха</w:t>
            </w:r>
          </w:p>
        </w:tc>
        <w:tc>
          <w:tcPr>
            <w:tcW w:w="4637" w:type="dxa"/>
            <w:vAlign w:val="center"/>
          </w:tcPr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Воздушный фильтр загрязнен или засорен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 xml:space="preserve">В помещении работают </w:t>
            </w:r>
            <w:r w:rsidR="00B41E84">
              <w:rPr>
                <w:rFonts w:asciiTheme="minorHAnsi" w:eastAsiaTheme="minorHAnsi" w:hAnsiTheme="minorHAnsi" w:cs="DINPro-Regular"/>
              </w:rPr>
              <w:t>н</w:t>
            </w:r>
            <w:r>
              <w:rPr>
                <w:rFonts w:ascii="DINPro-Regular" w:eastAsiaTheme="minorHAnsi" w:hAnsi="DINPro-Regular" w:cs="DINPro-Regular"/>
              </w:rPr>
              <w:t>агревательные приборы, либо в нем</w:t>
            </w:r>
          </w:p>
          <w:p w:rsidR="00CB4842" w:rsidRDefault="00CB4842" w:rsidP="00B41E84">
            <w:pPr>
              <w:pStyle w:val="af3"/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много людей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Открыты двери или окна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Pr="00B41E84" w:rsidRDefault="00CB4842" w:rsidP="00C2364F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 w:rsidRPr="00B41E84">
              <w:rPr>
                <w:rFonts w:ascii="DINPro-Regular" w:eastAsiaTheme="minorHAnsi" w:hAnsi="DINPro-Regular" w:cs="DINPro-Regular"/>
              </w:rPr>
              <w:t>Заграждены воздухозаборные или выпускные отверстия блока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Задана слишком высокая температура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Утечка хладагента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2D4EA9" w:rsidRPr="00B41E84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Датчик температуры в помещении выходит из строя.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CB4842" w:rsidP="002D4EA9">
            <w:pPr>
              <w:rPr>
                <w:color w:val="242021"/>
                <w:sz w:val="22"/>
                <w:szCs w:val="22"/>
              </w:rPr>
            </w:pPr>
            <w:r>
              <w:rPr>
                <w:rFonts w:ascii="DINPro-Regular" w:eastAsiaTheme="minorHAnsi" w:hAnsi="DINPro-Regular" w:cs="DINPro-Regular"/>
                <w:sz w:val="22"/>
                <w:szCs w:val="22"/>
                <w:lang w:eastAsia="en-US"/>
              </w:rPr>
              <w:t>Недостаточный обогрев воздуха</w:t>
            </w:r>
          </w:p>
        </w:tc>
        <w:tc>
          <w:tcPr>
            <w:tcW w:w="4637" w:type="dxa"/>
            <w:vAlign w:val="center"/>
          </w:tcPr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Воздушный фильтр загрязнен или засорен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Неплотно закрыты двери или окна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Слишком низкая температурная уставка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Утечка хладагента</w:t>
            </w:r>
            <w:r w:rsidR="00B41E84">
              <w:rPr>
                <w:rFonts w:ascii="DINPro-Regular" w:eastAsiaTheme="minorHAnsi" w:hAnsi="DINPro-Regular" w:cs="DINPro-Regular"/>
              </w:rPr>
              <w:t>;</w:t>
            </w:r>
          </w:p>
          <w:p w:rsidR="00CB4842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DINPro-Regular" w:eastAsiaTheme="minorHAnsi" w:hAnsi="DINPro-Regular" w:cs="DINPro-Regular"/>
              </w:rPr>
            </w:pPr>
            <w:r>
              <w:rPr>
                <w:rFonts w:ascii="DINPro-Regular" w:eastAsiaTheme="minorHAnsi" w:hAnsi="DINPro-Regular" w:cs="DINPro-Regular"/>
              </w:rPr>
              <w:t>Температура воздуха на улице ниже</w:t>
            </w:r>
            <w:r w:rsidR="00B41E84">
              <w:rPr>
                <w:rFonts w:ascii="DINPro-Regular" w:eastAsiaTheme="minorHAnsi" w:hAnsi="DINPro-Regular" w:cs="DINPro-Regular"/>
              </w:rPr>
              <w:t xml:space="preserve"> -5°C;</w:t>
            </w:r>
          </w:p>
          <w:p w:rsidR="002D4EA9" w:rsidRPr="00B41E84" w:rsidRDefault="00CB4842" w:rsidP="00B41E84">
            <w:pPr>
              <w:pStyle w:val="af3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rPr>
                <w:rFonts w:ascii="DINPro-Regular" w:eastAsiaTheme="minorHAnsi" w:hAnsi="DINPro-Regular" w:cs="DINPro-Regular"/>
              </w:rPr>
            </w:pPr>
            <w:r w:rsidRPr="00B41E84">
              <w:rPr>
                <w:rFonts w:ascii="DINPro-Regular" w:eastAsiaTheme="minorHAnsi" w:hAnsi="DINPro-Regular" w:cs="DINPro-Regular"/>
              </w:rPr>
              <w:t>Ошибка контура управления.</w:t>
            </w:r>
          </w:p>
        </w:tc>
      </w:tr>
    </w:tbl>
    <w:p w:rsidR="00C0796E" w:rsidRDefault="00C0796E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481903" w:rsidRDefault="00481903" w:rsidP="0062069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2268" w:hanging="1275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4" w:name="_Toc157604545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74"/>
    </w:p>
    <w:p w:rsidR="002A2807" w:rsidRPr="00125A38" w:rsidRDefault="002A2807" w:rsidP="0062069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75" w:name="_Toc157604546"/>
      <w:r w:rsidRPr="00125A38">
        <w:rPr>
          <w:b w:val="0"/>
          <w:sz w:val="22"/>
          <w:szCs w:val="22"/>
        </w:rPr>
        <w:t>Тра</w:t>
      </w:r>
      <w:r w:rsidR="000B507A" w:rsidRPr="00125A38">
        <w:rPr>
          <w:b w:val="0"/>
          <w:sz w:val="22"/>
          <w:szCs w:val="22"/>
        </w:rPr>
        <w:t>н</w:t>
      </w:r>
      <w:r w:rsidRPr="00125A38">
        <w:rPr>
          <w:b w:val="0"/>
          <w:sz w:val="22"/>
          <w:szCs w:val="22"/>
        </w:rPr>
        <w:t>спортировка</w:t>
      </w:r>
      <w:bookmarkEnd w:id="75"/>
    </w:p>
    <w:p w:rsidR="002A2807" w:rsidRPr="002A2807" w:rsidRDefault="002A2807" w:rsidP="002A2807">
      <w:pPr>
        <w:rPr>
          <w:sz w:val="22"/>
          <w:szCs w:val="22"/>
        </w:rPr>
      </w:pPr>
    </w:p>
    <w:p w:rsidR="00292C7C" w:rsidRDefault="00292C7C" w:rsidP="00292C7C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FB1CAC" w:rsidRDefault="00FB1CAC" w:rsidP="00292C7C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2A2807" w:rsidRPr="00125A38" w:rsidRDefault="002A2807" w:rsidP="0062069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76" w:name="_Toc157604547"/>
      <w:bookmarkStart w:id="77" w:name="хранение"/>
      <w:bookmarkEnd w:id="70"/>
      <w:bookmarkEnd w:id="71"/>
      <w:bookmarkEnd w:id="72"/>
      <w:bookmarkEnd w:id="73"/>
      <w:r w:rsidRPr="00125A38">
        <w:rPr>
          <w:b w:val="0"/>
          <w:sz w:val="22"/>
          <w:szCs w:val="22"/>
        </w:rPr>
        <w:t>Хранение</w:t>
      </w:r>
      <w:bookmarkEnd w:id="76"/>
    </w:p>
    <w:bookmarkEnd w:id="77"/>
    <w:p w:rsidR="002A2807" w:rsidRDefault="002A2807" w:rsidP="005C5B8F">
      <w:pPr>
        <w:pStyle w:val="21"/>
        <w:spacing w:line="360" w:lineRule="auto"/>
        <w:ind w:firstLine="709"/>
        <w:jc w:val="left"/>
        <w:rPr>
          <w:sz w:val="22"/>
          <w:szCs w:val="22"/>
        </w:rPr>
      </w:pPr>
    </w:p>
    <w:p w:rsidR="005C5B8F" w:rsidRPr="005C5B8F" w:rsidRDefault="005C5B8F" w:rsidP="005C5B8F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FB1CAC" w:rsidRDefault="00FB1CAC" w:rsidP="00FB1CAC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8"/>
          <w:szCs w:val="28"/>
        </w:rPr>
      </w:pPr>
    </w:p>
    <w:p w:rsidR="009C6BE1" w:rsidRPr="004C329E" w:rsidRDefault="009C6BE1" w:rsidP="00182E98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9" w:name="_Toc15760454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9"/>
    </w:p>
    <w:p w:rsidR="009C6BE1" w:rsidRDefault="009C6BE1" w:rsidP="00FB1CAC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FB1CAC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FB1CAC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65204D">
      <w:footerReference w:type="default" r:id="rId28"/>
      <w:footerReference w:type="first" r:id="rId29"/>
      <w:pgSz w:w="11906" w:h="16838"/>
      <w:pgMar w:top="1135" w:right="707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F3" w:rsidRDefault="005042F3">
      <w:r>
        <w:separator/>
      </w:r>
    </w:p>
  </w:endnote>
  <w:endnote w:type="continuationSeparator" w:id="0">
    <w:p w:rsidR="005042F3" w:rsidRDefault="0050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42F3" w:rsidRDefault="005042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042F3" w:rsidRDefault="005042F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042F3" w:rsidRDefault="005042F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042F3" w:rsidRDefault="005042F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6704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FFC8D9F" wp14:editId="46D211D6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227DAA" w:rsidRDefault="005042F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260D75">
                                <w:rPr>
                                  <w:b/>
                                  <w:sz w:val="22"/>
                                  <w:szCs w:val="22"/>
                                </w:rPr>
                                <w:t>KCMS_B.ПС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ED1531" w:rsidRDefault="005042F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53C6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ED1531" w:rsidRDefault="005042F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42F3" w:rsidRPr="00C67A09" w:rsidRDefault="005042F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42F3" w:rsidRDefault="005042F3" w:rsidP="00707C80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07C8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5042F3" w:rsidRDefault="005042F3" w:rsidP="00707C80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5042F3" w:rsidRPr="00707C80" w:rsidRDefault="005042F3" w:rsidP="00707C80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07C80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ПРОМЫШЛЕННЫХ КОНДИЦИОНЕРОВ (МУЛЬТИСПЛИТ-СИСТЕМ),</w:t>
                              </w:r>
                            </w:p>
                            <w:p w:rsidR="005042F3" w:rsidRDefault="005042F3" w:rsidP="00707C8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07C80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МОДЕЛЬНЫЙ РЯД KCMS_B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5042F3" w:rsidRPr="00B465BD" w:rsidRDefault="005042F3" w:rsidP="00707C8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042F3" w:rsidRPr="00613EFB" w:rsidRDefault="005042F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FC8D9F" id="Группа 265" o:spid="_x0000_s1103" style="position:absolute;left:0;text-align:left;margin-left:24.3pt;margin-top:17.75pt;width:552.75pt;height:803.1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042F3" w:rsidRPr="00227DAA" w:rsidRDefault="005042F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260D75">
                          <w:rPr>
                            <w:b/>
                            <w:sz w:val="22"/>
                            <w:szCs w:val="22"/>
                          </w:rPr>
                          <w:t>KCMS_B.ПС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042F3" w:rsidRPr="00ED1531" w:rsidRDefault="005042F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53C6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042F3" w:rsidRPr="00ED1531" w:rsidRDefault="005042F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042F3" w:rsidRPr="00C67A09" w:rsidRDefault="005042F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042F3" w:rsidRDefault="005042F3" w:rsidP="00707C80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07C80">
                          <w:rPr>
                            <w:b/>
                            <w:sz w:val="18"/>
                            <w:szCs w:val="18"/>
                          </w:rPr>
                          <w:t xml:space="preserve">ВНУТРЕННИЕ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5042F3" w:rsidRDefault="005042F3" w:rsidP="00707C80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5042F3" w:rsidRPr="00707C80" w:rsidRDefault="005042F3" w:rsidP="00707C80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07C80">
                          <w:rPr>
                            <w:b/>
                            <w:sz w:val="18"/>
                            <w:szCs w:val="18"/>
                          </w:rPr>
                          <w:t>ПРОМЫШЛЕННЫХ КОНДИЦИОНЕРОВ (МУЛЬТИСПЛИТ-СИСТЕМ),</w:t>
                        </w:r>
                      </w:p>
                      <w:p w:rsidR="005042F3" w:rsidRDefault="005042F3" w:rsidP="00707C8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07C80">
                          <w:rPr>
                            <w:b/>
                            <w:sz w:val="18"/>
                            <w:szCs w:val="18"/>
                          </w:rPr>
                          <w:t>МОДЕЛЬНЫЙ РЯД KCMS_B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5042F3" w:rsidRPr="00B465BD" w:rsidRDefault="005042F3" w:rsidP="00707C8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042F3" w:rsidRPr="00613EFB" w:rsidRDefault="005042F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AF301F" w:rsidRDefault="005042F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53C6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EC2FF5" w:rsidRDefault="005042F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DF5D42">
                                <w:rPr>
                                  <w:b/>
                                  <w:sz w:val="22"/>
                                  <w:szCs w:val="22"/>
                                </w:rPr>
                                <w:t>KCMS_B.ПС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55680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042F3" w:rsidRPr="00AF301F" w:rsidRDefault="005042F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53C6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042F3" w:rsidRPr="00EC2FF5" w:rsidRDefault="005042F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DF5D42">
                          <w:rPr>
                            <w:b/>
                            <w:sz w:val="22"/>
                            <w:szCs w:val="22"/>
                          </w:rPr>
                          <w:t>KCMS_B.ПС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Default="005042F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AF301F" w:rsidRDefault="005042F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53C6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2F3" w:rsidRPr="00227DAA" w:rsidRDefault="005042F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F5D42">
                                <w:rPr>
                                  <w:b/>
                                  <w:sz w:val="22"/>
                                  <w:szCs w:val="22"/>
                                </w:rPr>
                                <w:t>KCMS_B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465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042F3" w:rsidRDefault="005042F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042F3" w:rsidRPr="00AF301F" w:rsidRDefault="005042F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53C6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042F3" w:rsidRPr="00227DAA" w:rsidRDefault="005042F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F5D42">
                          <w:rPr>
                            <w:b/>
                            <w:sz w:val="22"/>
                            <w:szCs w:val="22"/>
                          </w:rPr>
                          <w:t>KCMS_B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F3" w:rsidRDefault="005042F3">
      <w:r>
        <w:separator/>
      </w:r>
    </w:p>
  </w:footnote>
  <w:footnote w:type="continuationSeparator" w:id="0">
    <w:p w:rsidR="005042F3" w:rsidRDefault="00504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2F3" w:rsidRDefault="005042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42F3" w:rsidRDefault="005042F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D211BF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6546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" w15:restartNumberingAfterBreak="0">
    <w:nsid w:val="1F733A88"/>
    <w:multiLevelType w:val="hybridMultilevel"/>
    <w:tmpl w:val="AE3A825E"/>
    <w:lvl w:ilvl="0" w:tplc="99A495B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15C7D81"/>
    <w:multiLevelType w:val="hybridMultilevel"/>
    <w:tmpl w:val="3758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6546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78A10200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6546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99E63ED"/>
    <w:multiLevelType w:val="hybridMultilevel"/>
    <w:tmpl w:val="A9B86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5"/>
  </w:num>
  <w:num w:numId="5">
    <w:abstractNumId w:val="12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10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24FF2"/>
    <w:rsid w:val="00031ECB"/>
    <w:rsid w:val="00032E79"/>
    <w:rsid w:val="00032EC2"/>
    <w:rsid w:val="00035695"/>
    <w:rsid w:val="00037425"/>
    <w:rsid w:val="0003743B"/>
    <w:rsid w:val="00041258"/>
    <w:rsid w:val="0004615A"/>
    <w:rsid w:val="00046FBD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9F8"/>
    <w:rsid w:val="00081206"/>
    <w:rsid w:val="000832AA"/>
    <w:rsid w:val="000901F2"/>
    <w:rsid w:val="0009089F"/>
    <w:rsid w:val="00092575"/>
    <w:rsid w:val="000948C2"/>
    <w:rsid w:val="0009526F"/>
    <w:rsid w:val="00096689"/>
    <w:rsid w:val="00097420"/>
    <w:rsid w:val="000A2C5F"/>
    <w:rsid w:val="000A2F68"/>
    <w:rsid w:val="000A4B4B"/>
    <w:rsid w:val="000A510B"/>
    <w:rsid w:val="000A5B0D"/>
    <w:rsid w:val="000B1339"/>
    <w:rsid w:val="000B2A0A"/>
    <w:rsid w:val="000B46CE"/>
    <w:rsid w:val="000B507A"/>
    <w:rsid w:val="000B64CE"/>
    <w:rsid w:val="000B7CBA"/>
    <w:rsid w:val="000C09B5"/>
    <w:rsid w:val="000C56C3"/>
    <w:rsid w:val="000C74A2"/>
    <w:rsid w:val="000D037D"/>
    <w:rsid w:val="000D03FE"/>
    <w:rsid w:val="000D1533"/>
    <w:rsid w:val="000D3915"/>
    <w:rsid w:val="000D5E5E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487B"/>
    <w:rsid w:val="00105BDB"/>
    <w:rsid w:val="00105D41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5A38"/>
    <w:rsid w:val="00127EE8"/>
    <w:rsid w:val="001329B4"/>
    <w:rsid w:val="0013335D"/>
    <w:rsid w:val="001349EE"/>
    <w:rsid w:val="00135473"/>
    <w:rsid w:val="00135AED"/>
    <w:rsid w:val="00135C40"/>
    <w:rsid w:val="00135D1A"/>
    <w:rsid w:val="0013647C"/>
    <w:rsid w:val="00140F7A"/>
    <w:rsid w:val="001446C2"/>
    <w:rsid w:val="00153318"/>
    <w:rsid w:val="0015355D"/>
    <w:rsid w:val="00154549"/>
    <w:rsid w:val="00154925"/>
    <w:rsid w:val="00156CA5"/>
    <w:rsid w:val="00160BF5"/>
    <w:rsid w:val="00163C45"/>
    <w:rsid w:val="00164943"/>
    <w:rsid w:val="00165C84"/>
    <w:rsid w:val="00170CCE"/>
    <w:rsid w:val="00171036"/>
    <w:rsid w:val="00173F04"/>
    <w:rsid w:val="00174B16"/>
    <w:rsid w:val="00174EE6"/>
    <w:rsid w:val="00176CF6"/>
    <w:rsid w:val="001776A5"/>
    <w:rsid w:val="00180D0F"/>
    <w:rsid w:val="001810E5"/>
    <w:rsid w:val="00182988"/>
    <w:rsid w:val="00182E98"/>
    <w:rsid w:val="00184E87"/>
    <w:rsid w:val="00185499"/>
    <w:rsid w:val="00185B60"/>
    <w:rsid w:val="0018633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3"/>
    <w:rsid w:val="001D0C4B"/>
    <w:rsid w:val="001D56EC"/>
    <w:rsid w:val="001D590D"/>
    <w:rsid w:val="001E05E1"/>
    <w:rsid w:val="001E0EF6"/>
    <w:rsid w:val="001E2E2E"/>
    <w:rsid w:val="001E45FC"/>
    <w:rsid w:val="001E4BED"/>
    <w:rsid w:val="001E7F0C"/>
    <w:rsid w:val="001F482C"/>
    <w:rsid w:val="001F6E3F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20DC9"/>
    <w:rsid w:val="00221521"/>
    <w:rsid w:val="002218D9"/>
    <w:rsid w:val="00224D56"/>
    <w:rsid w:val="0022596C"/>
    <w:rsid w:val="00226248"/>
    <w:rsid w:val="00227DAA"/>
    <w:rsid w:val="0023225F"/>
    <w:rsid w:val="002322B2"/>
    <w:rsid w:val="00234107"/>
    <w:rsid w:val="0023488D"/>
    <w:rsid w:val="0023535B"/>
    <w:rsid w:val="002446F6"/>
    <w:rsid w:val="002476DA"/>
    <w:rsid w:val="00254D5F"/>
    <w:rsid w:val="00260596"/>
    <w:rsid w:val="00260D75"/>
    <w:rsid w:val="00261275"/>
    <w:rsid w:val="00266678"/>
    <w:rsid w:val="0026737B"/>
    <w:rsid w:val="0027052A"/>
    <w:rsid w:val="00270DE0"/>
    <w:rsid w:val="00271ED3"/>
    <w:rsid w:val="00282779"/>
    <w:rsid w:val="002838DE"/>
    <w:rsid w:val="00284F2B"/>
    <w:rsid w:val="00285943"/>
    <w:rsid w:val="00286580"/>
    <w:rsid w:val="00287865"/>
    <w:rsid w:val="00290A2E"/>
    <w:rsid w:val="00292C7C"/>
    <w:rsid w:val="00293885"/>
    <w:rsid w:val="00293D5D"/>
    <w:rsid w:val="0029424B"/>
    <w:rsid w:val="002951E2"/>
    <w:rsid w:val="00297BFA"/>
    <w:rsid w:val="002A18FE"/>
    <w:rsid w:val="002A1BAD"/>
    <w:rsid w:val="002A2807"/>
    <w:rsid w:val="002B0E60"/>
    <w:rsid w:val="002B4B11"/>
    <w:rsid w:val="002B4BD3"/>
    <w:rsid w:val="002B5727"/>
    <w:rsid w:val="002B7768"/>
    <w:rsid w:val="002C0E9D"/>
    <w:rsid w:val="002C2364"/>
    <w:rsid w:val="002C28BD"/>
    <w:rsid w:val="002C44E0"/>
    <w:rsid w:val="002C56A5"/>
    <w:rsid w:val="002C6855"/>
    <w:rsid w:val="002C7449"/>
    <w:rsid w:val="002D4EA9"/>
    <w:rsid w:val="002E1323"/>
    <w:rsid w:val="002E2F6A"/>
    <w:rsid w:val="002E3E15"/>
    <w:rsid w:val="002E72EF"/>
    <w:rsid w:val="002E76E2"/>
    <w:rsid w:val="002F3E0D"/>
    <w:rsid w:val="002F54D1"/>
    <w:rsid w:val="002F72F8"/>
    <w:rsid w:val="002F79FC"/>
    <w:rsid w:val="00301F12"/>
    <w:rsid w:val="003023A7"/>
    <w:rsid w:val="00303ED0"/>
    <w:rsid w:val="003066A5"/>
    <w:rsid w:val="00307E37"/>
    <w:rsid w:val="003103F1"/>
    <w:rsid w:val="00311219"/>
    <w:rsid w:val="0031543B"/>
    <w:rsid w:val="0031690E"/>
    <w:rsid w:val="003178A8"/>
    <w:rsid w:val="00326079"/>
    <w:rsid w:val="003263ED"/>
    <w:rsid w:val="00326991"/>
    <w:rsid w:val="003273D2"/>
    <w:rsid w:val="00331ECD"/>
    <w:rsid w:val="00333658"/>
    <w:rsid w:val="003357C4"/>
    <w:rsid w:val="00341913"/>
    <w:rsid w:val="00343FCA"/>
    <w:rsid w:val="00344173"/>
    <w:rsid w:val="00346050"/>
    <w:rsid w:val="0034743E"/>
    <w:rsid w:val="0035574E"/>
    <w:rsid w:val="00356A31"/>
    <w:rsid w:val="0035789B"/>
    <w:rsid w:val="0036160E"/>
    <w:rsid w:val="0036188A"/>
    <w:rsid w:val="00362FE9"/>
    <w:rsid w:val="00365577"/>
    <w:rsid w:val="00365AB1"/>
    <w:rsid w:val="00371DD6"/>
    <w:rsid w:val="00371E72"/>
    <w:rsid w:val="00372A29"/>
    <w:rsid w:val="003746E4"/>
    <w:rsid w:val="0038349B"/>
    <w:rsid w:val="003875AD"/>
    <w:rsid w:val="0039232F"/>
    <w:rsid w:val="00392CEB"/>
    <w:rsid w:val="003964AD"/>
    <w:rsid w:val="00397345"/>
    <w:rsid w:val="003A78F7"/>
    <w:rsid w:val="003B66D5"/>
    <w:rsid w:val="003B6C78"/>
    <w:rsid w:val="003B7491"/>
    <w:rsid w:val="003B7839"/>
    <w:rsid w:val="003B7EAD"/>
    <w:rsid w:val="003C4975"/>
    <w:rsid w:val="003C59A9"/>
    <w:rsid w:val="003D596E"/>
    <w:rsid w:val="003D61B4"/>
    <w:rsid w:val="003E36E8"/>
    <w:rsid w:val="003E3AD4"/>
    <w:rsid w:val="003E401A"/>
    <w:rsid w:val="003E7842"/>
    <w:rsid w:val="003F28A1"/>
    <w:rsid w:val="0040015F"/>
    <w:rsid w:val="004009B4"/>
    <w:rsid w:val="004060F5"/>
    <w:rsid w:val="00406C3A"/>
    <w:rsid w:val="004106D7"/>
    <w:rsid w:val="00412A5B"/>
    <w:rsid w:val="004158E2"/>
    <w:rsid w:val="00417994"/>
    <w:rsid w:val="0042314B"/>
    <w:rsid w:val="00425D15"/>
    <w:rsid w:val="004271F2"/>
    <w:rsid w:val="004273AB"/>
    <w:rsid w:val="0043142C"/>
    <w:rsid w:val="00431B8B"/>
    <w:rsid w:val="004354F9"/>
    <w:rsid w:val="00437185"/>
    <w:rsid w:val="0044068D"/>
    <w:rsid w:val="004407FE"/>
    <w:rsid w:val="004410B7"/>
    <w:rsid w:val="00441553"/>
    <w:rsid w:val="0044492F"/>
    <w:rsid w:val="004450BE"/>
    <w:rsid w:val="004460D3"/>
    <w:rsid w:val="0044787D"/>
    <w:rsid w:val="004502D6"/>
    <w:rsid w:val="00453C64"/>
    <w:rsid w:val="004546DD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4E53"/>
    <w:rsid w:val="004A5F3F"/>
    <w:rsid w:val="004A6D83"/>
    <w:rsid w:val="004A7868"/>
    <w:rsid w:val="004B6709"/>
    <w:rsid w:val="004B6D39"/>
    <w:rsid w:val="004B6F5E"/>
    <w:rsid w:val="004C125C"/>
    <w:rsid w:val="004C1297"/>
    <w:rsid w:val="004C326A"/>
    <w:rsid w:val="004C329E"/>
    <w:rsid w:val="004C60C7"/>
    <w:rsid w:val="004C7E39"/>
    <w:rsid w:val="004D1931"/>
    <w:rsid w:val="004D457D"/>
    <w:rsid w:val="004D53B5"/>
    <w:rsid w:val="004D5533"/>
    <w:rsid w:val="004D56FC"/>
    <w:rsid w:val="004D5881"/>
    <w:rsid w:val="004D7C25"/>
    <w:rsid w:val="004E3CE1"/>
    <w:rsid w:val="004E674F"/>
    <w:rsid w:val="004E6CA2"/>
    <w:rsid w:val="004F1117"/>
    <w:rsid w:val="004F32CE"/>
    <w:rsid w:val="004F4621"/>
    <w:rsid w:val="004F7164"/>
    <w:rsid w:val="004F77E1"/>
    <w:rsid w:val="00500799"/>
    <w:rsid w:val="00501E43"/>
    <w:rsid w:val="00503F2A"/>
    <w:rsid w:val="00504178"/>
    <w:rsid w:val="005042F3"/>
    <w:rsid w:val="00505AFE"/>
    <w:rsid w:val="0051213A"/>
    <w:rsid w:val="0051290A"/>
    <w:rsid w:val="005131AA"/>
    <w:rsid w:val="00514A8E"/>
    <w:rsid w:val="00522137"/>
    <w:rsid w:val="005223B3"/>
    <w:rsid w:val="00523A25"/>
    <w:rsid w:val="00525949"/>
    <w:rsid w:val="00531B53"/>
    <w:rsid w:val="005346A2"/>
    <w:rsid w:val="005411CB"/>
    <w:rsid w:val="005479B4"/>
    <w:rsid w:val="00547C3D"/>
    <w:rsid w:val="00550E05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3539"/>
    <w:rsid w:val="00575563"/>
    <w:rsid w:val="00575803"/>
    <w:rsid w:val="005763C5"/>
    <w:rsid w:val="00576F9E"/>
    <w:rsid w:val="00584062"/>
    <w:rsid w:val="00586F49"/>
    <w:rsid w:val="00590895"/>
    <w:rsid w:val="00592BC8"/>
    <w:rsid w:val="005930FD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D45B2"/>
    <w:rsid w:val="005E1051"/>
    <w:rsid w:val="005E38BC"/>
    <w:rsid w:val="005E3A9C"/>
    <w:rsid w:val="005E4855"/>
    <w:rsid w:val="005E5127"/>
    <w:rsid w:val="005E5B72"/>
    <w:rsid w:val="005F045E"/>
    <w:rsid w:val="005F5E03"/>
    <w:rsid w:val="005F6E9B"/>
    <w:rsid w:val="00601668"/>
    <w:rsid w:val="00601691"/>
    <w:rsid w:val="006021AE"/>
    <w:rsid w:val="00602C5A"/>
    <w:rsid w:val="0060423E"/>
    <w:rsid w:val="00604573"/>
    <w:rsid w:val="006070F9"/>
    <w:rsid w:val="00607F34"/>
    <w:rsid w:val="006101F9"/>
    <w:rsid w:val="006102AE"/>
    <w:rsid w:val="006110E3"/>
    <w:rsid w:val="006139A5"/>
    <w:rsid w:val="006147EE"/>
    <w:rsid w:val="00614873"/>
    <w:rsid w:val="0061764F"/>
    <w:rsid w:val="00617FE4"/>
    <w:rsid w:val="0062069D"/>
    <w:rsid w:val="006243C6"/>
    <w:rsid w:val="00631177"/>
    <w:rsid w:val="00632F38"/>
    <w:rsid w:val="006416FB"/>
    <w:rsid w:val="0064524C"/>
    <w:rsid w:val="00646CCF"/>
    <w:rsid w:val="00646CE5"/>
    <w:rsid w:val="0064700B"/>
    <w:rsid w:val="00647311"/>
    <w:rsid w:val="0065204D"/>
    <w:rsid w:val="00654C5C"/>
    <w:rsid w:val="00656098"/>
    <w:rsid w:val="00657A08"/>
    <w:rsid w:val="00662935"/>
    <w:rsid w:val="00663893"/>
    <w:rsid w:val="00663BA6"/>
    <w:rsid w:val="006713EB"/>
    <w:rsid w:val="0067315B"/>
    <w:rsid w:val="00676D4D"/>
    <w:rsid w:val="00677EFD"/>
    <w:rsid w:val="0068019A"/>
    <w:rsid w:val="00683375"/>
    <w:rsid w:val="00684159"/>
    <w:rsid w:val="00684C49"/>
    <w:rsid w:val="006866EC"/>
    <w:rsid w:val="00686FD6"/>
    <w:rsid w:val="006876EB"/>
    <w:rsid w:val="00687F0A"/>
    <w:rsid w:val="006912CB"/>
    <w:rsid w:val="006912EC"/>
    <w:rsid w:val="006927F5"/>
    <w:rsid w:val="00697856"/>
    <w:rsid w:val="006A4752"/>
    <w:rsid w:val="006A5D74"/>
    <w:rsid w:val="006A5F3B"/>
    <w:rsid w:val="006A6C17"/>
    <w:rsid w:val="006B04A0"/>
    <w:rsid w:val="006B0C6E"/>
    <w:rsid w:val="006B12BE"/>
    <w:rsid w:val="006B283E"/>
    <w:rsid w:val="006B3F2C"/>
    <w:rsid w:val="006C2C4F"/>
    <w:rsid w:val="006C3B66"/>
    <w:rsid w:val="006C5EF9"/>
    <w:rsid w:val="006C7DC7"/>
    <w:rsid w:val="006D114D"/>
    <w:rsid w:val="006D19F8"/>
    <w:rsid w:val="006D1C51"/>
    <w:rsid w:val="006D62F4"/>
    <w:rsid w:val="006D6A03"/>
    <w:rsid w:val="006D779F"/>
    <w:rsid w:val="006E30DA"/>
    <w:rsid w:val="006E3C0A"/>
    <w:rsid w:val="006E4934"/>
    <w:rsid w:val="006E54B4"/>
    <w:rsid w:val="006E631E"/>
    <w:rsid w:val="006E6F2F"/>
    <w:rsid w:val="006E7E2D"/>
    <w:rsid w:val="006F061B"/>
    <w:rsid w:val="006F1FA5"/>
    <w:rsid w:val="006F2DFC"/>
    <w:rsid w:val="006F3878"/>
    <w:rsid w:val="006F412D"/>
    <w:rsid w:val="00700972"/>
    <w:rsid w:val="00702320"/>
    <w:rsid w:val="0070460C"/>
    <w:rsid w:val="0070650B"/>
    <w:rsid w:val="007067A0"/>
    <w:rsid w:val="00706F9E"/>
    <w:rsid w:val="00707C80"/>
    <w:rsid w:val="0071105F"/>
    <w:rsid w:val="00714DDF"/>
    <w:rsid w:val="00717C2D"/>
    <w:rsid w:val="00722959"/>
    <w:rsid w:val="00723C10"/>
    <w:rsid w:val="00724DF0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72D3D"/>
    <w:rsid w:val="00776934"/>
    <w:rsid w:val="007812B8"/>
    <w:rsid w:val="0078177F"/>
    <w:rsid w:val="007858DF"/>
    <w:rsid w:val="007859A5"/>
    <w:rsid w:val="007877E0"/>
    <w:rsid w:val="007A47CB"/>
    <w:rsid w:val="007A59A1"/>
    <w:rsid w:val="007A6951"/>
    <w:rsid w:val="007B027F"/>
    <w:rsid w:val="007B150C"/>
    <w:rsid w:val="007B36E9"/>
    <w:rsid w:val="007B3F04"/>
    <w:rsid w:val="007B7BEC"/>
    <w:rsid w:val="007C1FE2"/>
    <w:rsid w:val="007C2117"/>
    <w:rsid w:val="007C358C"/>
    <w:rsid w:val="007C62B4"/>
    <w:rsid w:val="007C6C5C"/>
    <w:rsid w:val="007D1812"/>
    <w:rsid w:val="007D349B"/>
    <w:rsid w:val="007D6CCA"/>
    <w:rsid w:val="007D6EBC"/>
    <w:rsid w:val="007D7EF1"/>
    <w:rsid w:val="007E38E8"/>
    <w:rsid w:val="007E603F"/>
    <w:rsid w:val="007E768F"/>
    <w:rsid w:val="007E78FD"/>
    <w:rsid w:val="007F4C51"/>
    <w:rsid w:val="008021EE"/>
    <w:rsid w:val="008050EF"/>
    <w:rsid w:val="008054A7"/>
    <w:rsid w:val="008063D4"/>
    <w:rsid w:val="008078BA"/>
    <w:rsid w:val="00807A3A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306"/>
    <w:rsid w:val="00831E5F"/>
    <w:rsid w:val="00833C57"/>
    <w:rsid w:val="008361D5"/>
    <w:rsid w:val="00842788"/>
    <w:rsid w:val="00842C8C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106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4B3F"/>
    <w:rsid w:val="008E6939"/>
    <w:rsid w:val="008F027D"/>
    <w:rsid w:val="008F31F7"/>
    <w:rsid w:val="008F3B9B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36275"/>
    <w:rsid w:val="0094151F"/>
    <w:rsid w:val="009415AC"/>
    <w:rsid w:val="00941985"/>
    <w:rsid w:val="009454F1"/>
    <w:rsid w:val="009457C2"/>
    <w:rsid w:val="009539FD"/>
    <w:rsid w:val="00961320"/>
    <w:rsid w:val="0096260E"/>
    <w:rsid w:val="0096270C"/>
    <w:rsid w:val="00963B2F"/>
    <w:rsid w:val="00964369"/>
    <w:rsid w:val="009666FE"/>
    <w:rsid w:val="00967D71"/>
    <w:rsid w:val="00970C97"/>
    <w:rsid w:val="00972178"/>
    <w:rsid w:val="00974A32"/>
    <w:rsid w:val="00975CA9"/>
    <w:rsid w:val="00975E8D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B02BF"/>
    <w:rsid w:val="009B0392"/>
    <w:rsid w:val="009B1EC5"/>
    <w:rsid w:val="009B236D"/>
    <w:rsid w:val="009B2DF4"/>
    <w:rsid w:val="009B4555"/>
    <w:rsid w:val="009B4C0B"/>
    <w:rsid w:val="009B64DB"/>
    <w:rsid w:val="009B6D90"/>
    <w:rsid w:val="009B6F0C"/>
    <w:rsid w:val="009C3CD8"/>
    <w:rsid w:val="009C6AD5"/>
    <w:rsid w:val="009C6BE1"/>
    <w:rsid w:val="009D2446"/>
    <w:rsid w:val="009D27D7"/>
    <w:rsid w:val="009D300F"/>
    <w:rsid w:val="009D475A"/>
    <w:rsid w:val="009D5B4E"/>
    <w:rsid w:val="009D5F49"/>
    <w:rsid w:val="009D75C2"/>
    <w:rsid w:val="009E021A"/>
    <w:rsid w:val="009E0337"/>
    <w:rsid w:val="009E0AF2"/>
    <w:rsid w:val="009E0BC6"/>
    <w:rsid w:val="009E2744"/>
    <w:rsid w:val="009E2796"/>
    <w:rsid w:val="009E38F8"/>
    <w:rsid w:val="009E5FD6"/>
    <w:rsid w:val="009F05B4"/>
    <w:rsid w:val="009F2BE2"/>
    <w:rsid w:val="009F547E"/>
    <w:rsid w:val="009F5FD2"/>
    <w:rsid w:val="009F72CC"/>
    <w:rsid w:val="00A010A9"/>
    <w:rsid w:val="00A01204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2F28"/>
    <w:rsid w:val="00A3580A"/>
    <w:rsid w:val="00A35D5F"/>
    <w:rsid w:val="00A36AE9"/>
    <w:rsid w:val="00A40E51"/>
    <w:rsid w:val="00A41BA6"/>
    <w:rsid w:val="00A430A5"/>
    <w:rsid w:val="00A457FC"/>
    <w:rsid w:val="00A45D7D"/>
    <w:rsid w:val="00A4601A"/>
    <w:rsid w:val="00A6064D"/>
    <w:rsid w:val="00A60E99"/>
    <w:rsid w:val="00A66853"/>
    <w:rsid w:val="00A6791D"/>
    <w:rsid w:val="00A67CEC"/>
    <w:rsid w:val="00A7291A"/>
    <w:rsid w:val="00A74D97"/>
    <w:rsid w:val="00A75FEB"/>
    <w:rsid w:val="00A76667"/>
    <w:rsid w:val="00A779B8"/>
    <w:rsid w:val="00A84172"/>
    <w:rsid w:val="00A9001A"/>
    <w:rsid w:val="00A90536"/>
    <w:rsid w:val="00A91A08"/>
    <w:rsid w:val="00A91BE1"/>
    <w:rsid w:val="00A932F9"/>
    <w:rsid w:val="00A947BA"/>
    <w:rsid w:val="00AA002F"/>
    <w:rsid w:val="00AA496C"/>
    <w:rsid w:val="00AB075B"/>
    <w:rsid w:val="00AB2B28"/>
    <w:rsid w:val="00AC0F57"/>
    <w:rsid w:val="00AC57D5"/>
    <w:rsid w:val="00AC698C"/>
    <w:rsid w:val="00AC7F04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0D7"/>
    <w:rsid w:val="00AF69BE"/>
    <w:rsid w:val="00B02AA8"/>
    <w:rsid w:val="00B02D33"/>
    <w:rsid w:val="00B07D1C"/>
    <w:rsid w:val="00B11377"/>
    <w:rsid w:val="00B11CC4"/>
    <w:rsid w:val="00B14F7A"/>
    <w:rsid w:val="00B163B9"/>
    <w:rsid w:val="00B25782"/>
    <w:rsid w:val="00B263D1"/>
    <w:rsid w:val="00B32099"/>
    <w:rsid w:val="00B33300"/>
    <w:rsid w:val="00B33A74"/>
    <w:rsid w:val="00B36A97"/>
    <w:rsid w:val="00B37132"/>
    <w:rsid w:val="00B41E84"/>
    <w:rsid w:val="00B423ED"/>
    <w:rsid w:val="00B42650"/>
    <w:rsid w:val="00B42F08"/>
    <w:rsid w:val="00B4364E"/>
    <w:rsid w:val="00B448A1"/>
    <w:rsid w:val="00B46210"/>
    <w:rsid w:val="00B465BD"/>
    <w:rsid w:val="00B51986"/>
    <w:rsid w:val="00B52B01"/>
    <w:rsid w:val="00B54A67"/>
    <w:rsid w:val="00B6050E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A6532"/>
    <w:rsid w:val="00BA79AF"/>
    <w:rsid w:val="00BA7C55"/>
    <w:rsid w:val="00BB28FA"/>
    <w:rsid w:val="00BB6DF0"/>
    <w:rsid w:val="00BC0D71"/>
    <w:rsid w:val="00BC0DFA"/>
    <w:rsid w:val="00BC0F37"/>
    <w:rsid w:val="00BC2174"/>
    <w:rsid w:val="00BC3957"/>
    <w:rsid w:val="00BD1792"/>
    <w:rsid w:val="00BD1CC7"/>
    <w:rsid w:val="00BD27EB"/>
    <w:rsid w:val="00BD55BA"/>
    <w:rsid w:val="00BD5A49"/>
    <w:rsid w:val="00BD5D52"/>
    <w:rsid w:val="00BE154B"/>
    <w:rsid w:val="00BE5751"/>
    <w:rsid w:val="00BF0D75"/>
    <w:rsid w:val="00BF18EB"/>
    <w:rsid w:val="00BF4386"/>
    <w:rsid w:val="00BF5287"/>
    <w:rsid w:val="00BF5F66"/>
    <w:rsid w:val="00BF70F9"/>
    <w:rsid w:val="00C00840"/>
    <w:rsid w:val="00C01FB3"/>
    <w:rsid w:val="00C02770"/>
    <w:rsid w:val="00C0335B"/>
    <w:rsid w:val="00C0352C"/>
    <w:rsid w:val="00C0796E"/>
    <w:rsid w:val="00C10A1E"/>
    <w:rsid w:val="00C11FB0"/>
    <w:rsid w:val="00C13A31"/>
    <w:rsid w:val="00C144C3"/>
    <w:rsid w:val="00C1732D"/>
    <w:rsid w:val="00C23169"/>
    <w:rsid w:val="00C2364F"/>
    <w:rsid w:val="00C241C9"/>
    <w:rsid w:val="00C24541"/>
    <w:rsid w:val="00C2699D"/>
    <w:rsid w:val="00C26B36"/>
    <w:rsid w:val="00C26F6B"/>
    <w:rsid w:val="00C32F4D"/>
    <w:rsid w:val="00C35E85"/>
    <w:rsid w:val="00C3798C"/>
    <w:rsid w:val="00C419C1"/>
    <w:rsid w:val="00C42812"/>
    <w:rsid w:val="00C446FF"/>
    <w:rsid w:val="00C47F87"/>
    <w:rsid w:val="00C510BE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46E"/>
    <w:rsid w:val="00CA0A81"/>
    <w:rsid w:val="00CA0C5A"/>
    <w:rsid w:val="00CA58DA"/>
    <w:rsid w:val="00CA5BD5"/>
    <w:rsid w:val="00CA63D0"/>
    <w:rsid w:val="00CA78AC"/>
    <w:rsid w:val="00CB4842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DFE"/>
    <w:rsid w:val="00CE0E0B"/>
    <w:rsid w:val="00CE12F5"/>
    <w:rsid w:val="00CE393C"/>
    <w:rsid w:val="00CE42F4"/>
    <w:rsid w:val="00CE5EDC"/>
    <w:rsid w:val="00CE6BD2"/>
    <w:rsid w:val="00CE7293"/>
    <w:rsid w:val="00CF0031"/>
    <w:rsid w:val="00CF5D24"/>
    <w:rsid w:val="00CF68D4"/>
    <w:rsid w:val="00D00B1D"/>
    <w:rsid w:val="00D00C88"/>
    <w:rsid w:val="00D01F64"/>
    <w:rsid w:val="00D02C8E"/>
    <w:rsid w:val="00D02D69"/>
    <w:rsid w:val="00D04122"/>
    <w:rsid w:val="00D04B3E"/>
    <w:rsid w:val="00D07290"/>
    <w:rsid w:val="00D11E24"/>
    <w:rsid w:val="00D13BDD"/>
    <w:rsid w:val="00D14FBB"/>
    <w:rsid w:val="00D25861"/>
    <w:rsid w:val="00D30212"/>
    <w:rsid w:val="00D30C49"/>
    <w:rsid w:val="00D3383D"/>
    <w:rsid w:val="00D357F4"/>
    <w:rsid w:val="00D42A4D"/>
    <w:rsid w:val="00D51E04"/>
    <w:rsid w:val="00D549B4"/>
    <w:rsid w:val="00D56275"/>
    <w:rsid w:val="00D566EE"/>
    <w:rsid w:val="00D5683D"/>
    <w:rsid w:val="00D56BFF"/>
    <w:rsid w:val="00D6005C"/>
    <w:rsid w:val="00D6500E"/>
    <w:rsid w:val="00D652ED"/>
    <w:rsid w:val="00D70F39"/>
    <w:rsid w:val="00D70F85"/>
    <w:rsid w:val="00D7320E"/>
    <w:rsid w:val="00D740B2"/>
    <w:rsid w:val="00D74420"/>
    <w:rsid w:val="00D75089"/>
    <w:rsid w:val="00D84C66"/>
    <w:rsid w:val="00D92316"/>
    <w:rsid w:val="00D94BAB"/>
    <w:rsid w:val="00D9758C"/>
    <w:rsid w:val="00D97C02"/>
    <w:rsid w:val="00DA14C6"/>
    <w:rsid w:val="00DA1947"/>
    <w:rsid w:val="00DA234E"/>
    <w:rsid w:val="00DA4E1F"/>
    <w:rsid w:val="00DA640C"/>
    <w:rsid w:val="00DB1079"/>
    <w:rsid w:val="00DB19AA"/>
    <w:rsid w:val="00DC149B"/>
    <w:rsid w:val="00DC19CB"/>
    <w:rsid w:val="00DC3BA0"/>
    <w:rsid w:val="00DC42C5"/>
    <w:rsid w:val="00DC56ED"/>
    <w:rsid w:val="00DC7853"/>
    <w:rsid w:val="00DC7A3B"/>
    <w:rsid w:val="00DD29B3"/>
    <w:rsid w:val="00DD780C"/>
    <w:rsid w:val="00DE35B4"/>
    <w:rsid w:val="00DE47F4"/>
    <w:rsid w:val="00DE4ACD"/>
    <w:rsid w:val="00DE6E7F"/>
    <w:rsid w:val="00DF11E6"/>
    <w:rsid w:val="00DF14FD"/>
    <w:rsid w:val="00DF5D42"/>
    <w:rsid w:val="00DF6907"/>
    <w:rsid w:val="00E01E0A"/>
    <w:rsid w:val="00E02094"/>
    <w:rsid w:val="00E02961"/>
    <w:rsid w:val="00E06948"/>
    <w:rsid w:val="00E06CE4"/>
    <w:rsid w:val="00E06D30"/>
    <w:rsid w:val="00E06D41"/>
    <w:rsid w:val="00E06ED5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0578"/>
    <w:rsid w:val="00E61C22"/>
    <w:rsid w:val="00E646AB"/>
    <w:rsid w:val="00E64900"/>
    <w:rsid w:val="00E70A7D"/>
    <w:rsid w:val="00E774B2"/>
    <w:rsid w:val="00E827F1"/>
    <w:rsid w:val="00E8345E"/>
    <w:rsid w:val="00E83E62"/>
    <w:rsid w:val="00E90897"/>
    <w:rsid w:val="00E91B22"/>
    <w:rsid w:val="00E93769"/>
    <w:rsid w:val="00E94716"/>
    <w:rsid w:val="00EA206C"/>
    <w:rsid w:val="00EA228B"/>
    <w:rsid w:val="00EA518D"/>
    <w:rsid w:val="00EA798E"/>
    <w:rsid w:val="00EA7B4F"/>
    <w:rsid w:val="00EB00A2"/>
    <w:rsid w:val="00EB081A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E07DF"/>
    <w:rsid w:val="00EE1C25"/>
    <w:rsid w:val="00EE1DEE"/>
    <w:rsid w:val="00EE35FE"/>
    <w:rsid w:val="00EE40B5"/>
    <w:rsid w:val="00EE619F"/>
    <w:rsid w:val="00EF36D8"/>
    <w:rsid w:val="00EF3D97"/>
    <w:rsid w:val="00F012E1"/>
    <w:rsid w:val="00F02008"/>
    <w:rsid w:val="00F045FE"/>
    <w:rsid w:val="00F07909"/>
    <w:rsid w:val="00F12672"/>
    <w:rsid w:val="00F149D2"/>
    <w:rsid w:val="00F15E16"/>
    <w:rsid w:val="00F1629E"/>
    <w:rsid w:val="00F1765E"/>
    <w:rsid w:val="00F178C8"/>
    <w:rsid w:val="00F20F84"/>
    <w:rsid w:val="00F2187C"/>
    <w:rsid w:val="00F22B2D"/>
    <w:rsid w:val="00F26E57"/>
    <w:rsid w:val="00F32CEF"/>
    <w:rsid w:val="00F341AE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351E"/>
    <w:rsid w:val="00F73B69"/>
    <w:rsid w:val="00F7656C"/>
    <w:rsid w:val="00F817D9"/>
    <w:rsid w:val="00F81B60"/>
    <w:rsid w:val="00F90E63"/>
    <w:rsid w:val="00F935FA"/>
    <w:rsid w:val="00F93EE5"/>
    <w:rsid w:val="00F951AD"/>
    <w:rsid w:val="00F9665C"/>
    <w:rsid w:val="00FA3A55"/>
    <w:rsid w:val="00FA64EB"/>
    <w:rsid w:val="00FB0447"/>
    <w:rsid w:val="00FB0659"/>
    <w:rsid w:val="00FB17B3"/>
    <w:rsid w:val="00FB18CA"/>
    <w:rsid w:val="00FB1CAC"/>
    <w:rsid w:val="00FC59DB"/>
    <w:rsid w:val="00FC6D6C"/>
    <w:rsid w:val="00FD298C"/>
    <w:rsid w:val="00FD6217"/>
    <w:rsid w:val="00FE08C8"/>
    <w:rsid w:val="00FE0D13"/>
    <w:rsid w:val="00FE1DA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3AB6656F"/>
  <w15:docId w15:val="{5DB5B6AA-4E5E-4227-8CDA-FD1E0D5C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5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182E98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paragraph" w:customStyle="1" w:styleId="Bigheading">
    <w:name w:val="Big heading"/>
    <w:basedOn w:val="a"/>
    <w:autoRedefine/>
    <w:qFormat/>
    <w:rsid w:val="00D3383D"/>
    <w:pPr>
      <w:widowControl w:val="0"/>
      <w:spacing w:before="120" w:after="120"/>
      <w:outlineLvl w:val="2"/>
    </w:pPr>
    <w:rPr>
      <w:rFonts w:asciiTheme="minorHAnsi" w:eastAsia="Arial Unicode MS" w:hAnsiTheme="minorHAnsi" w:cs="Arial Unicode MS"/>
      <w:b/>
      <w:color w:val="000000"/>
      <w:szCs w:val="28"/>
      <w:lang w:val="ru" w:eastAsia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9415A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D518F-788C-4468-BF90-04E16701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2F74ADCF</Template>
  <TotalTime>1052</TotalTime>
  <Pages>28</Pages>
  <Words>5667</Words>
  <Characters>32304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382</cp:revision>
  <cp:lastPrinted>2021-03-26T08:29:00Z</cp:lastPrinted>
  <dcterms:created xsi:type="dcterms:W3CDTF">2021-11-17T10:48:00Z</dcterms:created>
  <dcterms:modified xsi:type="dcterms:W3CDTF">2024-03-06T10:19:00Z</dcterms:modified>
</cp:coreProperties>
</file>