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097420" w:rsidP="00B02AA8">
            <w:pPr>
              <w:jc w:val="center"/>
              <w:rPr>
                <w:b/>
                <w:sz w:val="22"/>
                <w:szCs w:val="22"/>
              </w:rPr>
            </w:pPr>
            <w:r w:rsidRPr="00040CE3">
              <w:rPr>
                <w:b/>
                <w:sz w:val="22"/>
                <w:szCs w:val="22"/>
              </w:rPr>
              <w:t>28.25.12.130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38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0"/>
      </w:tblGrid>
      <w:tr w:rsidR="000659A5" w:rsidRPr="000659A5" w:rsidTr="0050343B">
        <w:trPr>
          <w:jc w:val="center"/>
        </w:trPr>
        <w:tc>
          <w:tcPr>
            <w:tcW w:w="6380" w:type="dxa"/>
            <w:shd w:val="clear" w:color="auto" w:fill="auto"/>
          </w:tcPr>
          <w:p w:rsidR="0050343B" w:rsidRPr="00215405" w:rsidRDefault="0050343B" w:rsidP="0050343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БЫТОВЫЕ</w:t>
            </w:r>
          </w:p>
          <w:p w:rsidR="00EB0EC2" w:rsidRPr="00AB437E" w:rsidRDefault="0050343B" w:rsidP="0050343B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Pr="006666B5">
              <w:rPr>
                <w:b/>
                <w:szCs w:val="28"/>
              </w:rPr>
              <w:t xml:space="preserve">КАССЕТНОГО ТИПА </w:t>
            </w:r>
            <w:r>
              <w:rPr>
                <w:b/>
                <w:szCs w:val="28"/>
              </w:rPr>
              <w:t>МОДЕЛЬНОГО РЯДА KFC_</w:t>
            </w:r>
            <w:r w:rsidR="00AB437E">
              <w:rPr>
                <w:b/>
                <w:szCs w:val="28"/>
              </w:rPr>
              <w:t>G</w:t>
            </w:r>
            <w:r w:rsidR="00AB437E">
              <w:rPr>
                <w:b/>
                <w:szCs w:val="28"/>
                <w:lang w:val="en-US"/>
              </w:rPr>
              <w:t>W</w:t>
            </w:r>
            <w:r>
              <w:rPr>
                <w:b/>
                <w:szCs w:val="28"/>
              </w:rPr>
              <w:t>/KON_</w:t>
            </w:r>
            <w:r w:rsidR="00AB437E">
              <w:rPr>
                <w:b/>
                <w:szCs w:val="28"/>
              </w:rPr>
              <w:t>G</w:t>
            </w:r>
            <w:r w:rsidR="00AB437E">
              <w:rPr>
                <w:b/>
                <w:szCs w:val="28"/>
                <w:lang w:val="en-US"/>
              </w:rPr>
              <w:t>W</w:t>
            </w:r>
          </w:p>
        </w:tc>
      </w:tr>
      <w:tr w:rsidR="000659A5" w:rsidRPr="000659A5" w:rsidTr="0050343B">
        <w:trPr>
          <w:jc w:val="center"/>
        </w:trPr>
        <w:tc>
          <w:tcPr>
            <w:tcW w:w="6380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6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5"/>
      </w:tblGrid>
      <w:tr w:rsidR="00A4601A" w:rsidRPr="00C400B8" w:rsidTr="0050343B">
        <w:trPr>
          <w:jc w:val="center"/>
        </w:trPr>
        <w:tc>
          <w:tcPr>
            <w:tcW w:w="3695" w:type="dxa"/>
            <w:shd w:val="clear" w:color="auto" w:fill="auto"/>
          </w:tcPr>
          <w:p w:rsidR="00A4601A" w:rsidRPr="00CE4AA5" w:rsidRDefault="0050343B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KFC_</w:t>
            </w:r>
            <w:r w:rsidR="001D08F1" w:rsidRPr="00CE4AA5">
              <w:rPr>
                <w:b/>
                <w:szCs w:val="28"/>
                <w:lang w:val="en-US"/>
              </w:rPr>
              <w:t>G</w:t>
            </w:r>
            <w:r w:rsidR="001D08F1">
              <w:rPr>
                <w:b/>
                <w:szCs w:val="28"/>
                <w:lang w:val="en-US"/>
              </w:rPr>
              <w:t>W</w:t>
            </w:r>
            <w:r w:rsidR="00890B77" w:rsidRPr="00CE4AA5">
              <w:rPr>
                <w:b/>
                <w:szCs w:val="28"/>
                <w:lang w:val="en-US"/>
              </w:rPr>
              <w:t>_</w:t>
            </w:r>
            <w:r>
              <w:rPr>
                <w:b/>
                <w:szCs w:val="28"/>
                <w:lang w:val="en-US"/>
              </w:rPr>
              <w:t>KON_</w:t>
            </w:r>
            <w:r w:rsidR="001D08F1" w:rsidRPr="00CE4AA5">
              <w:rPr>
                <w:b/>
                <w:szCs w:val="28"/>
                <w:lang w:val="en-US"/>
              </w:rPr>
              <w:t>G</w:t>
            </w:r>
            <w:r w:rsidR="001D08F1">
              <w:rPr>
                <w:b/>
                <w:szCs w:val="28"/>
                <w:lang w:val="en-US"/>
              </w:rPr>
              <w:t>W</w:t>
            </w:r>
            <w:r w:rsidR="003B7EAF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50343B">
        <w:trPr>
          <w:jc w:val="center"/>
        </w:trPr>
        <w:tc>
          <w:tcPr>
            <w:tcW w:w="3695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A73D12" w:rsidRDefault="00A73D12" w:rsidP="00A73D12">
      <w:pPr>
        <w:spacing w:line="360" w:lineRule="auto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686EF5" w:rsidRDefault="00686EF5" w:rsidP="005E27A9">
      <w:pPr>
        <w:spacing w:line="360" w:lineRule="auto"/>
        <w:jc w:val="center"/>
        <w:rPr>
          <w:sz w:val="22"/>
          <w:szCs w:val="22"/>
        </w:rPr>
      </w:pPr>
    </w:p>
    <w:p w:rsidR="0020539D" w:rsidRDefault="0020539D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810B70" w:rsidRDefault="000659A5" w:rsidP="005E27A9">
      <w:pPr>
        <w:spacing w:line="360" w:lineRule="auto"/>
        <w:jc w:val="center"/>
        <w:rPr>
          <w:sz w:val="22"/>
          <w:szCs w:val="22"/>
        </w:rPr>
      </w:pPr>
      <w:r w:rsidRPr="000659A5">
        <w:rPr>
          <w:sz w:val="22"/>
          <w:szCs w:val="22"/>
        </w:rPr>
        <w:t>20</w:t>
      </w:r>
      <w:r w:rsidR="00B10915">
        <w:rPr>
          <w:sz w:val="22"/>
          <w:szCs w:val="22"/>
        </w:rPr>
        <w:t>21</w:t>
      </w:r>
    </w:p>
    <w:p w:rsidR="00810B70" w:rsidRPr="00655C38" w:rsidRDefault="00810B70" w:rsidP="00A93819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655C38">
        <w:rPr>
          <w:b/>
          <w:sz w:val="22"/>
          <w:szCs w:val="22"/>
        </w:rPr>
        <w:lastRenderedPageBreak/>
        <w:t>СОДЕРЖАНИЕ</w:t>
      </w:r>
    </w:p>
    <w:p w:rsidR="00655C38" w:rsidRPr="00655C3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55C38">
        <w:rPr>
          <w:sz w:val="22"/>
          <w:szCs w:val="22"/>
        </w:rPr>
        <w:fldChar w:fldCharType="begin"/>
      </w:r>
      <w:r w:rsidRPr="00655C38">
        <w:rPr>
          <w:sz w:val="22"/>
          <w:szCs w:val="22"/>
        </w:rPr>
        <w:instrText xml:space="preserve"> TOC \o "1-3" \h \z \u </w:instrText>
      </w:r>
      <w:r w:rsidRPr="00655C38">
        <w:rPr>
          <w:sz w:val="22"/>
          <w:szCs w:val="22"/>
        </w:rPr>
        <w:fldChar w:fldCharType="separate"/>
      </w:r>
      <w:hyperlink w:anchor="_Toc158391926" w:history="1">
        <w:r w:rsidR="00655C38" w:rsidRPr="00655C38">
          <w:rPr>
            <w:rStyle w:val="ad"/>
            <w:b/>
            <w:bCs/>
            <w:noProof/>
            <w:sz w:val="22"/>
            <w:szCs w:val="22"/>
          </w:rPr>
          <w:t>1</w:t>
        </w:r>
        <w:r w:rsidR="00655C38"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655C38" w:rsidRPr="00655C3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655C38" w:rsidRPr="00655C38">
          <w:rPr>
            <w:noProof/>
            <w:webHidden/>
            <w:sz w:val="22"/>
            <w:szCs w:val="22"/>
          </w:rPr>
          <w:tab/>
        </w:r>
        <w:r w:rsidR="00655C38" w:rsidRPr="00655C38">
          <w:rPr>
            <w:noProof/>
            <w:webHidden/>
            <w:sz w:val="22"/>
            <w:szCs w:val="22"/>
          </w:rPr>
          <w:fldChar w:fldCharType="begin"/>
        </w:r>
        <w:r w:rsidR="00655C38" w:rsidRPr="00655C38">
          <w:rPr>
            <w:noProof/>
            <w:webHidden/>
            <w:sz w:val="22"/>
            <w:szCs w:val="22"/>
          </w:rPr>
          <w:instrText xml:space="preserve"> PAGEREF _Toc158391926 \h </w:instrText>
        </w:r>
        <w:r w:rsidR="00655C38" w:rsidRPr="00655C38">
          <w:rPr>
            <w:noProof/>
            <w:webHidden/>
            <w:sz w:val="22"/>
            <w:szCs w:val="22"/>
          </w:rPr>
        </w:r>
        <w:r w:rsidR="00655C38" w:rsidRPr="00655C38">
          <w:rPr>
            <w:noProof/>
            <w:webHidden/>
            <w:sz w:val="22"/>
            <w:szCs w:val="22"/>
          </w:rPr>
          <w:fldChar w:fldCharType="separate"/>
        </w:r>
        <w:r w:rsidR="00655C38" w:rsidRPr="00655C38">
          <w:rPr>
            <w:noProof/>
            <w:webHidden/>
            <w:sz w:val="22"/>
            <w:szCs w:val="22"/>
          </w:rPr>
          <w:t>3</w:t>
        </w:r>
        <w:r w:rsidR="00655C38"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27" w:history="1">
        <w:r w:rsidRPr="00655C38">
          <w:rPr>
            <w:rStyle w:val="ad"/>
            <w:b/>
            <w:bCs/>
            <w:noProof/>
            <w:sz w:val="22"/>
            <w:szCs w:val="22"/>
          </w:rPr>
          <w:t>2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_Toc158391927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4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28" w:history="1">
        <w:r w:rsidRPr="00655C38">
          <w:rPr>
            <w:rStyle w:val="ad"/>
            <w:noProof/>
            <w:sz w:val="22"/>
            <w:szCs w:val="22"/>
          </w:rPr>
          <w:t>2.1.1 Описание изделий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_Toc158391928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4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29" w:history="1">
        <w:r w:rsidRPr="00655C38">
          <w:rPr>
            <w:rStyle w:val="ad"/>
            <w:noProof/>
            <w:sz w:val="22"/>
            <w:szCs w:val="22"/>
          </w:rPr>
          <w:t>2.1.2 Принцип работы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_Toc158391929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4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0" w:history="1">
        <w:r w:rsidRPr="00655C38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_Toc158391930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6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1" w:history="1">
        <w:r w:rsidRPr="00655C38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_Toc158391931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7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2" w:history="1">
        <w:r w:rsidRPr="00655C38">
          <w:rPr>
            <w:rStyle w:val="ad"/>
            <w:noProof/>
            <w:sz w:val="22"/>
            <w:szCs w:val="22"/>
          </w:rPr>
          <w:t>2.1.5 Чертеж изделия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_Toc158391932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8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3" w:history="1">
        <w:r w:rsidRPr="00655C38">
          <w:rPr>
            <w:rStyle w:val="ad"/>
            <w:noProof/>
            <w:sz w:val="22"/>
            <w:szCs w:val="22"/>
          </w:rPr>
          <w:t>2.2 Маркировка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_Toc158391933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9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4" w:history="1">
        <w:r w:rsidRPr="00655C38">
          <w:rPr>
            <w:rStyle w:val="ad"/>
            <w:b/>
            <w:bCs/>
            <w:noProof/>
            <w:sz w:val="22"/>
            <w:szCs w:val="22"/>
          </w:rPr>
          <w:t>3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КОМПЛЕКТНОСТЬ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_Toc158391934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9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5" w:history="1">
        <w:r w:rsidRPr="00655C38">
          <w:rPr>
            <w:rStyle w:val="ad"/>
            <w:b/>
            <w:bCs/>
            <w:noProof/>
            <w:sz w:val="22"/>
            <w:szCs w:val="22"/>
          </w:rPr>
          <w:t>4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_Toc158391935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11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6" w:history="1">
        <w:r w:rsidRPr="00655C38">
          <w:rPr>
            <w:rStyle w:val="ad"/>
            <w:b/>
            <w:noProof/>
            <w:sz w:val="22"/>
            <w:szCs w:val="22"/>
          </w:rPr>
          <w:t>5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КОНСЕРВАЦИЯ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_Toc158391936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12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7" w:history="1">
        <w:r w:rsidRPr="00655C38">
          <w:rPr>
            <w:rStyle w:val="ad"/>
            <w:b/>
            <w:noProof/>
            <w:sz w:val="22"/>
            <w:szCs w:val="22"/>
          </w:rPr>
          <w:t>6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_Toc158391937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13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8" w:history="1">
        <w:r w:rsidRPr="00655C38">
          <w:rPr>
            <w:rStyle w:val="ad"/>
            <w:b/>
            <w:bCs/>
            <w:noProof/>
            <w:sz w:val="22"/>
            <w:szCs w:val="22"/>
          </w:rPr>
          <w:t>7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_Toc158391938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15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39" w:history="1">
        <w:r w:rsidRPr="00655C38">
          <w:rPr>
            <w:rStyle w:val="ad"/>
            <w:b/>
            <w:bCs/>
            <w:noProof/>
            <w:sz w:val="22"/>
            <w:szCs w:val="22"/>
          </w:rPr>
          <w:t>8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_Toc158391939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17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40" w:history="1">
        <w:r w:rsidRPr="00655C38">
          <w:rPr>
            <w:rStyle w:val="ad"/>
            <w:b/>
            <w:bCs/>
            <w:noProof/>
            <w:sz w:val="22"/>
            <w:szCs w:val="22"/>
          </w:rPr>
          <w:t>9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_Toc158391940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17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41" w:history="1">
        <w:r w:rsidRPr="00655C38">
          <w:rPr>
            <w:rStyle w:val="ad"/>
            <w:noProof/>
            <w:sz w:val="22"/>
            <w:szCs w:val="22"/>
          </w:rPr>
          <w:t>9.1 Общие требования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_Toc158391941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21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42" w:history="1">
        <w:r w:rsidRPr="00655C38">
          <w:rPr>
            <w:rStyle w:val="ad"/>
            <w:b/>
            <w:bCs/>
            <w:noProof/>
            <w:sz w:val="22"/>
            <w:szCs w:val="22"/>
          </w:rPr>
          <w:t>10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_Toc158391942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22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43" w:history="1">
        <w:r w:rsidRPr="00655C38">
          <w:rPr>
            <w:rStyle w:val="ad"/>
            <w:b/>
            <w:bCs/>
            <w:noProof/>
            <w:sz w:val="22"/>
            <w:szCs w:val="22"/>
          </w:rPr>
          <w:t>11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_Toc158391943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27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44" w:history="1">
        <w:r w:rsidRPr="00655C38">
          <w:rPr>
            <w:rStyle w:val="ad"/>
            <w:b/>
            <w:bCs/>
            <w:noProof/>
            <w:sz w:val="22"/>
            <w:szCs w:val="22"/>
          </w:rPr>
          <w:t>12</w:t>
        </w:r>
        <w:r w:rsidRPr="00655C3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55C38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_Toc158391944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28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655C38" w:rsidRPr="00655C38" w:rsidRDefault="00655C38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91945" w:history="1">
        <w:r w:rsidRPr="00655C38">
          <w:rPr>
            <w:rStyle w:val="ad"/>
            <w:b/>
            <w:bCs/>
            <w:noProof/>
            <w:sz w:val="22"/>
            <w:szCs w:val="22"/>
          </w:rPr>
          <w:t>13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  </w:t>
        </w:r>
        <w:bookmarkStart w:id="0" w:name="_GoBack"/>
        <w:bookmarkEnd w:id="0"/>
        <w:r w:rsidRPr="00655C3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655C38">
          <w:rPr>
            <w:noProof/>
            <w:webHidden/>
            <w:sz w:val="22"/>
            <w:szCs w:val="22"/>
          </w:rPr>
          <w:tab/>
        </w:r>
        <w:r w:rsidRPr="00655C38">
          <w:rPr>
            <w:noProof/>
            <w:webHidden/>
            <w:sz w:val="22"/>
            <w:szCs w:val="22"/>
          </w:rPr>
          <w:fldChar w:fldCharType="begin"/>
        </w:r>
        <w:r w:rsidRPr="00655C38">
          <w:rPr>
            <w:noProof/>
            <w:webHidden/>
            <w:sz w:val="22"/>
            <w:szCs w:val="22"/>
          </w:rPr>
          <w:instrText xml:space="preserve"> PAGEREF _Toc158391945 \h </w:instrText>
        </w:r>
        <w:r w:rsidRPr="00655C38">
          <w:rPr>
            <w:noProof/>
            <w:webHidden/>
            <w:sz w:val="22"/>
            <w:szCs w:val="22"/>
          </w:rPr>
        </w:r>
        <w:r w:rsidRPr="00655C38">
          <w:rPr>
            <w:noProof/>
            <w:webHidden/>
            <w:sz w:val="22"/>
            <w:szCs w:val="22"/>
          </w:rPr>
          <w:fldChar w:fldCharType="separate"/>
        </w:r>
        <w:r w:rsidRPr="00655C38">
          <w:rPr>
            <w:noProof/>
            <w:webHidden/>
            <w:sz w:val="22"/>
            <w:szCs w:val="22"/>
          </w:rPr>
          <w:t>29</w:t>
        </w:r>
        <w:r w:rsidRPr="00655C3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73091C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655C38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10B70" w:rsidRPr="0020539D" w:rsidRDefault="00810B70" w:rsidP="0020539D">
      <w:pPr>
        <w:tabs>
          <w:tab w:val="left" w:pos="6495"/>
        </w:tabs>
        <w:sectPr w:rsidR="00810B70" w:rsidRPr="0020539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50343B" w:rsidRPr="0068019A">
        <w:rPr>
          <w:sz w:val="22"/>
          <w:szCs w:val="22"/>
        </w:rPr>
        <w:t>кондицион</w:t>
      </w:r>
      <w:r w:rsidR="0050343B">
        <w:rPr>
          <w:sz w:val="22"/>
          <w:szCs w:val="22"/>
        </w:rPr>
        <w:t>еров бытовых</w:t>
      </w:r>
      <w:r w:rsidR="0050343B" w:rsidRPr="0068019A">
        <w:rPr>
          <w:sz w:val="22"/>
          <w:szCs w:val="22"/>
        </w:rPr>
        <w:t xml:space="preserve"> </w:t>
      </w:r>
      <w:r w:rsidR="0050343B">
        <w:rPr>
          <w:sz w:val="22"/>
          <w:szCs w:val="22"/>
        </w:rPr>
        <w:t>(сплит-систем</w:t>
      </w:r>
      <w:r w:rsidR="0050343B" w:rsidRPr="00F57101">
        <w:rPr>
          <w:sz w:val="22"/>
          <w:szCs w:val="22"/>
        </w:rPr>
        <w:t xml:space="preserve">) кассетного типа </w:t>
      </w:r>
      <w:r w:rsidR="0050343B">
        <w:rPr>
          <w:sz w:val="22"/>
          <w:szCs w:val="22"/>
        </w:rPr>
        <w:t>модельного ряда</w:t>
      </w:r>
      <w:r w:rsidR="0050343B" w:rsidRPr="00F57101">
        <w:rPr>
          <w:sz w:val="22"/>
          <w:szCs w:val="22"/>
        </w:rPr>
        <w:t xml:space="preserve"> </w:t>
      </w:r>
      <w:r w:rsidR="0050343B">
        <w:rPr>
          <w:sz w:val="22"/>
          <w:szCs w:val="22"/>
        </w:rPr>
        <w:t>KFC_</w:t>
      </w:r>
      <w:r w:rsidR="000C3306">
        <w:rPr>
          <w:sz w:val="22"/>
          <w:szCs w:val="22"/>
        </w:rPr>
        <w:t>G</w:t>
      </w:r>
      <w:r w:rsidR="00CE4AA5">
        <w:rPr>
          <w:sz w:val="22"/>
          <w:szCs w:val="22"/>
          <w:lang w:val="en-US"/>
        </w:rPr>
        <w:t>W</w:t>
      </w:r>
      <w:r w:rsidR="0050343B">
        <w:rPr>
          <w:sz w:val="22"/>
          <w:szCs w:val="22"/>
        </w:rPr>
        <w:t>/KON_</w:t>
      </w:r>
      <w:r w:rsidR="00CE4AA5">
        <w:rPr>
          <w:sz w:val="22"/>
          <w:szCs w:val="22"/>
        </w:rPr>
        <w:t>G</w:t>
      </w:r>
      <w:r w:rsidR="00CE4AA5">
        <w:rPr>
          <w:sz w:val="22"/>
          <w:szCs w:val="22"/>
          <w:lang w:val="en-US"/>
        </w:rPr>
        <w:t>W</w:t>
      </w:r>
      <w:r w:rsidR="00890B77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90C9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Ref67997751"/>
      <w:bookmarkStart w:id="2" w:name="_Toc158391926"/>
      <w:r w:rsidRPr="00985AEE">
        <w:rPr>
          <w:b/>
          <w:szCs w:val="28"/>
        </w:rPr>
        <w:t>ОСНОВНЫЕ СВЕДЕНИЯ ОБ ИЗДЕЛИИ</w:t>
      </w:r>
      <w:bookmarkEnd w:id="1"/>
      <w:bookmarkEnd w:id="2"/>
    </w:p>
    <w:p w:rsidR="00514A8E" w:rsidRPr="00514A8E" w:rsidRDefault="00514A8E" w:rsidP="00890C9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890C9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Pr="00514A8E" w:rsidRDefault="00514A8E" w:rsidP="00890C96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549"/>
      </w:tblGrid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549" w:type="dxa"/>
            <w:vAlign w:val="center"/>
          </w:tcPr>
          <w:p w:rsidR="00514A8E" w:rsidRPr="00CC2C20" w:rsidRDefault="00686EF5" w:rsidP="003B7EAF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Кондиционер</w:t>
            </w:r>
            <w:r w:rsidR="009C0FE9">
              <w:rPr>
                <w:sz w:val="22"/>
                <w:szCs w:val="22"/>
              </w:rPr>
              <w:t xml:space="preserve"> бытов</w:t>
            </w:r>
            <w:r w:rsidR="003B7EAF">
              <w:rPr>
                <w:sz w:val="22"/>
                <w:szCs w:val="22"/>
              </w:rPr>
              <w:t>ой</w:t>
            </w:r>
            <w:r w:rsidRPr="00F57101">
              <w:rPr>
                <w:sz w:val="22"/>
                <w:szCs w:val="22"/>
              </w:rPr>
              <w:t xml:space="preserve"> </w:t>
            </w:r>
            <w:r w:rsidR="009C0FE9">
              <w:rPr>
                <w:sz w:val="22"/>
                <w:szCs w:val="22"/>
              </w:rPr>
              <w:t>(сплит-системы</w:t>
            </w:r>
            <w:r w:rsidRPr="00F57101">
              <w:rPr>
                <w:sz w:val="22"/>
                <w:szCs w:val="22"/>
              </w:rPr>
              <w:t>) кассетного типа</w:t>
            </w:r>
            <w:r w:rsidR="009C0FE9">
              <w:rPr>
                <w:sz w:val="22"/>
                <w:szCs w:val="22"/>
              </w:rPr>
              <w:t xml:space="preserve"> модельного ряда</w:t>
            </w:r>
            <w:r w:rsidR="009C0FE9" w:rsidRPr="00F57101">
              <w:rPr>
                <w:sz w:val="22"/>
                <w:szCs w:val="22"/>
              </w:rPr>
              <w:t xml:space="preserve"> </w:t>
            </w:r>
            <w:r w:rsidR="009C0FE9">
              <w:rPr>
                <w:sz w:val="22"/>
                <w:szCs w:val="22"/>
              </w:rPr>
              <w:t>KFC_G</w:t>
            </w:r>
            <w:r w:rsidR="009C0FE9">
              <w:rPr>
                <w:sz w:val="22"/>
                <w:szCs w:val="22"/>
                <w:lang w:val="en-US"/>
              </w:rPr>
              <w:t>W</w:t>
            </w:r>
            <w:r w:rsidR="009C0FE9">
              <w:rPr>
                <w:sz w:val="22"/>
                <w:szCs w:val="22"/>
              </w:rPr>
              <w:t>/KON_G</w:t>
            </w:r>
            <w:r w:rsidR="009C0FE9">
              <w:rPr>
                <w:sz w:val="22"/>
                <w:szCs w:val="22"/>
                <w:lang w:val="en-US"/>
              </w:rPr>
              <w:t>W</w:t>
            </w:r>
          </w:p>
        </w:tc>
      </w:tr>
      <w:tr w:rsidR="00514A8E" w:rsidRPr="00CC2C20" w:rsidTr="00677979">
        <w:trPr>
          <w:trHeight w:val="391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549" w:type="dxa"/>
            <w:vAlign w:val="center"/>
          </w:tcPr>
          <w:p w:rsidR="00514A8E" w:rsidRPr="00CE4AA5" w:rsidRDefault="00CE4AA5" w:rsidP="009319C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KFC18G</w:t>
            </w:r>
            <w:r>
              <w:rPr>
                <w:sz w:val="22"/>
                <w:szCs w:val="22"/>
                <w:lang w:val="en-US"/>
              </w:rPr>
              <w:t>W</w:t>
            </w:r>
            <w:r w:rsidR="000C3306">
              <w:rPr>
                <w:sz w:val="22"/>
                <w:szCs w:val="22"/>
              </w:rPr>
              <w:t>/KON18</w:t>
            </w:r>
            <w:r>
              <w:rPr>
                <w:sz w:val="22"/>
                <w:szCs w:val="22"/>
              </w:rPr>
              <w:t>G</w:t>
            </w:r>
            <w:r>
              <w:rPr>
                <w:sz w:val="22"/>
                <w:szCs w:val="22"/>
                <w:lang w:val="en-US"/>
              </w:rPr>
              <w:t>W</w:t>
            </w:r>
          </w:p>
          <w:p w:rsidR="00CE4AA5" w:rsidRPr="00CE4AA5" w:rsidRDefault="00CE4AA5" w:rsidP="009319C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KFC24GW/KON24</w:t>
            </w:r>
            <w:r w:rsidRPr="00CE4AA5">
              <w:rPr>
                <w:sz w:val="22"/>
                <w:szCs w:val="22"/>
                <w:lang w:val="en-US"/>
              </w:rPr>
              <w:t>GW</w:t>
            </w:r>
          </w:p>
        </w:tc>
      </w:tr>
      <w:tr w:rsidR="00514A8E" w:rsidRPr="00CC2C20" w:rsidTr="00677979">
        <w:trPr>
          <w:trHeight w:val="399"/>
        </w:trPr>
        <w:tc>
          <w:tcPr>
            <w:tcW w:w="3227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549" w:type="dxa"/>
            <w:vAlign w:val="center"/>
          </w:tcPr>
          <w:p w:rsidR="00CE4AA5" w:rsidRPr="00CE4AA5" w:rsidRDefault="00CE4AA5" w:rsidP="00CE4AA5">
            <w:pPr>
              <w:jc w:val="center"/>
              <w:rPr>
                <w:sz w:val="22"/>
                <w:szCs w:val="22"/>
              </w:rPr>
            </w:pPr>
            <w:r w:rsidRPr="00CE4AA5">
              <w:rPr>
                <w:sz w:val="22"/>
                <w:szCs w:val="22"/>
              </w:rPr>
              <w:t>KFC18GW/KON18GW</w:t>
            </w:r>
          </w:p>
          <w:p w:rsidR="00514A8E" w:rsidRPr="00CA105D" w:rsidRDefault="00CE4AA5" w:rsidP="00CE4AA5">
            <w:pPr>
              <w:jc w:val="center"/>
              <w:rPr>
                <w:sz w:val="22"/>
                <w:szCs w:val="22"/>
                <w:highlight w:val="yellow"/>
              </w:rPr>
            </w:pPr>
            <w:r w:rsidRPr="00CE4AA5">
              <w:rPr>
                <w:sz w:val="22"/>
                <w:szCs w:val="22"/>
              </w:rPr>
              <w:t>KFC24GW/KON24GW</w:t>
            </w:r>
          </w:p>
        </w:tc>
      </w:tr>
      <w:tr w:rsidR="00CA203F" w:rsidRPr="00CC2C20" w:rsidTr="00677979">
        <w:trPr>
          <w:trHeight w:val="553"/>
        </w:trPr>
        <w:tc>
          <w:tcPr>
            <w:tcW w:w="3227" w:type="dxa"/>
            <w:vAlign w:val="center"/>
          </w:tcPr>
          <w:p w:rsidR="00CA203F" w:rsidRPr="00CC2C20" w:rsidRDefault="003B7EAF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549" w:type="dxa"/>
            <w:vAlign w:val="center"/>
          </w:tcPr>
          <w:p w:rsidR="00CA203F" w:rsidRDefault="003B7EAF" w:rsidP="009319C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vAlign w:val="center"/>
          </w:tcPr>
          <w:p w:rsidR="00A322F7" w:rsidRPr="006E6F2F" w:rsidRDefault="003B7EAF" w:rsidP="009319C6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549" w:type="dxa"/>
            <w:vAlign w:val="center"/>
          </w:tcPr>
          <w:p w:rsidR="00514A8E" w:rsidRPr="006E6F2F" w:rsidRDefault="00514A8E" w:rsidP="009319C6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>На</w:t>
            </w:r>
            <w:r w:rsidR="00772D3D" w:rsidRPr="006E6F2F">
              <w:rPr>
                <w:sz w:val="22"/>
                <w:szCs w:val="22"/>
              </w:rPr>
              <w:t xml:space="preserve">ружный блок на открытом воздухе, внутренний блок </w:t>
            </w:r>
            <w:r w:rsidR="006E6F2F" w:rsidRPr="006E6F2F">
              <w:rPr>
                <w:sz w:val="22"/>
                <w:szCs w:val="22"/>
              </w:rPr>
              <w:t>внутри здания</w:t>
            </w:r>
            <w:r w:rsidRPr="006E6F2F">
              <w:rPr>
                <w:sz w:val="22"/>
                <w:szCs w:val="22"/>
              </w:rPr>
              <w:t>/</w:t>
            </w:r>
            <w:r w:rsidR="006E6F2F" w:rsidRPr="006E6F2F">
              <w:rPr>
                <w:sz w:val="22"/>
                <w:szCs w:val="22"/>
              </w:rPr>
              <w:t xml:space="preserve"> 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14A8E" w:rsidRPr="00CC2C20" w:rsidTr="00677979">
        <w:trPr>
          <w:trHeight w:val="409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 w:rsidR="00A322F7"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6549" w:type="dxa"/>
            <w:vAlign w:val="center"/>
          </w:tcPr>
          <w:p w:rsidR="00514A8E" w:rsidRPr="00CC2C20" w:rsidRDefault="00A322F7" w:rsidP="009319C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549" w:type="dxa"/>
            <w:vAlign w:val="center"/>
          </w:tcPr>
          <w:p w:rsidR="00514A8E" w:rsidRPr="00CC2C20" w:rsidRDefault="00514A8E" w:rsidP="009319C6">
            <w:pPr>
              <w:jc w:val="center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3 года</w:t>
            </w:r>
          </w:p>
        </w:tc>
      </w:tr>
      <w:tr w:rsidR="00514A8E" w:rsidRPr="00CC2C20" w:rsidTr="00677979">
        <w:trPr>
          <w:trHeight w:val="492"/>
        </w:trPr>
        <w:tc>
          <w:tcPr>
            <w:tcW w:w="3227" w:type="dxa"/>
            <w:vAlign w:val="center"/>
          </w:tcPr>
          <w:p w:rsidR="00514A8E" w:rsidRPr="0045388E" w:rsidRDefault="009F20D1" w:rsidP="009319C6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549" w:type="dxa"/>
            <w:vAlign w:val="center"/>
          </w:tcPr>
          <w:p w:rsidR="00CA203F" w:rsidRPr="00284975" w:rsidRDefault="00CA203F" w:rsidP="003B7EAF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Сплит-системы соответств</w:t>
            </w:r>
            <w:r w:rsidR="008E1029">
              <w:rPr>
                <w:sz w:val="22"/>
                <w:szCs w:val="22"/>
              </w:rPr>
              <w:t>уют</w:t>
            </w:r>
            <w:r w:rsidRPr="00284975">
              <w:rPr>
                <w:sz w:val="22"/>
                <w:szCs w:val="22"/>
              </w:rPr>
              <w:t xml:space="preserve"> требованиям Технических регламентов Евразийского экономического союза:</w:t>
            </w:r>
          </w:p>
          <w:p w:rsidR="009F20D1" w:rsidRPr="00284975" w:rsidRDefault="009F20D1" w:rsidP="003B7EAF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F20D1" w:rsidRPr="00284975" w:rsidRDefault="009F20D1" w:rsidP="003B7EAF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B266E0" w:rsidRDefault="009F20D1" w:rsidP="003B7EAF">
            <w:pPr>
              <w:pStyle w:val="21"/>
              <w:rPr>
                <w:sz w:val="22"/>
                <w:szCs w:val="22"/>
              </w:rPr>
            </w:pPr>
            <w:r w:rsidRPr="00284975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F66644" w:rsidRPr="0031780A" w:rsidRDefault="0031780A" w:rsidP="003B7EAF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Сертификат соответствия ЕАЭС </w:t>
            </w:r>
            <w:r>
              <w:rPr>
                <w:sz w:val="22"/>
                <w:szCs w:val="22"/>
                <w:lang w:val="en-US"/>
              </w:rPr>
              <w:t>RU</w:t>
            </w:r>
            <w:r w:rsidRPr="0031780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C</w:t>
            </w:r>
            <w:r w:rsidRPr="0031780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CN</w:t>
            </w:r>
            <w:r>
              <w:rPr>
                <w:sz w:val="22"/>
                <w:szCs w:val="22"/>
              </w:rPr>
              <w:t>.АД84.В.00102/20 от 10.02.2020 до</w:t>
            </w:r>
            <w:r w:rsidRPr="00F4795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09.02.2025</w:t>
            </w:r>
          </w:p>
          <w:p w:rsidR="00F66644" w:rsidRPr="0045388E" w:rsidRDefault="0031780A" w:rsidP="003B7EAF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="00A70232">
              <w:rPr>
                <w:sz w:val="22"/>
                <w:szCs w:val="22"/>
              </w:rPr>
              <w:t xml:space="preserve">ЕАЭС </w:t>
            </w:r>
            <w:r w:rsidR="00A70232">
              <w:rPr>
                <w:sz w:val="22"/>
                <w:szCs w:val="22"/>
                <w:lang w:val="en-US"/>
              </w:rPr>
              <w:t>N</w:t>
            </w:r>
            <w:r w:rsidR="00A70232" w:rsidRPr="00A70232">
              <w:rPr>
                <w:sz w:val="22"/>
                <w:szCs w:val="22"/>
              </w:rPr>
              <w:t xml:space="preserve"> </w:t>
            </w:r>
            <w:r w:rsidR="00A70232">
              <w:rPr>
                <w:sz w:val="22"/>
                <w:szCs w:val="22"/>
                <w:lang w:val="en-US"/>
              </w:rPr>
              <w:t>RU</w:t>
            </w:r>
            <w:r w:rsidR="00A70232" w:rsidRPr="0031780A">
              <w:rPr>
                <w:sz w:val="22"/>
                <w:szCs w:val="22"/>
              </w:rPr>
              <w:t xml:space="preserve"> </w:t>
            </w:r>
            <w:r w:rsidR="00A70232" w:rsidRPr="00A70232">
              <w:rPr>
                <w:sz w:val="22"/>
                <w:szCs w:val="22"/>
              </w:rPr>
              <w:t>Д</w:t>
            </w:r>
            <w:r w:rsidR="00A70232" w:rsidRPr="0031780A">
              <w:rPr>
                <w:sz w:val="22"/>
                <w:szCs w:val="22"/>
              </w:rPr>
              <w:t>-</w:t>
            </w:r>
            <w:r w:rsidR="00A70232">
              <w:rPr>
                <w:sz w:val="22"/>
                <w:szCs w:val="22"/>
                <w:lang w:val="en-US"/>
              </w:rPr>
              <w:t>CN</w:t>
            </w:r>
            <w:r w:rsidR="00A70232">
              <w:rPr>
                <w:sz w:val="22"/>
                <w:szCs w:val="22"/>
              </w:rPr>
              <w:t>.НВ11.В.05919/20 от 27.02.2020 до</w:t>
            </w:r>
            <w:r w:rsidR="00A70232" w:rsidRPr="00F4795F">
              <w:rPr>
                <w:sz w:val="22"/>
                <w:szCs w:val="22"/>
              </w:rPr>
              <w:t xml:space="preserve"> </w:t>
            </w:r>
            <w:r w:rsidR="00A70232">
              <w:rPr>
                <w:sz w:val="22"/>
                <w:szCs w:val="22"/>
              </w:rPr>
              <w:t>26.02.2023</w:t>
            </w:r>
          </w:p>
        </w:tc>
      </w:tr>
      <w:tr w:rsidR="00514A8E" w:rsidRPr="00C400B8" w:rsidTr="00677979">
        <w:trPr>
          <w:trHeight w:val="492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549" w:type="dxa"/>
            <w:vAlign w:val="center"/>
          </w:tcPr>
          <w:p w:rsidR="00514A8E" w:rsidRPr="008E1213" w:rsidRDefault="00514A8E" w:rsidP="009319C6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549" w:type="dxa"/>
            <w:vAlign w:val="center"/>
          </w:tcPr>
          <w:p w:rsidR="00514A8E" w:rsidRPr="00CC2C20" w:rsidRDefault="00514A8E" w:rsidP="009319C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 w:rsidR="008C36A4">
              <w:rPr>
                <w:sz w:val="22"/>
                <w:szCs w:val="22"/>
              </w:rPr>
              <w:t xml:space="preserve"> </w:t>
            </w:r>
          </w:p>
        </w:tc>
      </w:tr>
      <w:tr w:rsidR="00514A8E" w:rsidRPr="00AF569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549" w:type="dxa"/>
            <w:shd w:val="clear" w:color="auto" w:fill="auto"/>
            <w:vAlign w:val="center"/>
          </w:tcPr>
          <w:p w:rsidR="00514A8E" w:rsidRPr="00514A8E" w:rsidRDefault="00514A8E" w:rsidP="009319C6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514A8E" w:rsidRPr="00CC2C20" w:rsidTr="00677979">
        <w:trPr>
          <w:trHeight w:val="553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549" w:type="dxa"/>
            <w:vAlign w:val="center"/>
          </w:tcPr>
          <w:p w:rsidR="00514A8E" w:rsidRPr="00C400B8" w:rsidRDefault="00AB075B" w:rsidP="009319C6">
            <w:pPr>
              <w:jc w:val="center"/>
              <w:rPr>
                <w:sz w:val="22"/>
                <w:szCs w:val="22"/>
                <w:highlight w:val="yellow"/>
              </w:rPr>
            </w:pPr>
            <w:r w:rsidRPr="00C400B8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14A8E" w:rsidRPr="00CC2C20" w:rsidTr="00A0101E">
        <w:trPr>
          <w:trHeight w:val="2441"/>
        </w:trPr>
        <w:tc>
          <w:tcPr>
            <w:tcW w:w="3227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549" w:type="dxa"/>
            <w:vAlign w:val="center"/>
          </w:tcPr>
          <w:p w:rsidR="00A0101E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8C36A4" w:rsidRPr="006E3C0A" w:rsidRDefault="009E38F8" w:rsidP="00A010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="008C36A4"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295A75">
              <w:rPr>
                <w:sz w:val="22"/>
                <w:szCs w:val="22"/>
              </w:rPr>
              <w:t xml:space="preserve"> </w:t>
            </w:r>
            <w:r w:rsidR="00295A75" w:rsidRPr="00295A75">
              <w:rPr>
                <w:sz w:val="22"/>
                <w:szCs w:val="22"/>
              </w:rPr>
              <w:t>7813443770</w:t>
            </w:r>
            <w:r w:rsidR="00295A75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C36A4" w:rsidRPr="006E3C0A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8C36A4" w:rsidRPr="003F28A1" w:rsidRDefault="008C36A4" w:rsidP="00A0101E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74FB6" w:rsidRPr="00CC2C20" w:rsidRDefault="008C36A4" w:rsidP="00A0101E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3" w:name="_Ref69937519"/>
      <w:bookmarkStart w:id="4" w:name="_Toc158391927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550666" w:rsidRDefault="00810B70" w:rsidP="0055066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8391928"/>
      <w:r w:rsidRPr="00550666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50666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5066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50666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3B7EAF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5F5E03" w:rsidRPr="00013BFE" w:rsidRDefault="00890C96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Кондиционеры (сплит-системы</w:t>
      </w:r>
      <w:r w:rsidRPr="00F57101">
        <w:rPr>
          <w:sz w:val="22"/>
          <w:szCs w:val="22"/>
        </w:rPr>
        <w:t>) кассетного типа</w:t>
      </w:r>
      <w:r>
        <w:rPr>
          <w:sz w:val="22"/>
          <w:szCs w:val="22"/>
        </w:rPr>
        <w:t xml:space="preserve"> модельного ряда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KFC_G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/KON_G</w:t>
      </w:r>
      <w:r>
        <w:rPr>
          <w:sz w:val="22"/>
          <w:szCs w:val="22"/>
          <w:lang w:val="en-US"/>
        </w:rPr>
        <w:t>W</w:t>
      </w:r>
      <w:r w:rsidR="003D6D60" w:rsidRPr="00A438D3">
        <w:rPr>
          <w:sz w:val="22"/>
          <w:szCs w:val="22"/>
        </w:rPr>
        <w:t xml:space="preserve"> </w:t>
      </w:r>
      <w:r w:rsidR="0027021F">
        <w:rPr>
          <w:sz w:val="22"/>
          <w:szCs w:val="22"/>
        </w:rPr>
        <w:t>представляю</w:t>
      </w:r>
      <w:r w:rsidR="0027021F" w:rsidRPr="00B63AFE">
        <w:rPr>
          <w:sz w:val="22"/>
          <w:szCs w:val="22"/>
        </w:rPr>
        <w:t>т собой помещенн</w:t>
      </w:r>
      <w:r w:rsidR="0027021F">
        <w:rPr>
          <w:sz w:val="22"/>
          <w:szCs w:val="22"/>
        </w:rPr>
        <w:t>ые в корпус устройства</w:t>
      </w:r>
      <w:r w:rsidR="0027021F" w:rsidRPr="00B63AFE">
        <w:rPr>
          <w:sz w:val="22"/>
          <w:szCs w:val="22"/>
        </w:rPr>
        <w:t>, предназначенн</w:t>
      </w:r>
      <w:r w:rsidR="0027021F">
        <w:rPr>
          <w:sz w:val="22"/>
          <w:szCs w:val="22"/>
        </w:rPr>
        <w:t>ые</w:t>
      </w:r>
      <w:r w:rsidR="0027021F" w:rsidRPr="00B63AFE">
        <w:rPr>
          <w:sz w:val="22"/>
          <w:szCs w:val="22"/>
        </w:rPr>
        <w:t xml:space="preserve"> для обеспечения подвода кондиционированного воздуха в замкнутое пространство комнаты или зоны. </w:t>
      </w:r>
      <w:r w:rsidR="004411D5" w:rsidRPr="00DB47D0">
        <w:rPr>
          <w:sz w:val="22"/>
          <w:szCs w:val="22"/>
        </w:rPr>
        <w:t>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</w:t>
      </w:r>
      <w:r w:rsidR="004411D5">
        <w:rPr>
          <w:sz w:val="22"/>
          <w:szCs w:val="22"/>
        </w:rPr>
        <w:t>е кондиционируемого помещения</w:t>
      </w:r>
      <w:r w:rsidR="004411D5" w:rsidRPr="00DB47D0">
        <w:rPr>
          <w:sz w:val="22"/>
          <w:szCs w:val="22"/>
        </w:rPr>
        <w:t xml:space="preserve">.  </w:t>
      </w:r>
      <w:r w:rsidR="009E6CC4" w:rsidRPr="009E6CC4">
        <w:rPr>
          <w:sz w:val="22"/>
          <w:szCs w:val="22"/>
          <w:shd w:val="clear" w:color="auto" w:fill="FFFFFF"/>
        </w:rPr>
        <w:t>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0B7AB4">
        <w:rPr>
          <w:sz w:val="22"/>
          <w:szCs w:val="22"/>
        </w:rPr>
        <w:t xml:space="preserve">Изделие работает по </w:t>
      </w:r>
      <w:r w:rsidR="000B7AB4" w:rsidRPr="00871E9A">
        <w:rPr>
          <w:sz w:val="22"/>
          <w:szCs w:val="22"/>
        </w:rPr>
        <w:t>технологии on/off</w:t>
      </w:r>
      <w:r w:rsidR="000B7AB4">
        <w:rPr>
          <w:sz w:val="22"/>
          <w:szCs w:val="22"/>
        </w:rPr>
        <w:t xml:space="preserve"> </w:t>
      </w:r>
      <w:r w:rsidR="000B7AB4" w:rsidRPr="00871E9A">
        <w:rPr>
          <w:sz w:val="22"/>
          <w:szCs w:val="22"/>
        </w:rPr>
        <w:t>или технологии с п</w:t>
      </w:r>
      <w:r w:rsidR="000B7AB4">
        <w:rPr>
          <w:sz w:val="22"/>
          <w:szCs w:val="22"/>
        </w:rPr>
        <w:t>остоянной производительностью.</w:t>
      </w:r>
      <w:r w:rsidR="000B7AB4" w:rsidRPr="00871E9A">
        <w:rPr>
          <w:sz w:val="22"/>
          <w:szCs w:val="22"/>
        </w:rPr>
        <w:t xml:space="preserve"> </w:t>
      </w:r>
      <w:r w:rsidR="000B7AB4">
        <w:rPr>
          <w:sz w:val="22"/>
          <w:szCs w:val="22"/>
        </w:rPr>
        <w:t>Компрессор включае</w:t>
      </w:r>
      <w:r w:rsidR="000B7AB4" w:rsidRPr="00871E9A">
        <w:rPr>
          <w:sz w:val="22"/>
          <w:szCs w:val="22"/>
        </w:rPr>
        <w:t>тся или отклю</w:t>
      </w:r>
      <w:r w:rsidR="000B7AB4">
        <w:rPr>
          <w:sz w:val="22"/>
          <w:szCs w:val="22"/>
        </w:rPr>
        <w:t>чае</w:t>
      </w:r>
      <w:r w:rsidR="000B7AB4" w:rsidRPr="00871E9A">
        <w:rPr>
          <w:sz w:val="22"/>
          <w:szCs w:val="22"/>
        </w:rPr>
        <w:t>тся при достижении заданной температуры</w:t>
      </w:r>
      <w:r w:rsidR="000B7AB4">
        <w:rPr>
          <w:sz w:val="22"/>
          <w:szCs w:val="22"/>
        </w:rPr>
        <w:t xml:space="preserve">, исходя из показаний датчика температуры. </w:t>
      </w:r>
      <w:r w:rsidR="005F5E03" w:rsidRPr="00013BFE">
        <w:rPr>
          <w:color w:val="FF0000"/>
          <w:sz w:val="22"/>
          <w:szCs w:val="22"/>
        </w:rPr>
        <w:t xml:space="preserve"> </w:t>
      </w:r>
    </w:p>
    <w:p w:rsidR="00EC3A7E" w:rsidRDefault="00EC3A7E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работает в комплекте с декоративной панелью </w:t>
      </w:r>
      <w:r w:rsidRPr="004E5B03">
        <w:rPr>
          <w:sz w:val="22"/>
          <w:szCs w:val="22"/>
        </w:rPr>
        <w:t>TC04V (опция).</w:t>
      </w:r>
    </w:p>
    <w:p w:rsidR="005661E4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</w:t>
      </w:r>
      <w:r w:rsidR="00346B58">
        <w:rPr>
          <w:sz w:val="22"/>
          <w:szCs w:val="22"/>
        </w:rPr>
        <w:t xml:space="preserve"> – </w:t>
      </w:r>
      <w:r w:rsidR="00661EE9">
        <w:rPr>
          <w:sz w:val="22"/>
          <w:szCs w:val="22"/>
        </w:rPr>
        <w:t>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EC3A7E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работы в автоматическом режиме кондиционер выбирает сам в зависимости от требующейся температуры в помещении, </w:t>
      </w:r>
      <w:r w:rsidR="00F7519D">
        <w:rPr>
          <w:sz w:val="22"/>
          <w:szCs w:val="22"/>
        </w:rPr>
        <w:t>которая задана пользователем.</w:t>
      </w:r>
    </w:p>
    <w:p w:rsidR="00393922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DF4E93" w:rsidRPr="00DF4E93">
        <w:rPr>
          <w:sz w:val="22"/>
          <w:szCs w:val="22"/>
        </w:rPr>
        <w:t>озможность подклю</w:t>
      </w:r>
      <w:r>
        <w:rPr>
          <w:sz w:val="22"/>
          <w:szCs w:val="22"/>
        </w:rPr>
        <w:t xml:space="preserve">чения двух пультов управления к </w:t>
      </w:r>
      <w:r w:rsidR="00DF4E93" w:rsidRPr="00DF4E93">
        <w:rPr>
          <w:sz w:val="22"/>
          <w:szCs w:val="22"/>
        </w:rPr>
        <w:t>од</w:t>
      </w:r>
      <w:r>
        <w:rPr>
          <w:sz w:val="22"/>
          <w:szCs w:val="22"/>
        </w:rPr>
        <w:t>ному внутреннему блоку</w:t>
      </w:r>
      <w:r w:rsidR="008947F9">
        <w:rPr>
          <w:sz w:val="22"/>
          <w:szCs w:val="22"/>
        </w:rPr>
        <w:t xml:space="preserve"> – проводного (опция) и беспроводного</w:t>
      </w:r>
      <w:r>
        <w:rPr>
          <w:sz w:val="22"/>
          <w:szCs w:val="22"/>
        </w:rPr>
        <w:t>.</w:t>
      </w:r>
    </w:p>
    <w:p w:rsidR="00993FF0" w:rsidRDefault="00393922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000 </w:t>
      </w:r>
      <w:r w:rsidR="00742A91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FA65C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</w:t>
      </w:r>
      <w:r w:rsidR="00FA65C1">
        <w:rPr>
          <w:sz w:val="22"/>
          <w:szCs w:val="22"/>
        </w:rPr>
        <w:t xml:space="preserve"> функции кондиционера: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Напоминание</w:t>
      </w:r>
      <w:r w:rsidR="00FA65C1" w:rsidRPr="002B4E9B">
        <w:rPr>
          <w:rFonts w:ascii="Times New Roman" w:hAnsi="Times New Roman"/>
        </w:rPr>
        <w:t xml:space="preserve"> о необходимости чистки фильтра;</w:t>
      </w:r>
    </w:p>
    <w:p w:rsidR="002B4E9B" w:rsidRPr="002B4E9B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i-feel позволяет более</w:t>
      </w:r>
      <w:r w:rsidR="00DF4E93" w:rsidRPr="002B4E9B">
        <w:rPr>
          <w:rFonts w:ascii="Times New Roman" w:hAnsi="Times New Roman"/>
        </w:rPr>
        <w:t xml:space="preserve"> объективн</w:t>
      </w:r>
      <w:r w:rsidRPr="002B4E9B">
        <w:rPr>
          <w:rFonts w:ascii="Times New Roman" w:hAnsi="Times New Roman"/>
        </w:rPr>
        <w:t xml:space="preserve">о оценивать температуру воздуха в </w:t>
      </w:r>
      <w:r w:rsidR="002B4E9B" w:rsidRPr="002B4E9B">
        <w:rPr>
          <w:rFonts w:ascii="Times New Roman" w:hAnsi="Times New Roman"/>
        </w:rPr>
        <w:t>помещении;</w:t>
      </w:r>
    </w:p>
    <w:p w:rsidR="002B4E9B" w:rsidRPr="002B4E9B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Smart Sleep – </w:t>
      </w:r>
      <w:r w:rsidR="002B4E9B" w:rsidRPr="002B4E9B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памяти</w:t>
      </w:r>
      <w:r w:rsidR="002B4E9B" w:rsidRPr="002B4E9B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2B4E9B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 xml:space="preserve">Lock – функция защиты от </w:t>
      </w:r>
      <w:r w:rsidR="00DF4E93" w:rsidRPr="002B4E9B">
        <w:rPr>
          <w:rFonts w:ascii="Times New Roman" w:hAnsi="Times New Roman"/>
        </w:rPr>
        <w:t>детей.</w:t>
      </w:r>
    </w:p>
    <w:p w:rsidR="00200079" w:rsidRPr="000538D6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200079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</w:pPr>
      <w:r w:rsidRPr="000538D6">
        <w:rPr>
          <w:rFonts w:ascii="Times New Roman" w:hAnsi="Times New Roman"/>
        </w:rPr>
        <w:t>О</w:t>
      </w:r>
      <w:r w:rsidR="00200079" w:rsidRPr="000538D6">
        <w:rPr>
          <w:rFonts w:ascii="Times New Roman" w:hAnsi="Times New Roman"/>
        </w:rPr>
        <w:t xml:space="preserve">пциональная доработка оборудования для работы в режиме охлаждения при </w:t>
      </w:r>
      <w:r w:rsidRPr="000538D6">
        <w:rPr>
          <w:rFonts w:ascii="Times New Roman" w:hAnsi="Times New Roman"/>
        </w:rPr>
        <w:t>температуре</w:t>
      </w:r>
      <w:r w:rsidR="00200079" w:rsidRPr="000538D6">
        <w:rPr>
          <w:rFonts w:ascii="Times New Roman" w:hAnsi="Times New Roman"/>
        </w:rPr>
        <w:t xml:space="preserve"> окружающей среды </w:t>
      </w:r>
      <w:r w:rsidRPr="000538D6">
        <w:rPr>
          <w:rFonts w:ascii="Times New Roman" w:hAnsi="Times New Roman"/>
        </w:rPr>
        <w:t>до</w:t>
      </w:r>
      <w:r w:rsidR="00200079" w:rsidRPr="000538D6">
        <w:rPr>
          <w:rFonts w:ascii="Times New Roman" w:hAnsi="Times New Roman"/>
        </w:rPr>
        <w:t xml:space="preserve"> -40</w:t>
      </w:r>
      <w:r w:rsidRPr="000538D6">
        <w:rPr>
          <w:rFonts w:ascii="Times New Roman" w:hAnsi="Times New Roman"/>
        </w:rPr>
        <w:t>°</w:t>
      </w:r>
      <w:r w:rsidR="00200079" w:rsidRPr="000538D6">
        <w:rPr>
          <w:rFonts w:ascii="Times New Roman" w:hAnsi="Times New Roman"/>
        </w:rPr>
        <w:t>С.</w:t>
      </w:r>
      <w:r w:rsidRPr="000538D6">
        <w:br/>
      </w:r>
    </w:p>
    <w:p w:rsidR="008F31F7" w:rsidRPr="00550666" w:rsidRDefault="008F31F7" w:rsidP="0055066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8391929"/>
      <w:r w:rsidRPr="00550666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4610D" w:rsidRDefault="0044610D" w:rsidP="004461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4610D" w:rsidRPr="003F1F02" w:rsidRDefault="0044610D" w:rsidP="004461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</w:t>
      </w:r>
      <w:r w:rsidRPr="003F1F02">
        <w:rPr>
          <w:sz w:val="22"/>
          <w:szCs w:val="22"/>
        </w:rPr>
        <w:lastRenderedPageBreak/>
        <w:t>хладагент, и электрическим кабелем, обеспечивающим подачу питающего напряжения и управляющих сигналов.</w:t>
      </w:r>
    </w:p>
    <w:p w:rsidR="0044610D" w:rsidRPr="003F1F02" w:rsidRDefault="0044610D" w:rsidP="0044610D">
      <w:pPr>
        <w:autoSpaceDE w:val="0"/>
        <w:autoSpaceDN w:val="0"/>
        <w:adjustRightInd w:val="0"/>
        <w:rPr>
          <w:sz w:val="22"/>
          <w:szCs w:val="22"/>
        </w:rPr>
      </w:pPr>
    </w:p>
    <w:p w:rsidR="0044610D" w:rsidRPr="003F1F02" w:rsidRDefault="0044610D" w:rsidP="004461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44610D" w:rsidRPr="003F1F02" w:rsidRDefault="0044610D" w:rsidP="004461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44610D" w:rsidRDefault="0044610D" w:rsidP="004461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364655" cy="577215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926" cy="577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AF5690" w:rsidRPr="008F6150" w:rsidRDefault="00AF5690" w:rsidP="00AF569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55959297"/>
      <w:bookmarkStart w:id="8" w:name="_Toc158391930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Pr="008F6150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  <w:bookmarkEnd w:id="8"/>
    </w:p>
    <w:p w:rsidR="00AF5690" w:rsidRPr="00985AEE" w:rsidRDefault="00AF5690" w:rsidP="00AF5690">
      <w:pPr>
        <w:jc w:val="both"/>
        <w:rPr>
          <w:sz w:val="24"/>
        </w:rPr>
      </w:pPr>
    </w:p>
    <w:p w:rsidR="00AF5690" w:rsidRDefault="00AF5690" w:rsidP="00AF5690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Основные технические характеристики изделий приведены в таблице 2</w:t>
      </w:r>
    </w:p>
    <w:p w:rsidR="00AF5690" w:rsidRDefault="00AF5690" w:rsidP="00AF5690">
      <w:pPr>
        <w:ind w:firstLine="709"/>
        <w:rPr>
          <w:noProof/>
          <w:sz w:val="20"/>
          <w:szCs w:val="20"/>
        </w:rPr>
      </w:pPr>
    </w:p>
    <w:p w:rsidR="00AF5690" w:rsidRDefault="00AF5690" w:rsidP="00AF569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C14DE3" w:rsidRDefault="00C14DE3" w:rsidP="009319C6">
      <w:pPr>
        <w:jc w:val="center"/>
        <w:rPr>
          <w:noProof/>
          <w:sz w:val="20"/>
          <w:szCs w:val="2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"/>
        <w:gridCol w:w="425"/>
        <w:gridCol w:w="1965"/>
        <w:gridCol w:w="1437"/>
        <w:gridCol w:w="992"/>
        <w:gridCol w:w="1701"/>
        <w:gridCol w:w="284"/>
        <w:gridCol w:w="1417"/>
      </w:tblGrid>
      <w:tr w:rsidR="00100638" w:rsidRPr="00100638" w:rsidTr="00100638">
        <w:trPr>
          <w:trHeight w:val="290"/>
        </w:trPr>
        <w:tc>
          <w:tcPr>
            <w:tcW w:w="6394" w:type="dxa"/>
            <w:gridSpan w:val="5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KFC18GW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KFC24GW</w:t>
            </w:r>
          </w:p>
        </w:tc>
      </w:tr>
      <w:tr w:rsidR="00100638" w:rsidRPr="00100638" w:rsidTr="00100638">
        <w:trPr>
          <w:trHeight w:val="290"/>
        </w:trPr>
        <w:tc>
          <w:tcPr>
            <w:tcW w:w="6394" w:type="dxa"/>
            <w:gridSpan w:val="5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KON18GW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KON24GW</w:t>
            </w:r>
          </w:p>
        </w:tc>
      </w:tr>
      <w:tr w:rsidR="00100638" w:rsidRPr="00100638" w:rsidTr="00100638">
        <w:trPr>
          <w:trHeight w:val="290"/>
        </w:trPr>
        <w:tc>
          <w:tcPr>
            <w:tcW w:w="3965" w:type="dxa"/>
            <w:gridSpan w:val="3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Суммарная производительность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5,00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7,00</w:t>
            </w:r>
          </w:p>
        </w:tc>
      </w:tr>
      <w:tr w:rsidR="00100638" w:rsidRPr="00100638" w:rsidTr="00100638">
        <w:trPr>
          <w:trHeight w:val="290"/>
        </w:trPr>
        <w:tc>
          <w:tcPr>
            <w:tcW w:w="3965" w:type="dxa"/>
            <w:gridSpan w:val="3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5,40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7,40</w:t>
            </w:r>
          </w:p>
        </w:tc>
      </w:tr>
      <w:tr w:rsidR="00100638" w:rsidRPr="00100638" w:rsidTr="00100638">
        <w:trPr>
          <w:trHeight w:val="290"/>
        </w:trPr>
        <w:tc>
          <w:tcPr>
            <w:tcW w:w="5402" w:type="dxa"/>
            <w:gridSpan w:val="4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EER / COP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Вт/Вт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2,50/2,84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2,80/3,21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Электротехнические характеристики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Параметры электропитания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В–Гц–Ф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220-240-50-1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220-240-50-1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Потребляемая мощность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2,00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2,50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кВт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1,90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2,30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Хладагент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Тип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100638" w:rsidRPr="00100638" w:rsidRDefault="00100638" w:rsidP="00100638">
            <w:pPr>
              <w:jc w:val="center"/>
              <w:rPr>
                <w:rFonts w:eastAsia="SimSun"/>
                <w:sz w:val="20"/>
                <w:szCs w:val="20"/>
              </w:rPr>
            </w:pPr>
            <w:r w:rsidRPr="00100638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R410A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R410A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shd w:val="clear" w:color="auto" w:fill="auto"/>
            <w:vAlign w:val="center"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Состав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100638" w:rsidRPr="00100638" w:rsidRDefault="00100638" w:rsidP="00100638">
            <w:pPr>
              <w:jc w:val="center"/>
              <w:rPr>
                <w:rFonts w:eastAsia="SimSun"/>
                <w:sz w:val="20"/>
                <w:szCs w:val="20"/>
              </w:rPr>
            </w:pPr>
            <w:r w:rsidRPr="00100638">
              <w:rPr>
                <w:rFonts w:eastAsia="SimSun"/>
                <w:sz w:val="20"/>
                <w:szCs w:val="20"/>
              </w:rPr>
              <w:t>－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  <w:gridSpan w:val="3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Заводская заправка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кг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1,3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1,5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Подключение</w:t>
            </w:r>
          </w:p>
        </w:tc>
        <w:tc>
          <w:tcPr>
            <w:tcW w:w="2390" w:type="dxa"/>
            <w:gridSpan w:val="2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Наружный диаметр 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Линия жидкости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дюймов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1/4”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3/8”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Линия газа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дюймов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1/2”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5/8”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vMerge w:val="restart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Номинальное расстояние*</w:t>
            </w: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Высота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15</w:t>
            </w:r>
          </w:p>
        </w:tc>
      </w:tr>
      <w:tr w:rsidR="00100638" w:rsidRPr="00100638" w:rsidTr="00100638">
        <w:trPr>
          <w:trHeight w:val="290"/>
        </w:trPr>
        <w:tc>
          <w:tcPr>
            <w:tcW w:w="1575" w:type="dxa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2390" w:type="dxa"/>
            <w:gridSpan w:val="2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Длина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м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15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15</w:t>
            </w:r>
          </w:p>
        </w:tc>
      </w:tr>
      <w:tr w:rsidR="00100638" w:rsidRPr="00100638" w:rsidTr="00100638">
        <w:trPr>
          <w:trHeight w:val="290"/>
        </w:trPr>
        <w:tc>
          <w:tcPr>
            <w:tcW w:w="5402" w:type="dxa"/>
            <w:gridSpan w:val="4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Контроль хладагента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Электронный расширительный клапан (EEV)</w:t>
            </w:r>
          </w:p>
        </w:tc>
      </w:tr>
      <w:tr w:rsidR="00100638" w:rsidRPr="00100638" w:rsidTr="00100638">
        <w:trPr>
          <w:trHeight w:val="290"/>
        </w:trPr>
        <w:tc>
          <w:tcPr>
            <w:tcW w:w="3965" w:type="dxa"/>
            <w:gridSpan w:val="3"/>
            <w:vMerge w:val="restart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Рабочая температура</w:t>
            </w: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Охлаждение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  <w:vertAlign w:val="superscript"/>
              </w:rPr>
              <w:t>0</w:t>
            </w:r>
            <w:r w:rsidRPr="00100638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–15</w:t>
            </w:r>
            <w:r w:rsidRPr="00100638">
              <w:rPr>
                <w:rFonts w:eastAsia="MS Gothic"/>
                <w:sz w:val="20"/>
                <w:szCs w:val="20"/>
              </w:rPr>
              <w:t>～</w:t>
            </w:r>
            <w:r w:rsidRPr="00100638">
              <w:rPr>
                <w:sz w:val="20"/>
                <w:szCs w:val="20"/>
              </w:rPr>
              <w:t>43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–15</w:t>
            </w:r>
            <w:r w:rsidRPr="00100638">
              <w:rPr>
                <w:rFonts w:eastAsia="MS Gothic"/>
                <w:sz w:val="20"/>
                <w:szCs w:val="20"/>
              </w:rPr>
              <w:t>～</w:t>
            </w:r>
            <w:r w:rsidRPr="00100638">
              <w:rPr>
                <w:sz w:val="20"/>
                <w:szCs w:val="20"/>
              </w:rPr>
              <w:t>43</w:t>
            </w:r>
          </w:p>
        </w:tc>
      </w:tr>
      <w:tr w:rsidR="00100638" w:rsidRPr="00100638" w:rsidTr="00100638">
        <w:trPr>
          <w:trHeight w:val="290"/>
        </w:trPr>
        <w:tc>
          <w:tcPr>
            <w:tcW w:w="3965" w:type="dxa"/>
            <w:gridSpan w:val="3"/>
            <w:vMerge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Нагрев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  <w:vertAlign w:val="superscript"/>
              </w:rPr>
              <w:t>0</w:t>
            </w:r>
            <w:r w:rsidRPr="00100638">
              <w:rPr>
                <w:sz w:val="20"/>
                <w:szCs w:val="20"/>
              </w:rPr>
              <w:t>С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–10</w:t>
            </w:r>
            <w:r w:rsidRPr="00100638">
              <w:rPr>
                <w:rFonts w:eastAsia="MS Gothic"/>
                <w:sz w:val="20"/>
                <w:szCs w:val="20"/>
              </w:rPr>
              <w:t>～</w:t>
            </w:r>
            <w:r w:rsidRPr="00100638">
              <w:rPr>
                <w:sz w:val="20"/>
                <w:szCs w:val="20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–10</w:t>
            </w:r>
            <w:r w:rsidRPr="00100638">
              <w:rPr>
                <w:rFonts w:eastAsia="MS Gothic"/>
                <w:sz w:val="20"/>
                <w:szCs w:val="20"/>
              </w:rPr>
              <w:t>～</w:t>
            </w:r>
            <w:r w:rsidRPr="00100638">
              <w:rPr>
                <w:sz w:val="20"/>
                <w:szCs w:val="20"/>
              </w:rPr>
              <w:t>24</w:t>
            </w:r>
          </w:p>
        </w:tc>
      </w:tr>
      <w:tr w:rsidR="00100638" w:rsidRPr="00100638" w:rsidTr="00100638">
        <w:trPr>
          <w:trHeight w:val="315"/>
        </w:trPr>
        <w:tc>
          <w:tcPr>
            <w:tcW w:w="5402" w:type="dxa"/>
            <w:gridSpan w:val="4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Внутренний блок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</w:tr>
      <w:tr w:rsidR="00100638" w:rsidRPr="00100638" w:rsidTr="00100638">
        <w:trPr>
          <w:trHeight w:val="315"/>
        </w:trPr>
        <w:tc>
          <w:tcPr>
            <w:tcW w:w="5402" w:type="dxa"/>
            <w:gridSpan w:val="4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м</w:t>
            </w:r>
            <w:r w:rsidRPr="00100638">
              <w:rPr>
                <w:sz w:val="20"/>
                <w:szCs w:val="20"/>
                <w:vertAlign w:val="superscript"/>
              </w:rPr>
              <w:t>3</w:t>
            </w:r>
            <w:r w:rsidRPr="00100638">
              <w:rPr>
                <w:sz w:val="20"/>
                <w:szCs w:val="20"/>
              </w:rPr>
              <w:t>/ч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720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1450</w:t>
            </w:r>
          </w:p>
        </w:tc>
      </w:tr>
      <w:tr w:rsidR="00100638" w:rsidRPr="00100638" w:rsidTr="0027021F">
        <w:trPr>
          <w:trHeight w:val="290"/>
        </w:trPr>
        <w:tc>
          <w:tcPr>
            <w:tcW w:w="5402" w:type="dxa"/>
            <w:gridSpan w:val="4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Уровень звукового давления (T/H/M/L)**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дБ(А)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50/49/47/46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49/48/47/46</w:t>
            </w:r>
          </w:p>
        </w:tc>
      </w:tr>
      <w:tr w:rsidR="00100638" w:rsidRPr="00100638" w:rsidTr="00100638">
        <w:trPr>
          <w:trHeight w:val="290"/>
        </w:trPr>
        <w:tc>
          <w:tcPr>
            <w:tcW w:w="2000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Габариты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Внутренний блок (Ш х Г х В)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мм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665×595×240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840×840×240</w:t>
            </w:r>
          </w:p>
        </w:tc>
      </w:tr>
      <w:tr w:rsidR="00100638" w:rsidRPr="00100638" w:rsidTr="00100638">
        <w:trPr>
          <w:trHeight w:val="290"/>
        </w:trPr>
        <w:tc>
          <w:tcPr>
            <w:tcW w:w="5402" w:type="dxa"/>
            <w:gridSpan w:val="4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кг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27</w:t>
            </w:r>
          </w:p>
        </w:tc>
      </w:tr>
      <w:tr w:rsidR="00100638" w:rsidRPr="00100638" w:rsidTr="00100638">
        <w:trPr>
          <w:trHeight w:val="290"/>
        </w:trPr>
        <w:tc>
          <w:tcPr>
            <w:tcW w:w="5402" w:type="dxa"/>
            <w:gridSpan w:val="4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b/>
                <w:bCs/>
                <w:sz w:val="20"/>
                <w:szCs w:val="20"/>
              </w:rPr>
            </w:pPr>
            <w:r w:rsidRPr="00100638">
              <w:rPr>
                <w:b/>
                <w:bCs/>
                <w:sz w:val="20"/>
                <w:szCs w:val="20"/>
              </w:rPr>
              <w:t>Наружный блок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</w:tr>
      <w:tr w:rsidR="00100638" w:rsidRPr="00100638" w:rsidTr="0027021F">
        <w:trPr>
          <w:trHeight w:val="290"/>
        </w:trPr>
        <w:tc>
          <w:tcPr>
            <w:tcW w:w="5402" w:type="dxa"/>
            <w:gridSpan w:val="4"/>
            <w:shd w:val="clear" w:color="auto" w:fill="auto"/>
            <w:noWrap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дБ(А)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56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56</w:t>
            </w:r>
          </w:p>
        </w:tc>
      </w:tr>
      <w:tr w:rsidR="00100638" w:rsidRPr="00100638" w:rsidTr="00100638">
        <w:trPr>
          <w:trHeight w:val="390"/>
        </w:trPr>
        <w:tc>
          <w:tcPr>
            <w:tcW w:w="2000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Габариты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Наружный блок (Ш х Г х В)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мм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955×395×700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955×395×700</w:t>
            </w:r>
          </w:p>
        </w:tc>
      </w:tr>
      <w:tr w:rsidR="00100638" w:rsidRPr="00100638" w:rsidTr="00100638">
        <w:trPr>
          <w:trHeight w:val="290"/>
        </w:trPr>
        <w:tc>
          <w:tcPr>
            <w:tcW w:w="5402" w:type="dxa"/>
            <w:gridSpan w:val="4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кг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53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61</w:t>
            </w:r>
          </w:p>
        </w:tc>
      </w:tr>
      <w:tr w:rsidR="00100638" w:rsidRPr="00100638" w:rsidTr="00100638">
        <w:trPr>
          <w:trHeight w:val="290"/>
        </w:trPr>
        <w:tc>
          <w:tcPr>
            <w:tcW w:w="5402" w:type="dxa"/>
            <w:gridSpan w:val="4"/>
            <w:shd w:val="clear" w:color="auto" w:fill="auto"/>
            <w:noWrap/>
            <w:vAlign w:val="center"/>
            <w:hideMark/>
          </w:tcPr>
          <w:p w:rsidR="00100638" w:rsidRPr="00100638" w:rsidRDefault="002061C8" w:rsidP="0010063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Декоративная панель (опция)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</w:p>
        </w:tc>
      </w:tr>
      <w:tr w:rsidR="00100638" w:rsidRPr="00100638" w:rsidTr="00100638">
        <w:trPr>
          <w:trHeight w:val="290"/>
        </w:trPr>
        <w:tc>
          <w:tcPr>
            <w:tcW w:w="2000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Габариты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Наружные габариты (Ш х Г х В)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мм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670×670×50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950×950×60</w:t>
            </w:r>
          </w:p>
        </w:tc>
      </w:tr>
      <w:tr w:rsidR="00100638" w:rsidRPr="00100638" w:rsidTr="0027021F">
        <w:trPr>
          <w:trHeight w:val="290"/>
        </w:trPr>
        <w:tc>
          <w:tcPr>
            <w:tcW w:w="5402" w:type="dxa"/>
            <w:gridSpan w:val="4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 xml:space="preserve">Масса нетто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кг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3,5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00638" w:rsidRPr="00100638" w:rsidRDefault="00100638" w:rsidP="00100638">
            <w:pPr>
              <w:jc w:val="center"/>
              <w:rPr>
                <w:sz w:val="20"/>
                <w:szCs w:val="20"/>
              </w:rPr>
            </w:pPr>
            <w:r w:rsidRPr="00100638">
              <w:rPr>
                <w:sz w:val="20"/>
                <w:szCs w:val="20"/>
              </w:rPr>
              <w:t>7</w:t>
            </w:r>
          </w:p>
        </w:tc>
      </w:tr>
    </w:tbl>
    <w:p w:rsidR="00100638" w:rsidRDefault="00100638" w:rsidP="00100638">
      <w:pPr>
        <w:contextualSpacing/>
        <w:rPr>
          <w:sz w:val="20"/>
          <w:szCs w:val="20"/>
        </w:rPr>
      </w:pPr>
    </w:p>
    <w:p w:rsidR="00100638" w:rsidRDefault="00100638" w:rsidP="00100638">
      <w:pPr>
        <w:contextualSpacing/>
        <w:rPr>
          <w:sz w:val="20"/>
          <w:szCs w:val="20"/>
        </w:rPr>
      </w:pPr>
      <w:r w:rsidRPr="00100638">
        <w:rPr>
          <w:sz w:val="20"/>
          <w:szCs w:val="20"/>
        </w:rPr>
        <w:t>*Увеличение расстояния возможно при дополнительной заправке хладагента (см.полное техническое руководст</w:t>
      </w:r>
      <w:r>
        <w:rPr>
          <w:sz w:val="20"/>
          <w:szCs w:val="20"/>
        </w:rPr>
        <w:t xml:space="preserve">во) </w:t>
      </w:r>
    </w:p>
    <w:p w:rsidR="00C14DE3" w:rsidRDefault="00100638" w:rsidP="00100638">
      <w:pPr>
        <w:contextualSpacing/>
        <w:rPr>
          <w:sz w:val="20"/>
          <w:szCs w:val="20"/>
        </w:rPr>
      </w:pPr>
      <w:r w:rsidRPr="00100638">
        <w:rPr>
          <w:sz w:val="20"/>
          <w:szCs w:val="20"/>
        </w:rPr>
        <w:t>** T – режим Turbo, H – высокая скорость вентилятора, M – средняя скорость вентилятора, L – низкая скорость вентилятора во)</w:t>
      </w:r>
    </w:p>
    <w:p w:rsidR="00100638" w:rsidRDefault="00100638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0E638C" w:rsidRPr="00550666" w:rsidRDefault="007B5D76" w:rsidP="0055066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550666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9" w:name="_Toc158391931"/>
      <w:r w:rsidR="007675DF" w:rsidRPr="00550666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550666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50666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9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4711A0" w:rsidRDefault="004711A0" w:rsidP="00C03262"/>
    <w:p w:rsidR="0029424B" w:rsidRDefault="0029424B" w:rsidP="00C03262">
      <w:pPr>
        <w:ind w:firstLine="709"/>
        <w:jc w:val="both"/>
        <w:rPr>
          <w:noProof/>
        </w:rPr>
      </w:pPr>
    </w:p>
    <w:p w:rsidR="000C0778" w:rsidRDefault="000C0778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1241DA" w:rsidRDefault="001241DA" w:rsidP="006102AE">
      <w:pPr>
        <w:spacing w:line="360" w:lineRule="auto"/>
        <w:jc w:val="both"/>
        <w:rPr>
          <w:sz w:val="22"/>
          <w:szCs w:val="22"/>
        </w:rPr>
      </w:pP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550666" w:rsidRDefault="001F482C" w:rsidP="0055066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8391932"/>
      <w:r w:rsidRPr="00550666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675DF" w:rsidRPr="00550666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5066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50666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C70B2">
        <w:rPr>
          <w:noProof/>
          <w:sz w:val="22"/>
          <w:szCs w:val="22"/>
        </w:rPr>
        <w:t>2</w:t>
      </w:r>
      <w:r w:rsidR="00C2699D" w:rsidRPr="009B1EC5">
        <w:rPr>
          <w:noProof/>
          <w:sz w:val="22"/>
          <w:szCs w:val="22"/>
        </w:rPr>
        <w:t>.</w:t>
      </w:r>
    </w:p>
    <w:p w:rsidR="002E5FE3" w:rsidRDefault="002E5FE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F65A5" w:rsidRDefault="00FF65A5" w:rsidP="00FF65A5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FF65A5" w:rsidRDefault="00930FB1" w:rsidP="00FF65A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1B8D8CB3" wp14:editId="205B7F47">
            <wp:extent cx="5346700" cy="2176680"/>
            <wp:effectExtent l="0" t="0" r="6350" b="0"/>
            <wp:docPr id="106" name="Рисунок 106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75" cy="217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08"/>
        <w:gridCol w:w="1121"/>
        <w:gridCol w:w="1123"/>
        <w:gridCol w:w="1123"/>
        <w:gridCol w:w="1123"/>
        <w:gridCol w:w="1123"/>
        <w:gridCol w:w="1123"/>
      </w:tblGrid>
      <w:tr w:rsidR="001330EC" w:rsidTr="00CE4D06">
        <w:tc>
          <w:tcPr>
            <w:tcW w:w="2208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Модель</w:t>
            </w:r>
          </w:p>
        </w:tc>
        <w:tc>
          <w:tcPr>
            <w:tcW w:w="1121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А</w:t>
            </w:r>
          </w:p>
        </w:tc>
        <w:tc>
          <w:tcPr>
            <w:tcW w:w="1123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В</w:t>
            </w:r>
          </w:p>
        </w:tc>
        <w:tc>
          <w:tcPr>
            <w:tcW w:w="1123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С</w:t>
            </w:r>
          </w:p>
        </w:tc>
        <w:tc>
          <w:tcPr>
            <w:tcW w:w="1123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3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123" w:type="dxa"/>
            <w:vAlign w:val="center"/>
          </w:tcPr>
          <w:p w:rsidR="001330EC" w:rsidRPr="00D11956" w:rsidRDefault="001330EC" w:rsidP="00CE4D06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  <w:lang w:val="en-US"/>
              </w:rPr>
              <w:t>F</w:t>
            </w:r>
          </w:p>
        </w:tc>
      </w:tr>
      <w:tr w:rsidR="001330EC" w:rsidTr="00CE4D06">
        <w:tc>
          <w:tcPr>
            <w:tcW w:w="2208" w:type="dxa"/>
            <w:vAlign w:val="center"/>
          </w:tcPr>
          <w:p w:rsidR="001330EC" w:rsidRPr="00930FB1" w:rsidRDefault="001330EC" w:rsidP="00486B12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</w:rPr>
              <w:t>KFC</w:t>
            </w:r>
            <w:r>
              <w:rPr>
                <w:noProof/>
                <w:sz w:val="24"/>
              </w:rPr>
              <w:t>18G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121" w:type="dxa"/>
            <w:vAlign w:val="center"/>
          </w:tcPr>
          <w:p w:rsidR="001330EC" w:rsidRPr="00486B12" w:rsidRDefault="001330EC" w:rsidP="001330EC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 xml:space="preserve">950 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840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784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728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135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CE4D06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240</w:t>
            </w:r>
          </w:p>
        </w:tc>
      </w:tr>
      <w:tr w:rsidR="001330EC" w:rsidTr="00CE4D06">
        <w:tc>
          <w:tcPr>
            <w:tcW w:w="2208" w:type="dxa"/>
            <w:vAlign w:val="center"/>
          </w:tcPr>
          <w:p w:rsidR="001330EC" w:rsidRPr="00D11956" w:rsidRDefault="001330EC" w:rsidP="001330EC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KFC</w:t>
            </w:r>
            <w:r>
              <w:rPr>
                <w:noProof/>
                <w:sz w:val="24"/>
                <w:lang w:val="en-US"/>
              </w:rPr>
              <w:t>24</w:t>
            </w:r>
            <w:r w:rsidRPr="001330EC">
              <w:rPr>
                <w:noProof/>
                <w:sz w:val="24"/>
              </w:rPr>
              <w:t>GW</w:t>
            </w:r>
          </w:p>
        </w:tc>
        <w:tc>
          <w:tcPr>
            <w:tcW w:w="1121" w:type="dxa"/>
            <w:vAlign w:val="center"/>
          </w:tcPr>
          <w:p w:rsidR="001330EC" w:rsidRPr="00486B12" w:rsidRDefault="001330EC" w:rsidP="0027021F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 xml:space="preserve">950 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27021F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840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27021F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784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27021F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728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27021F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135</w:t>
            </w:r>
          </w:p>
        </w:tc>
        <w:tc>
          <w:tcPr>
            <w:tcW w:w="1123" w:type="dxa"/>
            <w:vAlign w:val="center"/>
          </w:tcPr>
          <w:p w:rsidR="001330EC" w:rsidRPr="00486B12" w:rsidRDefault="001330EC" w:rsidP="0027021F">
            <w:pPr>
              <w:contextualSpacing/>
              <w:jc w:val="center"/>
              <w:rPr>
                <w:noProof/>
                <w:sz w:val="24"/>
              </w:rPr>
            </w:pPr>
            <w:r w:rsidRPr="001330EC">
              <w:rPr>
                <w:noProof/>
                <w:sz w:val="24"/>
              </w:rPr>
              <w:t>240</w:t>
            </w:r>
          </w:p>
        </w:tc>
      </w:tr>
    </w:tbl>
    <w:p w:rsidR="00FF65A5" w:rsidRDefault="00FF65A5" w:rsidP="00FF65A5">
      <w:pPr>
        <w:spacing w:line="360" w:lineRule="auto"/>
        <w:ind w:firstLine="709"/>
        <w:rPr>
          <w:noProof/>
          <w:sz w:val="18"/>
          <w:szCs w:val="18"/>
        </w:rPr>
      </w:pPr>
      <w:r w:rsidRPr="00D11956">
        <w:rPr>
          <w:noProof/>
          <w:sz w:val="18"/>
          <w:szCs w:val="18"/>
        </w:rPr>
        <w:t>Размеры указаны в мм.</w:t>
      </w:r>
    </w:p>
    <w:p w:rsidR="002E5FE3" w:rsidRDefault="002E5FE3" w:rsidP="00FF65A5">
      <w:pPr>
        <w:spacing w:line="360" w:lineRule="auto"/>
        <w:ind w:firstLine="709"/>
        <w:rPr>
          <w:noProof/>
          <w:sz w:val="18"/>
          <w:szCs w:val="18"/>
        </w:rPr>
      </w:pPr>
    </w:p>
    <w:p w:rsidR="002E5FE3" w:rsidRDefault="002E5FE3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t>Наружный блок</w:t>
      </w:r>
    </w:p>
    <w:p w:rsidR="002E5FE3" w:rsidRPr="002E5FE3" w:rsidRDefault="00CE3017" w:rsidP="002E5FE3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41800" cy="3114608"/>
            <wp:effectExtent l="0" t="0" r="6350" b="0"/>
            <wp:docPr id="107" name="Рисунок 107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311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</w:tblGrid>
      <w:tr w:rsidR="00CE3017" w:rsidTr="001330EC">
        <w:trPr>
          <w:jc w:val="center"/>
        </w:trPr>
        <w:tc>
          <w:tcPr>
            <w:tcW w:w="2222" w:type="dxa"/>
            <w:vAlign w:val="center"/>
          </w:tcPr>
          <w:p w:rsidR="00CE3017" w:rsidRPr="007A5A90" w:rsidRDefault="00CE3017" w:rsidP="00930FB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CE3017" w:rsidRDefault="00CE3017" w:rsidP="00930FB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CE3017" w:rsidRDefault="00CE3017" w:rsidP="00930FB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CE3017" w:rsidRDefault="00CE3017" w:rsidP="00930FB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CE3017" w:rsidRPr="007A5A90" w:rsidRDefault="00CE3017" w:rsidP="00930FB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CE3017" w:rsidRPr="007A5A90" w:rsidRDefault="00CE3017" w:rsidP="00930FB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</w:tr>
      <w:tr w:rsidR="00CE3017" w:rsidTr="001330EC">
        <w:trPr>
          <w:jc w:val="center"/>
        </w:trPr>
        <w:tc>
          <w:tcPr>
            <w:tcW w:w="2222" w:type="dxa"/>
            <w:vAlign w:val="center"/>
          </w:tcPr>
          <w:p w:rsidR="00CE3017" w:rsidRPr="00930FB1" w:rsidRDefault="00CE3017" w:rsidP="00930FB1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 w:rsidRPr="00D11956">
              <w:rPr>
                <w:noProof/>
                <w:sz w:val="24"/>
              </w:rPr>
              <w:t>KON</w:t>
            </w:r>
            <w:r>
              <w:rPr>
                <w:noProof/>
                <w:sz w:val="24"/>
              </w:rPr>
              <w:t>18</w:t>
            </w:r>
            <w:r w:rsidRPr="00D11956">
              <w:rPr>
                <w:noProof/>
                <w:sz w:val="24"/>
              </w:rPr>
              <w:t>G</w:t>
            </w:r>
            <w:r>
              <w:rPr>
                <w:noProof/>
                <w:sz w:val="24"/>
                <w:lang w:val="en-US"/>
              </w:rPr>
              <w:t>W</w:t>
            </w:r>
          </w:p>
        </w:tc>
        <w:tc>
          <w:tcPr>
            <w:tcW w:w="1147" w:type="dxa"/>
          </w:tcPr>
          <w:p w:rsidR="00CE3017" w:rsidRPr="00175B9F" w:rsidRDefault="00CE3017" w:rsidP="00CE3017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 xml:space="preserve">955 </w:t>
            </w:r>
          </w:p>
        </w:tc>
        <w:tc>
          <w:tcPr>
            <w:tcW w:w="1124" w:type="dxa"/>
          </w:tcPr>
          <w:p w:rsidR="00CE3017" w:rsidRPr="00175B9F" w:rsidRDefault="00CE3017" w:rsidP="00930FB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395</w:t>
            </w:r>
          </w:p>
        </w:tc>
        <w:tc>
          <w:tcPr>
            <w:tcW w:w="1148" w:type="dxa"/>
          </w:tcPr>
          <w:p w:rsidR="00CE3017" w:rsidRPr="00175B9F" w:rsidRDefault="00CE3017" w:rsidP="00930FB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700</w:t>
            </w:r>
          </w:p>
        </w:tc>
        <w:tc>
          <w:tcPr>
            <w:tcW w:w="1124" w:type="dxa"/>
          </w:tcPr>
          <w:p w:rsidR="00CE3017" w:rsidRPr="00175B9F" w:rsidRDefault="00CE3017" w:rsidP="00930FB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360</w:t>
            </w:r>
          </w:p>
        </w:tc>
        <w:tc>
          <w:tcPr>
            <w:tcW w:w="1124" w:type="dxa"/>
          </w:tcPr>
          <w:p w:rsidR="00CE3017" w:rsidRPr="00175B9F" w:rsidRDefault="00CE3017" w:rsidP="00930FB1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560</w:t>
            </w:r>
          </w:p>
        </w:tc>
      </w:tr>
      <w:tr w:rsidR="001330EC" w:rsidTr="001330EC">
        <w:trPr>
          <w:jc w:val="center"/>
        </w:trPr>
        <w:tc>
          <w:tcPr>
            <w:tcW w:w="2222" w:type="dxa"/>
            <w:vAlign w:val="center"/>
          </w:tcPr>
          <w:p w:rsidR="001330EC" w:rsidRPr="00D11956" w:rsidRDefault="001330EC" w:rsidP="00930FB1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KON</w:t>
            </w:r>
            <w:r>
              <w:rPr>
                <w:noProof/>
                <w:sz w:val="24"/>
                <w:lang w:val="en-US"/>
              </w:rPr>
              <w:t>24</w:t>
            </w:r>
            <w:r w:rsidRPr="001330EC">
              <w:rPr>
                <w:noProof/>
                <w:sz w:val="24"/>
              </w:rPr>
              <w:t>GW</w:t>
            </w:r>
          </w:p>
        </w:tc>
        <w:tc>
          <w:tcPr>
            <w:tcW w:w="1147" w:type="dxa"/>
          </w:tcPr>
          <w:p w:rsidR="001330EC" w:rsidRPr="00175B9F" w:rsidRDefault="001330EC" w:rsidP="0027021F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 xml:space="preserve">955 </w:t>
            </w:r>
          </w:p>
        </w:tc>
        <w:tc>
          <w:tcPr>
            <w:tcW w:w="1124" w:type="dxa"/>
          </w:tcPr>
          <w:p w:rsidR="001330EC" w:rsidRPr="00175B9F" w:rsidRDefault="001330EC" w:rsidP="0027021F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395</w:t>
            </w:r>
          </w:p>
        </w:tc>
        <w:tc>
          <w:tcPr>
            <w:tcW w:w="1148" w:type="dxa"/>
          </w:tcPr>
          <w:p w:rsidR="001330EC" w:rsidRPr="00175B9F" w:rsidRDefault="001330EC" w:rsidP="0027021F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700</w:t>
            </w:r>
          </w:p>
        </w:tc>
        <w:tc>
          <w:tcPr>
            <w:tcW w:w="1124" w:type="dxa"/>
          </w:tcPr>
          <w:p w:rsidR="001330EC" w:rsidRPr="00175B9F" w:rsidRDefault="001330EC" w:rsidP="0027021F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360</w:t>
            </w:r>
          </w:p>
        </w:tc>
        <w:tc>
          <w:tcPr>
            <w:tcW w:w="1124" w:type="dxa"/>
          </w:tcPr>
          <w:p w:rsidR="001330EC" w:rsidRPr="00175B9F" w:rsidRDefault="001330EC" w:rsidP="0027021F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CE3017">
              <w:rPr>
                <w:noProof/>
                <w:sz w:val="24"/>
              </w:rPr>
              <w:t>560</w:t>
            </w:r>
          </w:p>
        </w:tc>
      </w:tr>
    </w:tbl>
    <w:p w:rsidR="002E5FE3" w:rsidRPr="007051FF" w:rsidRDefault="002E5FE3" w:rsidP="002E5FE3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0B2">
        <w:rPr>
          <w:noProof/>
          <w:sz w:val="20"/>
          <w:szCs w:val="20"/>
        </w:rPr>
        <w:t>2</w:t>
      </w:r>
    </w:p>
    <w:p w:rsidR="0003256D" w:rsidRPr="00A226C8" w:rsidRDefault="0003256D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550666" w:rsidRDefault="00C47F87" w:rsidP="00F036E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58391933"/>
      <w:r w:rsidRPr="00550666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550666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F036EE">
      <w:pPr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F036E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C70B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3256D" w:rsidRPr="0003256D" w:rsidRDefault="0003256D" w:rsidP="00C47F87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0B2">
        <w:rPr>
          <w:noProof/>
          <w:sz w:val="20"/>
          <w:szCs w:val="20"/>
        </w:rPr>
        <w:t>3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F036E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Ref73096537"/>
      <w:bookmarkStart w:id="15" w:name="_Ref73354033"/>
      <w:bookmarkStart w:id="16" w:name="_Ref73360033"/>
      <w:bookmarkStart w:id="17" w:name="_Toc158391934"/>
      <w:r w:rsidRPr="00985AEE">
        <w:rPr>
          <w:b/>
          <w:szCs w:val="28"/>
        </w:rPr>
        <w:t>КОМПЛЕКТНОСТЬ</w:t>
      </w:r>
      <w:bookmarkStart w:id="18" w:name="_Ref304821509"/>
      <w:bookmarkEnd w:id="12"/>
      <w:bookmarkEnd w:id="13"/>
      <w:bookmarkEnd w:id="14"/>
      <w:bookmarkEnd w:id="15"/>
      <w:bookmarkEnd w:id="16"/>
      <w:bookmarkEnd w:id="17"/>
    </w:p>
    <w:p w:rsidR="001241DA" w:rsidRDefault="0036160E" w:rsidP="00F036EE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Pr="0003256D" w:rsidRDefault="00845BD3" w:rsidP="00F036EE">
      <w:pPr>
        <w:rPr>
          <w:noProof/>
          <w:sz w:val="16"/>
          <w:szCs w:val="16"/>
        </w:rPr>
      </w:pPr>
    </w:p>
    <w:p w:rsidR="0036160E" w:rsidRDefault="00631177" w:rsidP="00F036E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2E5FE3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791E8C">
              <w:rPr>
                <w:sz w:val="22"/>
                <w:szCs w:val="22"/>
              </w:rPr>
              <w:t xml:space="preserve"> </w:t>
            </w:r>
            <w:r w:rsidR="00791E8C" w:rsidRPr="004D5559">
              <w:rPr>
                <w:sz w:val="22"/>
                <w:szCs w:val="22"/>
              </w:rPr>
              <w:t>KFC</w:t>
            </w:r>
            <w:r w:rsidR="00D37E64">
              <w:rPr>
                <w:sz w:val="22"/>
                <w:szCs w:val="22"/>
              </w:rPr>
              <w:t>_</w:t>
            </w:r>
            <w:r w:rsidR="001330EC">
              <w:rPr>
                <w:sz w:val="22"/>
                <w:szCs w:val="22"/>
              </w:rPr>
              <w:t>G</w:t>
            </w:r>
            <w:r w:rsidR="001330EC">
              <w:rPr>
                <w:sz w:val="22"/>
                <w:szCs w:val="22"/>
                <w:lang w:val="en-US"/>
              </w:rPr>
              <w:t>W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027CC9">
        <w:trPr>
          <w:trHeight w:val="67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Дренажный шланг</w:t>
            </w:r>
            <w:r w:rsidR="008D277A">
              <w:t xml:space="preserve"> </w:t>
            </w:r>
            <w:r w:rsidR="008D277A">
              <w:rPr>
                <w:sz w:val="22"/>
                <w:szCs w:val="22"/>
              </w:rPr>
              <w:t>д</w:t>
            </w:r>
            <w:r w:rsidR="00913704" w:rsidRPr="008D277A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>
              <w:t xml:space="preserve"> </w:t>
            </w:r>
            <w:r w:rsidR="00104578" w:rsidRPr="008D277A">
              <w:rPr>
                <w:sz w:val="22"/>
                <w:szCs w:val="22"/>
              </w:rPr>
              <w:t>д</w:t>
            </w:r>
            <w:r w:rsidR="00027CC9" w:rsidRPr="008D277A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Монтажный шаблон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отверстий в потолке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Монтажная прокладка крепления прокладки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пульт </w:t>
            </w:r>
            <w:r w:rsidR="003E49D7">
              <w:rPr>
                <w:rFonts w:eastAsia="Calibri"/>
                <w:sz w:val="22"/>
                <w:szCs w:val="22"/>
                <w:lang w:eastAsia="en-US"/>
              </w:rPr>
              <w:t xml:space="preserve"> YB1FA 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Гайка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5FE3" w:rsidRPr="00027CC9" w:rsidRDefault="002E5FE3" w:rsidP="00930FB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5FE3" w:rsidRDefault="002E5FE3" w:rsidP="00930F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5FE3" w:rsidRPr="00027CC9" w:rsidRDefault="002E5FE3" w:rsidP="00930FB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Термоусаживающаяся втулка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присоединения лицевой панели к корпусу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5FE3" w:rsidRDefault="002E5FE3" w:rsidP="00930F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3256D" w:rsidRPr="00F312E9" w:rsidTr="0027021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3256D" w:rsidRPr="00027CC9" w:rsidRDefault="0003256D" w:rsidP="00F036EE">
            <w:pPr>
              <w:numPr>
                <w:ilvl w:val="0"/>
                <w:numId w:val="2"/>
              </w:numPr>
              <w:spacing w:before="120"/>
              <w:rPr>
                <w:rFonts w:eastAsiaTheme="minorHAnsi"/>
                <w:sz w:val="16"/>
                <w:szCs w:val="16"/>
                <w:lang w:eastAsia="en-US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3256D" w:rsidRDefault="0003256D" w:rsidP="00270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036EE" w:rsidRDefault="00F036EE" w:rsidP="00F036EE">
      <w:pPr>
        <w:jc w:val="both"/>
        <w:rPr>
          <w:noProof/>
          <w:sz w:val="20"/>
          <w:szCs w:val="20"/>
        </w:rPr>
      </w:pPr>
      <w:r w:rsidRPr="0003256D">
        <w:rPr>
          <w:noProof/>
          <w:sz w:val="20"/>
          <w:szCs w:val="20"/>
        </w:rPr>
        <w:lastRenderedPageBreak/>
        <w:t>Продолжение таблицы 3.</w:t>
      </w:r>
    </w:p>
    <w:p w:rsidR="00F036EE" w:rsidRDefault="00F036EE" w:rsidP="00F036EE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F036EE" w:rsidRPr="00F312E9" w:rsidTr="0027021F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F036EE" w:rsidRPr="00F312E9" w:rsidRDefault="00F036EE" w:rsidP="0027021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F036EE" w:rsidRPr="00F312E9" w:rsidRDefault="00F036EE" w:rsidP="0027021F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36EE" w:rsidRPr="00F312E9" w:rsidTr="0027021F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F036EE" w:rsidRDefault="00F036EE" w:rsidP="002702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Коробка с наружным блоком KON_G</w:t>
            </w:r>
            <w:r>
              <w:rPr>
                <w:sz w:val="22"/>
                <w:szCs w:val="22"/>
                <w:lang w:val="en-US"/>
              </w:rPr>
              <w:t>W</w:t>
            </w:r>
            <w:r w:rsidRPr="002E5FE3">
              <w:rPr>
                <w:sz w:val="22"/>
                <w:szCs w:val="22"/>
              </w:rPr>
              <w:t>:</w:t>
            </w:r>
          </w:p>
        </w:tc>
      </w:tr>
      <w:tr w:rsidR="00F036EE" w:rsidRPr="00F312E9" w:rsidTr="0027021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36EE" w:rsidRPr="004D5559" w:rsidRDefault="00F036EE" w:rsidP="00F036EE">
            <w:pPr>
              <w:numPr>
                <w:ilvl w:val="0"/>
                <w:numId w:val="18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36EE" w:rsidRPr="004D5559" w:rsidRDefault="00F036EE" w:rsidP="0027021F">
            <w:pPr>
              <w:spacing w:before="120"/>
              <w:ind w:left="720"/>
              <w:rPr>
                <w:sz w:val="22"/>
                <w:szCs w:val="22"/>
              </w:rPr>
            </w:pPr>
            <w:r w:rsidRPr="004D5559">
              <w:rPr>
                <w:sz w:val="22"/>
                <w:szCs w:val="22"/>
              </w:rPr>
              <w:t>1</w:t>
            </w:r>
          </w:p>
        </w:tc>
      </w:tr>
      <w:tr w:rsidR="00F036EE" w:rsidRPr="00F312E9" w:rsidTr="0027021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36EE" w:rsidRPr="00027CC9" w:rsidRDefault="00F036EE" w:rsidP="00F036EE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36EE" w:rsidRPr="00F312E9" w:rsidRDefault="00F036EE" w:rsidP="0027021F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F036EE" w:rsidRPr="00F312E9" w:rsidTr="0027021F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036EE" w:rsidRPr="00027CC9" w:rsidRDefault="00F036EE" w:rsidP="00F036EE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036EE" w:rsidRPr="00F312E9" w:rsidRDefault="00F036EE" w:rsidP="0027021F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F036EE" w:rsidRPr="0003256D" w:rsidRDefault="00F036EE" w:rsidP="00F036EE">
      <w:pPr>
        <w:jc w:val="both"/>
        <w:rPr>
          <w:noProof/>
          <w:sz w:val="20"/>
          <w:szCs w:val="20"/>
        </w:rPr>
      </w:pPr>
    </w:p>
    <w:p w:rsidR="00845BD3" w:rsidRDefault="00845BD3" w:rsidP="003B66D5">
      <w:pPr>
        <w:jc w:val="both"/>
        <w:rPr>
          <w:noProof/>
          <w:color w:val="FF0000"/>
          <w:sz w:val="20"/>
          <w:szCs w:val="20"/>
        </w:rPr>
      </w:pPr>
    </w:p>
    <w:p w:rsidR="00343558" w:rsidRDefault="00343558" w:rsidP="003B66D5">
      <w:pPr>
        <w:jc w:val="both"/>
        <w:rPr>
          <w:noProof/>
          <w:sz w:val="20"/>
          <w:szCs w:val="20"/>
        </w:rPr>
      </w:pPr>
    </w:p>
    <w:p w:rsidR="008E1AB7" w:rsidRDefault="008E1AB7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9" w:name="_Ref68106447"/>
      <w:bookmarkStart w:id="20" w:name="_Ref69937545"/>
      <w:bookmarkStart w:id="21" w:name="_Ref73096542"/>
      <w:bookmarkStart w:id="22" w:name="_Ref73354040"/>
      <w:bookmarkStart w:id="23" w:name="_Ref73360039"/>
      <w:bookmarkEnd w:id="18"/>
      <w:r>
        <w:rPr>
          <w:b/>
          <w:szCs w:val="28"/>
        </w:rPr>
        <w:lastRenderedPageBreak/>
        <w:t xml:space="preserve"> </w:t>
      </w:r>
      <w:bookmarkStart w:id="24" w:name="_Toc158391935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9"/>
      <w:bookmarkEnd w:id="20"/>
      <w:bookmarkEnd w:id="21"/>
      <w:bookmarkEnd w:id="22"/>
      <w:bookmarkEnd w:id="23"/>
      <w:bookmarkEnd w:id="24"/>
    </w:p>
    <w:p w:rsidR="000E380E" w:rsidRDefault="00021FB1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E44B9B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  <w:r w:rsidR="002E5FE3">
        <w:rPr>
          <w:color w:val="242021"/>
          <w:sz w:val="22"/>
          <w:szCs w:val="22"/>
        </w:rPr>
        <w:t xml:space="preserve"> </w:t>
      </w:r>
      <w:r w:rsidR="00E44B9B" w:rsidRPr="00E44B9B">
        <w:rPr>
          <w:color w:val="242021"/>
          <w:sz w:val="22"/>
          <w:szCs w:val="22"/>
        </w:rPr>
        <w:t>зависимости от</w:t>
      </w:r>
      <w:r w:rsidR="00E44B9B">
        <w:rPr>
          <w:color w:val="242021"/>
          <w:sz w:val="22"/>
          <w:szCs w:val="22"/>
        </w:rPr>
        <w:t xml:space="preserve"> </w:t>
      </w:r>
      <w:r w:rsidR="00E44B9B" w:rsidRPr="00E44B9B">
        <w:rPr>
          <w:color w:val="242021"/>
          <w:sz w:val="22"/>
          <w:szCs w:val="22"/>
        </w:rPr>
        <w:t>типа оборудования.</w:t>
      </w:r>
      <w:r w:rsidR="002E5FE3">
        <w:rPr>
          <w:color w:val="242021"/>
          <w:sz w:val="22"/>
          <w:szCs w:val="22"/>
        </w:rPr>
        <w:t xml:space="preserve"> 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="002E5FE3">
        <w:rPr>
          <w:color w:val="242021"/>
          <w:sz w:val="22"/>
          <w:szCs w:val="22"/>
        </w:rPr>
        <w:t xml:space="preserve"> 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1) повреждения товара при транспортировке Покупателем;</w:t>
      </w:r>
      <w:r w:rsidR="002E5FE3">
        <w:rPr>
          <w:color w:val="242021"/>
          <w:sz w:val="22"/>
          <w:szCs w:val="22"/>
        </w:rPr>
        <w:t xml:space="preserve"> 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="002E5FE3"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Дилера или Сервисного центра;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2E5FE3"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обслуживанию;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2E5FE3" w:rsidRDefault="00E44B9B" w:rsidP="002E5FE3">
      <w:pPr>
        <w:tabs>
          <w:tab w:val="left" w:pos="567"/>
          <w:tab w:val="left" w:pos="993"/>
        </w:tabs>
        <w:suppressAutoHyphens/>
        <w:jc w:val="both"/>
        <w:rPr>
          <w:sz w:val="22"/>
          <w:szCs w:val="22"/>
        </w:rPr>
      </w:pPr>
      <w:r w:rsidRPr="00E44B9B">
        <w:rPr>
          <w:color w:val="242021"/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8E1AB7" w:rsidRPr="002E5FE3" w:rsidRDefault="008E1AB7" w:rsidP="002E5FE3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E44B9B">
        <w:rPr>
          <w:sz w:val="22"/>
          <w:szCs w:val="22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5" w:name="_Ref68106457"/>
      <w:bookmarkStart w:id="26" w:name="_Ref69937552"/>
      <w:bookmarkStart w:id="27" w:name="_Ref73096547"/>
      <w:bookmarkStart w:id="28" w:name="_Ref73354045"/>
      <w:bookmarkStart w:id="29" w:name="_Ref73360044"/>
      <w:r>
        <w:rPr>
          <w:b/>
          <w:szCs w:val="28"/>
        </w:rPr>
        <w:lastRenderedPageBreak/>
        <w:t xml:space="preserve"> </w:t>
      </w:r>
      <w:bookmarkStart w:id="30" w:name="_Toc158391936"/>
      <w:r w:rsidR="00810B70" w:rsidRPr="00985AEE">
        <w:rPr>
          <w:b/>
          <w:szCs w:val="28"/>
        </w:rPr>
        <w:t>КОНСЕРВАЦИЯ</w:t>
      </w:r>
      <w:bookmarkEnd w:id="25"/>
      <w:bookmarkEnd w:id="26"/>
      <w:bookmarkEnd w:id="27"/>
      <w:bookmarkEnd w:id="28"/>
      <w:bookmarkEnd w:id="29"/>
      <w:bookmarkEnd w:id="3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1A7441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1A7441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1A7441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1A7441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67"/>
      <w:bookmarkStart w:id="32" w:name="_Ref69937557"/>
      <w:bookmarkStart w:id="33" w:name="_Ref73096553"/>
      <w:bookmarkStart w:id="34" w:name="_Ref73354052"/>
      <w:bookmarkStart w:id="35" w:name="_Ref73360051"/>
      <w:bookmarkStart w:id="36" w:name="_Toc158391937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1"/>
      <w:bookmarkEnd w:id="32"/>
      <w:bookmarkEnd w:id="33"/>
      <w:bookmarkEnd w:id="34"/>
      <w:bookmarkEnd w:id="35"/>
      <w:bookmarkEnd w:id="3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9054CB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31853" w:rsidRDefault="00C400B8" w:rsidP="00F31853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F31853" w:rsidRPr="00EA76F2">
        <w:rPr>
          <w:sz w:val="22"/>
          <w:szCs w:val="22"/>
        </w:rPr>
        <w:t xml:space="preserve"> </w:t>
      </w:r>
      <w:r w:rsidR="00F31853">
        <w:rPr>
          <w:sz w:val="22"/>
          <w:szCs w:val="22"/>
        </w:rPr>
        <w:t>бытов</w:t>
      </w:r>
      <w:r>
        <w:rPr>
          <w:sz w:val="22"/>
          <w:szCs w:val="22"/>
        </w:rPr>
        <w:t>ой (сплит-система</w:t>
      </w:r>
      <w:r w:rsidR="00F31853" w:rsidRPr="00EA76F2">
        <w:rPr>
          <w:sz w:val="22"/>
          <w:szCs w:val="22"/>
        </w:rPr>
        <w:t>)</w:t>
      </w:r>
      <w:r w:rsidR="00F31853" w:rsidRPr="006A22F7">
        <w:rPr>
          <w:b w:val="0"/>
          <w:sz w:val="22"/>
          <w:szCs w:val="22"/>
        </w:rPr>
        <w:t xml:space="preserve"> </w:t>
      </w:r>
      <w:r w:rsidR="00F31853" w:rsidRPr="00F57101">
        <w:rPr>
          <w:sz w:val="22"/>
          <w:szCs w:val="22"/>
        </w:rPr>
        <w:t>кассетного типа</w:t>
      </w:r>
    </w:p>
    <w:p w:rsidR="00AD5CC3" w:rsidRDefault="00F31853" w:rsidP="00F31853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F31853">
        <w:rPr>
          <w:b w:val="0"/>
          <w:sz w:val="22"/>
          <w:szCs w:val="22"/>
        </w:rPr>
        <w:t xml:space="preserve"> </w:t>
      </w:r>
      <w:r w:rsidRPr="00F31853">
        <w:rPr>
          <w:sz w:val="22"/>
          <w:szCs w:val="22"/>
        </w:rPr>
        <w:t>KFC_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  <w:r w:rsidRPr="00890B77">
        <w:rPr>
          <w:sz w:val="22"/>
          <w:szCs w:val="22"/>
        </w:rPr>
        <w:t>_</w:t>
      </w:r>
      <w:r w:rsidRPr="00F31853">
        <w:rPr>
          <w:sz w:val="22"/>
          <w:szCs w:val="22"/>
        </w:rPr>
        <w:t>KON_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</w:p>
    <w:p w:rsidR="00DD199E" w:rsidRPr="002C28BD" w:rsidRDefault="00DD199E" w:rsidP="00F31853">
      <w:pPr>
        <w:pStyle w:val="a8"/>
        <w:spacing w:before="60"/>
        <w:ind w:right="-28"/>
        <w:rPr>
          <w:sz w:val="24"/>
          <w:szCs w:val="24"/>
        </w:rPr>
      </w:pPr>
    </w:p>
    <w:p w:rsidR="00810B70" w:rsidRPr="00482270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F1742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5660D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809B8">
        <w:rPr>
          <w:sz w:val="22"/>
          <w:szCs w:val="22"/>
        </w:rPr>
        <w:t xml:space="preserve">         Внутренний блок KFC</w:t>
      </w:r>
      <w:r w:rsidR="00482270" w:rsidRPr="00100638">
        <w:rPr>
          <w:sz w:val="22"/>
          <w:szCs w:val="22"/>
        </w:rPr>
        <w:t>__</w:t>
      </w:r>
      <w:r w:rsidR="00482270">
        <w:rPr>
          <w:sz w:val="22"/>
          <w:szCs w:val="22"/>
        </w:rPr>
        <w:t>G</w:t>
      </w:r>
      <w:r w:rsidR="00482270">
        <w:rPr>
          <w:sz w:val="22"/>
          <w:szCs w:val="22"/>
          <w:lang w:val="en-US"/>
        </w:rPr>
        <w:t>W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7FAC2E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C084C1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DD199E" w:rsidRDefault="00C400B8" w:rsidP="00DD199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D199E" w:rsidRPr="00EA76F2">
        <w:rPr>
          <w:sz w:val="22"/>
          <w:szCs w:val="22"/>
        </w:rPr>
        <w:t xml:space="preserve"> </w:t>
      </w:r>
      <w:r w:rsidR="00DD199E">
        <w:rPr>
          <w:sz w:val="22"/>
          <w:szCs w:val="22"/>
        </w:rPr>
        <w:t>бытов</w:t>
      </w:r>
      <w:r>
        <w:rPr>
          <w:sz w:val="22"/>
          <w:szCs w:val="22"/>
        </w:rPr>
        <w:t>ой (сплит-система</w:t>
      </w:r>
      <w:r w:rsidR="00DD199E" w:rsidRPr="00EA76F2">
        <w:rPr>
          <w:sz w:val="22"/>
          <w:szCs w:val="22"/>
        </w:rPr>
        <w:t>)</w:t>
      </w:r>
      <w:r w:rsidR="00DD199E" w:rsidRPr="006A22F7">
        <w:rPr>
          <w:b w:val="0"/>
          <w:sz w:val="22"/>
          <w:szCs w:val="22"/>
        </w:rPr>
        <w:t xml:space="preserve"> </w:t>
      </w:r>
      <w:r w:rsidR="00DD199E" w:rsidRPr="00F57101">
        <w:rPr>
          <w:sz w:val="22"/>
          <w:szCs w:val="22"/>
        </w:rPr>
        <w:t>кассетного типа</w:t>
      </w:r>
    </w:p>
    <w:p w:rsidR="00DD199E" w:rsidRDefault="00DD199E" w:rsidP="00DD199E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F31853">
        <w:rPr>
          <w:b w:val="0"/>
          <w:sz w:val="22"/>
          <w:szCs w:val="22"/>
        </w:rPr>
        <w:t xml:space="preserve"> </w:t>
      </w:r>
      <w:r w:rsidRPr="00F31853">
        <w:rPr>
          <w:sz w:val="22"/>
          <w:szCs w:val="22"/>
        </w:rPr>
        <w:t>KFC_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  <w:r w:rsidRPr="00890B77">
        <w:rPr>
          <w:sz w:val="22"/>
          <w:szCs w:val="22"/>
        </w:rPr>
        <w:t>_</w:t>
      </w:r>
      <w:r w:rsidRPr="00F31853">
        <w:rPr>
          <w:sz w:val="22"/>
          <w:szCs w:val="22"/>
        </w:rPr>
        <w:t>KON_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100638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C32A3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D21D1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482270" w:rsidRPr="00100638">
        <w:rPr>
          <w:sz w:val="22"/>
          <w:szCs w:val="22"/>
        </w:rPr>
        <w:t>__</w:t>
      </w:r>
      <w:r w:rsidR="00482270">
        <w:rPr>
          <w:sz w:val="22"/>
          <w:szCs w:val="22"/>
        </w:rPr>
        <w:t>G</w:t>
      </w:r>
      <w:r w:rsidR="00482270">
        <w:rPr>
          <w:sz w:val="22"/>
          <w:szCs w:val="22"/>
          <w:lang w:val="en-US"/>
        </w:rPr>
        <w:t>W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E2770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7" w:name="_Ref68106474"/>
      <w:bookmarkStart w:id="38" w:name="_Ref69937563"/>
      <w:bookmarkStart w:id="39" w:name="_Ref73096565"/>
      <w:bookmarkStart w:id="40" w:name="_Ref73354061"/>
      <w:bookmarkStart w:id="41" w:name="_Toc158391938"/>
      <w:r w:rsidRPr="00985AEE">
        <w:rPr>
          <w:b/>
          <w:szCs w:val="28"/>
        </w:rPr>
        <w:t>СВИДЕТЕЛЬСТВО О ПРИЕМКЕ</w:t>
      </w:r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628F63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DD199E" w:rsidRDefault="00C400B8" w:rsidP="00DD199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D199E" w:rsidRPr="00EA76F2">
        <w:rPr>
          <w:sz w:val="22"/>
          <w:szCs w:val="22"/>
        </w:rPr>
        <w:t xml:space="preserve"> </w:t>
      </w:r>
      <w:r>
        <w:rPr>
          <w:sz w:val="22"/>
          <w:szCs w:val="22"/>
        </w:rPr>
        <w:t>бытовой (сплит-система</w:t>
      </w:r>
      <w:r w:rsidR="00DD199E" w:rsidRPr="00EA76F2">
        <w:rPr>
          <w:sz w:val="22"/>
          <w:szCs w:val="22"/>
        </w:rPr>
        <w:t>)</w:t>
      </w:r>
      <w:r w:rsidR="00DD199E" w:rsidRPr="006A22F7">
        <w:rPr>
          <w:b w:val="0"/>
          <w:sz w:val="22"/>
          <w:szCs w:val="22"/>
        </w:rPr>
        <w:t xml:space="preserve"> </w:t>
      </w:r>
      <w:r w:rsidR="00DD199E" w:rsidRPr="00F57101">
        <w:rPr>
          <w:sz w:val="22"/>
          <w:szCs w:val="22"/>
        </w:rPr>
        <w:t>кассетного типа</w:t>
      </w:r>
    </w:p>
    <w:p w:rsidR="00DD199E" w:rsidRDefault="00DD199E" w:rsidP="00DD199E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F31853">
        <w:rPr>
          <w:b w:val="0"/>
          <w:sz w:val="22"/>
          <w:szCs w:val="22"/>
        </w:rPr>
        <w:t xml:space="preserve"> </w:t>
      </w:r>
      <w:r w:rsidRPr="00F31853">
        <w:rPr>
          <w:sz w:val="22"/>
          <w:szCs w:val="22"/>
        </w:rPr>
        <w:t>KFC_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  <w:r w:rsidRPr="00890B77">
        <w:rPr>
          <w:sz w:val="22"/>
          <w:szCs w:val="22"/>
        </w:rPr>
        <w:t>_</w:t>
      </w:r>
      <w:r w:rsidRPr="00F31853">
        <w:rPr>
          <w:sz w:val="22"/>
          <w:szCs w:val="22"/>
        </w:rPr>
        <w:t>KON_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100638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D64F6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8C952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 w:rsidRPr="00C400B8">
        <w:rPr>
          <w:sz w:val="22"/>
          <w:szCs w:val="22"/>
        </w:rPr>
        <w:t>Внутренний блок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KFC</w:t>
      </w:r>
      <w:r w:rsidR="00482270" w:rsidRPr="00100638">
        <w:rPr>
          <w:sz w:val="22"/>
          <w:szCs w:val="22"/>
        </w:rPr>
        <w:t>__</w:t>
      </w:r>
      <w:r w:rsidR="00482270">
        <w:rPr>
          <w:sz w:val="22"/>
          <w:szCs w:val="22"/>
        </w:rPr>
        <w:t>G</w:t>
      </w:r>
      <w:r w:rsidR="00482270">
        <w:rPr>
          <w:sz w:val="22"/>
          <w:szCs w:val="22"/>
          <w:lang w:val="en-US"/>
        </w:rPr>
        <w:t>W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DE03EF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DD199E" w:rsidRDefault="00C400B8" w:rsidP="00DD199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D199E" w:rsidRPr="00EA76F2">
        <w:rPr>
          <w:sz w:val="22"/>
          <w:szCs w:val="22"/>
        </w:rPr>
        <w:t xml:space="preserve"> </w:t>
      </w:r>
      <w:r w:rsidR="00DD199E">
        <w:rPr>
          <w:sz w:val="22"/>
          <w:szCs w:val="22"/>
        </w:rPr>
        <w:t>бытов</w:t>
      </w:r>
      <w:r>
        <w:rPr>
          <w:sz w:val="22"/>
          <w:szCs w:val="22"/>
        </w:rPr>
        <w:t>ой (сплит-система</w:t>
      </w:r>
      <w:r w:rsidR="00DD199E" w:rsidRPr="00EA76F2">
        <w:rPr>
          <w:sz w:val="22"/>
          <w:szCs w:val="22"/>
        </w:rPr>
        <w:t>)</w:t>
      </w:r>
      <w:r w:rsidR="00DD199E" w:rsidRPr="006A22F7">
        <w:rPr>
          <w:b w:val="0"/>
          <w:sz w:val="22"/>
          <w:szCs w:val="22"/>
        </w:rPr>
        <w:t xml:space="preserve"> </w:t>
      </w:r>
      <w:r w:rsidR="00DD199E" w:rsidRPr="00F57101">
        <w:rPr>
          <w:sz w:val="22"/>
          <w:szCs w:val="22"/>
        </w:rPr>
        <w:t>кассетного типа</w:t>
      </w:r>
    </w:p>
    <w:p w:rsidR="00DD199E" w:rsidRDefault="00DD199E" w:rsidP="00DD199E">
      <w:pPr>
        <w:pStyle w:val="a8"/>
        <w:spacing w:before="60"/>
        <w:ind w:right="-28"/>
        <w:rPr>
          <w:sz w:val="22"/>
          <w:szCs w:val="22"/>
        </w:rPr>
      </w:pPr>
      <w:r w:rsidRPr="006A22F7">
        <w:rPr>
          <w:sz w:val="22"/>
          <w:szCs w:val="22"/>
        </w:rPr>
        <w:t>модельного ряда</w:t>
      </w:r>
      <w:r w:rsidRPr="00F31853">
        <w:rPr>
          <w:b w:val="0"/>
          <w:sz w:val="22"/>
          <w:szCs w:val="22"/>
        </w:rPr>
        <w:t xml:space="preserve"> </w:t>
      </w:r>
      <w:r w:rsidRPr="00F31853">
        <w:rPr>
          <w:sz w:val="22"/>
          <w:szCs w:val="22"/>
        </w:rPr>
        <w:t>KFC_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  <w:r w:rsidRPr="00890B77">
        <w:rPr>
          <w:sz w:val="22"/>
          <w:szCs w:val="22"/>
        </w:rPr>
        <w:t>_</w:t>
      </w:r>
      <w:r w:rsidRPr="00F31853">
        <w:rPr>
          <w:sz w:val="22"/>
          <w:szCs w:val="22"/>
        </w:rPr>
        <w:t>KON_</w:t>
      </w:r>
      <w:r>
        <w:rPr>
          <w:sz w:val="22"/>
          <w:szCs w:val="22"/>
        </w:rPr>
        <w:t>G</w:t>
      </w:r>
      <w:r w:rsidRPr="00F31853">
        <w:rPr>
          <w:sz w:val="22"/>
          <w:szCs w:val="22"/>
        </w:rPr>
        <w:t>W</w:t>
      </w:r>
    </w:p>
    <w:p w:rsidR="006809B8" w:rsidRDefault="006809B8" w:rsidP="006809B8">
      <w:pPr>
        <w:pStyle w:val="a8"/>
        <w:spacing w:before="60"/>
        <w:ind w:right="-28"/>
        <w:rPr>
          <w:sz w:val="22"/>
          <w:szCs w:val="22"/>
        </w:rPr>
      </w:pP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100638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38C0B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6CDAF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482270" w:rsidRPr="00100638">
        <w:rPr>
          <w:sz w:val="22"/>
          <w:szCs w:val="22"/>
        </w:rPr>
        <w:t>__</w:t>
      </w:r>
      <w:r w:rsidR="00482270">
        <w:rPr>
          <w:sz w:val="22"/>
          <w:szCs w:val="22"/>
        </w:rPr>
        <w:t>G</w:t>
      </w:r>
      <w:r w:rsidR="00482270">
        <w:rPr>
          <w:sz w:val="22"/>
          <w:szCs w:val="22"/>
          <w:lang w:val="en-US"/>
        </w:rPr>
        <w:t>W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58391939"/>
      <w:r w:rsidRPr="00985AEE">
        <w:rPr>
          <w:b/>
          <w:szCs w:val="28"/>
        </w:rPr>
        <w:lastRenderedPageBreak/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58391940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Запрещается располагать вблизи агрегата любые легковоспламеняемые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550666" w:rsidRDefault="00913F03" w:rsidP="00550666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58391941"/>
      <w:r w:rsidRPr="00550666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58391942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3" w:name="_Toc14172322"/>
      <w:bookmarkStart w:id="64" w:name="_Ref67997880"/>
      <w:bookmarkStart w:id="65" w:name="_Ref68106504"/>
      <w:bookmarkStart w:id="66" w:name="_Ref69937589"/>
      <w:bookmarkStart w:id="67" w:name="_Toc158391943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35"/>
        <w:gridCol w:w="6311"/>
      </w:tblGrid>
      <w:tr w:rsidR="00722959" w:rsidRPr="005A3BBE" w:rsidTr="001D51C2">
        <w:trPr>
          <w:trHeight w:val="367"/>
          <w:jc w:val="center"/>
        </w:trPr>
        <w:tc>
          <w:tcPr>
            <w:tcW w:w="3335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311" w:type="dxa"/>
            <w:vAlign w:val="center"/>
          </w:tcPr>
          <w:p w:rsidR="00722959" w:rsidRPr="005A3BBE" w:rsidRDefault="00722959" w:rsidP="007D7EE9">
            <w:pPr>
              <w:pStyle w:val="21"/>
              <w:rPr>
                <w:b/>
                <w:sz w:val="22"/>
                <w:szCs w:val="22"/>
              </w:rPr>
            </w:pPr>
            <w:r w:rsidRPr="005A3BBE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5A3BBE" w:rsidTr="001D51C2">
        <w:trPr>
          <w:trHeight w:val="317"/>
          <w:jc w:val="center"/>
        </w:trPr>
        <w:tc>
          <w:tcPr>
            <w:tcW w:w="3335" w:type="dxa"/>
            <w:vAlign w:val="center"/>
          </w:tcPr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5A3BBE" w:rsidTr="001D51C2">
        <w:trPr>
          <w:trHeight w:val="269"/>
          <w:jc w:val="center"/>
        </w:trPr>
        <w:tc>
          <w:tcPr>
            <w:tcW w:w="3335" w:type="dxa"/>
            <w:vAlign w:val="center"/>
          </w:tcPr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6311" w:type="dxa"/>
            <w:vAlign w:val="center"/>
          </w:tcPr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5A3BBE" w:rsidRDefault="0070088D" w:rsidP="007D7EE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5A3BBE" w:rsidRDefault="0070088D" w:rsidP="007D7EE9">
            <w:pPr>
              <w:rPr>
                <w:color w:val="242021"/>
                <w:sz w:val="22"/>
                <w:szCs w:val="22"/>
              </w:rPr>
            </w:pPr>
            <w:r w:rsidRPr="005A3BBE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1D51C2" w:rsidRDefault="001D51C2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8" w:name="_Toc158391944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8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550666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70" w:name="_Toc158391945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70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0"/>
      <w:footerReference w:type="first" r:id="rId31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21F" w:rsidRDefault="0027021F">
      <w:r>
        <w:separator/>
      </w:r>
    </w:p>
  </w:endnote>
  <w:endnote w:type="continuationSeparator" w:id="0">
    <w:p w:rsidR="0027021F" w:rsidRDefault="0027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021F" w:rsidRDefault="002702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7021F" w:rsidRDefault="002702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7021F" w:rsidRDefault="002702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7021F" w:rsidRDefault="002702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3D79E7B" wp14:editId="51E79AE4">
              <wp:simplePos x="0" y="0"/>
              <wp:positionH relativeFrom="page">
                <wp:posOffset>307975</wp:posOffset>
              </wp:positionH>
              <wp:positionV relativeFrom="page">
                <wp:posOffset>244475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890B77" w:rsidRDefault="0027021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3B7EA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ED1531" w:rsidRDefault="002702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5C3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ED1531" w:rsidRDefault="002702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021F" w:rsidRPr="00C67A09" w:rsidRDefault="0027021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714"/>
                            <a:ext cx="3968" cy="1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7021F" w:rsidRPr="0050343B" w:rsidRDefault="0027021F" w:rsidP="0050343B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0343B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БЫТОВЫЕ</w:t>
                              </w:r>
                            </w:p>
                            <w:p w:rsidR="0027021F" w:rsidRDefault="0027021F" w:rsidP="0050343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0343B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КАССЕТНОГО ТИПА МОДЕЛЬНОГО РЯДА</w:t>
                              </w:r>
                            </w:p>
                            <w:p w:rsidR="0027021F" w:rsidRDefault="0027021F" w:rsidP="0050343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Pr="0050343B">
                                <w:rPr>
                                  <w:b/>
                                  <w:sz w:val="18"/>
                                  <w:szCs w:val="18"/>
                                </w:rPr>
                                <w:t>KFC_G</w:t>
                              </w:r>
                              <w:r w:rsidRPr="0050343B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 w:rsidRPr="0050343B">
                                <w:rPr>
                                  <w:b/>
                                  <w:sz w:val="18"/>
                                  <w:szCs w:val="18"/>
                                </w:rPr>
                                <w:t>/KON_G</w:t>
                              </w:r>
                              <w:r w:rsidRPr="0050343B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27021F" w:rsidRPr="00A0101E" w:rsidRDefault="0027021F" w:rsidP="0050343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D79E7B" id="Группа 265" o:spid="_x0000_s1103" style="position:absolute;left:0;text-align:left;margin-left:24.25pt;margin-top:19.25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7021F" w:rsidRPr="00890B77" w:rsidRDefault="0027021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3B7EA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7021F" w:rsidRPr="00ED1531" w:rsidRDefault="002702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55C3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7021F" w:rsidRPr="00ED1531" w:rsidRDefault="002702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7021F" w:rsidRPr="00C67A09" w:rsidRDefault="0027021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714;width:3968;height:1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7021F" w:rsidRPr="0050343B" w:rsidRDefault="0027021F" w:rsidP="0050343B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0343B">
                          <w:rPr>
                            <w:b/>
                            <w:sz w:val="18"/>
                            <w:szCs w:val="18"/>
                          </w:rPr>
                          <w:t>КОНДИЦИОНЕРЫ БЫТОВЫЕ</w:t>
                        </w:r>
                      </w:p>
                      <w:p w:rsidR="0027021F" w:rsidRDefault="0027021F" w:rsidP="0050343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0343B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КАССЕТНОГО ТИПА МОДЕЛЬНОГО РЯДА</w:t>
                        </w:r>
                      </w:p>
                      <w:p w:rsidR="0027021F" w:rsidRDefault="0027021F" w:rsidP="0050343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Pr="0050343B">
                          <w:rPr>
                            <w:b/>
                            <w:sz w:val="18"/>
                            <w:szCs w:val="18"/>
                          </w:rPr>
                          <w:t>KFC_G</w:t>
                        </w:r>
                        <w:r w:rsidRPr="0050343B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 w:rsidRPr="0050343B">
                          <w:rPr>
                            <w:b/>
                            <w:sz w:val="18"/>
                            <w:szCs w:val="18"/>
                          </w:rPr>
                          <w:t>/KON_G</w:t>
                        </w:r>
                        <w:r w:rsidRPr="0050343B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W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27021F" w:rsidRPr="00A0101E" w:rsidRDefault="0027021F" w:rsidP="0050343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AF301F" w:rsidRDefault="002702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5C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890B77" w:rsidRDefault="0027021F" w:rsidP="0050343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3B7EA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7021F" w:rsidRPr="00C23BB2" w:rsidRDefault="0027021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7021F" w:rsidRPr="00EC2FF5" w:rsidRDefault="002702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7021F" w:rsidRPr="00AF301F" w:rsidRDefault="002702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5C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7021F" w:rsidRPr="00890B77" w:rsidRDefault="0027021F" w:rsidP="0050343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3B7EA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7021F" w:rsidRPr="00C23BB2" w:rsidRDefault="0027021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7021F" w:rsidRPr="00EC2FF5" w:rsidRDefault="002702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Default="002702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AF301F" w:rsidRDefault="002702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55C3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7021F" w:rsidRPr="00890B77" w:rsidRDefault="0027021F" w:rsidP="0050343B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KFC_G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_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KON_G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W</w:t>
                              </w:r>
                              <w:r w:rsidR="003B7EA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7021F" w:rsidRPr="00227DAA" w:rsidRDefault="0027021F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27021F" w:rsidRDefault="002702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27021F" w:rsidRPr="00AF301F" w:rsidRDefault="002702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55C3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27021F" w:rsidRPr="00890B77" w:rsidRDefault="0027021F" w:rsidP="0050343B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KFC_G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_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KON_G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W</w:t>
                        </w:r>
                        <w:r w:rsidR="003B7EA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7021F" w:rsidRPr="00227DAA" w:rsidRDefault="0027021F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21F" w:rsidRDefault="0027021F">
      <w:r>
        <w:separator/>
      </w:r>
    </w:p>
  </w:footnote>
  <w:footnote w:type="continuationSeparator" w:id="0">
    <w:p w:rsidR="0027021F" w:rsidRDefault="00270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21F" w:rsidRDefault="002702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021F" w:rsidRDefault="0027021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0B60DD98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A063E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8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 w15:restartNumberingAfterBreak="0">
    <w:nsid w:val="5CB97568"/>
    <w:multiLevelType w:val="hybridMultilevel"/>
    <w:tmpl w:val="0B60DD98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2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4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5"/>
  </w:num>
  <w:num w:numId="5">
    <w:abstractNumId w:val="11"/>
  </w:num>
  <w:num w:numId="6">
    <w:abstractNumId w:val="7"/>
  </w:num>
  <w:num w:numId="7">
    <w:abstractNumId w:val="0"/>
  </w:num>
  <w:num w:numId="8">
    <w:abstractNumId w:val="12"/>
  </w:num>
  <w:num w:numId="9">
    <w:abstractNumId w:val="8"/>
  </w:num>
  <w:num w:numId="10">
    <w:abstractNumId w:val="17"/>
  </w:num>
  <w:num w:numId="11">
    <w:abstractNumId w:val="1"/>
  </w:num>
  <w:num w:numId="12">
    <w:abstractNumId w:val="6"/>
  </w:num>
  <w:num w:numId="13">
    <w:abstractNumId w:val="16"/>
  </w:num>
  <w:num w:numId="14">
    <w:abstractNumId w:val="14"/>
  </w:num>
  <w:num w:numId="15">
    <w:abstractNumId w:val="2"/>
  </w:num>
  <w:num w:numId="16">
    <w:abstractNumId w:val="13"/>
  </w:num>
  <w:num w:numId="17">
    <w:abstractNumId w:val="4"/>
  </w:num>
  <w:num w:numId="18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15E9"/>
    <w:rsid w:val="00005128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56D"/>
    <w:rsid w:val="00032E79"/>
    <w:rsid w:val="00032EC2"/>
    <w:rsid w:val="00037425"/>
    <w:rsid w:val="0003743B"/>
    <w:rsid w:val="00037A74"/>
    <w:rsid w:val="0004615A"/>
    <w:rsid w:val="000500B4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3A2D"/>
    <w:rsid w:val="00073C25"/>
    <w:rsid w:val="00075188"/>
    <w:rsid w:val="000779F8"/>
    <w:rsid w:val="00081206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7AB4"/>
    <w:rsid w:val="000B7CBA"/>
    <w:rsid w:val="000C0778"/>
    <w:rsid w:val="000C3306"/>
    <w:rsid w:val="000C70B2"/>
    <w:rsid w:val="000C74A2"/>
    <w:rsid w:val="000C7981"/>
    <w:rsid w:val="000D03FE"/>
    <w:rsid w:val="000D0AD4"/>
    <w:rsid w:val="000D3915"/>
    <w:rsid w:val="000E1F82"/>
    <w:rsid w:val="000E380E"/>
    <w:rsid w:val="000E3D18"/>
    <w:rsid w:val="000E62F4"/>
    <w:rsid w:val="000E638C"/>
    <w:rsid w:val="000E72FA"/>
    <w:rsid w:val="000F2848"/>
    <w:rsid w:val="000F2CFF"/>
    <w:rsid w:val="000F4914"/>
    <w:rsid w:val="000F77DB"/>
    <w:rsid w:val="001005B9"/>
    <w:rsid w:val="00100638"/>
    <w:rsid w:val="00100F4A"/>
    <w:rsid w:val="00104578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30EC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2EAB"/>
    <w:rsid w:val="00173F04"/>
    <w:rsid w:val="001762CE"/>
    <w:rsid w:val="001776A5"/>
    <w:rsid w:val="00180892"/>
    <w:rsid w:val="00180D0F"/>
    <w:rsid w:val="00182988"/>
    <w:rsid w:val="00185499"/>
    <w:rsid w:val="00185B60"/>
    <w:rsid w:val="0018633F"/>
    <w:rsid w:val="0019743A"/>
    <w:rsid w:val="00197EFF"/>
    <w:rsid w:val="001A0A60"/>
    <w:rsid w:val="001A49D4"/>
    <w:rsid w:val="001A6BBE"/>
    <w:rsid w:val="001A7441"/>
    <w:rsid w:val="001A7D4B"/>
    <w:rsid w:val="001B002A"/>
    <w:rsid w:val="001B12A6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D08F1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1C8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21F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885"/>
    <w:rsid w:val="00293D5D"/>
    <w:rsid w:val="0029424B"/>
    <w:rsid w:val="00295A75"/>
    <w:rsid w:val="00297BFA"/>
    <w:rsid w:val="002A03F7"/>
    <w:rsid w:val="002A18FE"/>
    <w:rsid w:val="002A1BAD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5FE3"/>
    <w:rsid w:val="002E72EF"/>
    <w:rsid w:val="002F54D1"/>
    <w:rsid w:val="002F79FC"/>
    <w:rsid w:val="002F7B5F"/>
    <w:rsid w:val="00303ED0"/>
    <w:rsid w:val="003066A5"/>
    <w:rsid w:val="00307E37"/>
    <w:rsid w:val="00311219"/>
    <w:rsid w:val="0031780A"/>
    <w:rsid w:val="00326079"/>
    <w:rsid w:val="00326991"/>
    <w:rsid w:val="003273D2"/>
    <w:rsid w:val="00331ECD"/>
    <w:rsid w:val="00341913"/>
    <w:rsid w:val="00343558"/>
    <w:rsid w:val="00343FCA"/>
    <w:rsid w:val="00344173"/>
    <w:rsid w:val="00346050"/>
    <w:rsid w:val="00346B58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8349B"/>
    <w:rsid w:val="003875AD"/>
    <w:rsid w:val="00391483"/>
    <w:rsid w:val="0039232F"/>
    <w:rsid w:val="00392CEB"/>
    <w:rsid w:val="00393922"/>
    <w:rsid w:val="003964AD"/>
    <w:rsid w:val="003A0036"/>
    <w:rsid w:val="003A04F6"/>
    <w:rsid w:val="003A2E33"/>
    <w:rsid w:val="003A78F7"/>
    <w:rsid w:val="003B66D5"/>
    <w:rsid w:val="003B6C78"/>
    <w:rsid w:val="003B7839"/>
    <w:rsid w:val="003B7EAD"/>
    <w:rsid w:val="003B7EAF"/>
    <w:rsid w:val="003C0E8F"/>
    <w:rsid w:val="003C59A9"/>
    <w:rsid w:val="003D6D60"/>
    <w:rsid w:val="003E36E8"/>
    <w:rsid w:val="003E3AD4"/>
    <w:rsid w:val="003E401A"/>
    <w:rsid w:val="003E49D7"/>
    <w:rsid w:val="003E7842"/>
    <w:rsid w:val="003F28A1"/>
    <w:rsid w:val="003F6E9D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1D5"/>
    <w:rsid w:val="00441553"/>
    <w:rsid w:val="004460D3"/>
    <w:rsid w:val="0044610D"/>
    <w:rsid w:val="004502D6"/>
    <w:rsid w:val="00452693"/>
    <w:rsid w:val="0045388E"/>
    <w:rsid w:val="00455E74"/>
    <w:rsid w:val="00460F0B"/>
    <w:rsid w:val="0046414B"/>
    <w:rsid w:val="00464ED9"/>
    <w:rsid w:val="004667A9"/>
    <w:rsid w:val="00466FDE"/>
    <w:rsid w:val="004711A0"/>
    <w:rsid w:val="004713AA"/>
    <w:rsid w:val="0047492B"/>
    <w:rsid w:val="00475E6C"/>
    <w:rsid w:val="004768C6"/>
    <w:rsid w:val="00480136"/>
    <w:rsid w:val="00482270"/>
    <w:rsid w:val="0048313C"/>
    <w:rsid w:val="004831AA"/>
    <w:rsid w:val="00483283"/>
    <w:rsid w:val="004848CC"/>
    <w:rsid w:val="00484FE0"/>
    <w:rsid w:val="00486B12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559"/>
    <w:rsid w:val="004D56FC"/>
    <w:rsid w:val="004E5B03"/>
    <w:rsid w:val="004E674F"/>
    <w:rsid w:val="004F1117"/>
    <w:rsid w:val="004F3394"/>
    <w:rsid w:val="004F77E1"/>
    <w:rsid w:val="00500799"/>
    <w:rsid w:val="00501E43"/>
    <w:rsid w:val="0050343B"/>
    <w:rsid w:val="00503F2A"/>
    <w:rsid w:val="00505AFE"/>
    <w:rsid w:val="0051213A"/>
    <w:rsid w:val="0051290A"/>
    <w:rsid w:val="005131AA"/>
    <w:rsid w:val="00514A8E"/>
    <w:rsid w:val="005223B3"/>
    <w:rsid w:val="00525949"/>
    <w:rsid w:val="0052647D"/>
    <w:rsid w:val="00526589"/>
    <w:rsid w:val="00531B53"/>
    <w:rsid w:val="00533F45"/>
    <w:rsid w:val="005346A2"/>
    <w:rsid w:val="005411CB"/>
    <w:rsid w:val="00545865"/>
    <w:rsid w:val="005479B4"/>
    <w:rsid w:val="00547A3C"/>
    <w:rsid w:val="00550666"/>
    <w:rsid w:val="00550E05"/>
    <w:rsid w:val="00553A56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2477"/>
    <w:rsid w:val="005B6EC3"/>
    <w:rsid w:val="005C534B"/>
    <w:rsid w:val="005C5CAB"/>
    <w:rsid w:val="005D0574"/>
    <w:rsid w:val="005D1212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4B9B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43C6"/>
    <w:rsid w:val="00631177"/>
    <w:rsid w:val="00632F38"/>
    <w:rsid w:val="006365C1"/>
    <w:rsid w:val="006416FB"/>
    <w:rsid w:val="00646CCF"/>
    <w:rsid w:val="00646CE5"/>
    <w:rsid w:val="0064700B"/>
    <w:rsid w:val="00647311"/>
    <w:rsid w:val="00654C5C"/>
    <w:rsid w:val="00655C38"/>
    <w:rsid w:val="00656098"/>
    <w:rsid w:val="00656C5A"/>
    <w:rsid w:val="00657A08"/>
    <w:rsid w:val="00661EE9"/>
    <w:rsid w:val="00663893"/>
    <w:rsid w:val="00663BA6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7856"/>
    <w:rsid w:val="006A4752"/>
    <w:rsid w:val="006A580E"/>
    <w:rsid w:val="006A5D74"/>
    <w:rsid w:val="006A5F3B"/>
    <w:rsid w:val="006B097D"/>
    <w:rsid w:val="006B0C6E"/>
    <w:rsid w:val="006B12BE"/>
    <w:rsid w:val="006B3F2C"/>
    <w:rsid w:val="006B543A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412D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428E1"/>
    <w:rsid w:val="00742A91"/>
    <w:rsid w:val="007438E6"/>
    <w:rsid w:val="00745BD9"/>
    <w:rsid w:val="00746E65"/>
    <w:rsid w:val="00750207"/>
    <w:rsid w:val="007511E2"/>
    <w:rsid w:val="00751720"/>
    <w:rsid w:val="00751FA7"/>
    <w:rsid w:val="00760FAB"/>
    <w:rsid w:val="007618BC"/>
    <w:rsid w:val="00763CE3"/>
    <w:rsid w:val="00763D1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1E8C"/>
    <w:rsid w:val="007958B3"/>
    <w:rsid w:val="007A47CB"/>
    <w:rsid w:val="007A6951"/>
    <w:rsid w:val="007B36E9"/>
    <w:rsid w:val="007B4918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2C20"/>
    <w:rsid w:val="007E603F"/>
    <w:rsid w:val="007E768F"/>
    <w:rsid w:val="007E78FD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4C32"/>
    <w:rsid w:val="00825574"/>
    <w:rsid w:val="00830725"/>
    <w:rsid w:val="00831E5F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664B"/>
    <w:rsid w:val="00876CCF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0C96"/>
    <w:rsid w:val="008947F9"/>
    <w:rsid w:val="00897EAB"/>
    <w:rsid w:val="008A504E"/>
    <w:rsid w:val="008A6018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029"/>
    <w:rsid w:val="008E1213"/>
    <w:rsid w:val="008E1AB7"/>
    <w:rsid w:val="008F027D"/>
    <w:rsid w:val="008F2464"/>
    <w:rsid w:val="008F31F7"/>
    <w:rsid w:val="008F3B9B"/>
    <w:rsid w:val="0090271A"/>
    <w:rsid w:val="00903540"/>
    <w:rsid w:val="00904E98"/>
    <w:rsid w:val="00905E15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69D5"/>
    <w:rsid w:val="00930FB1"/>
    <w:rsid w:val="009312DB"/>
    <w:rsid w:val="009319C6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0FE9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2CC"/>
    <w:rsid w:val="00A0101E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22F7"/>
    <w:rsid w:val="00A32A42"/>
    <w:rsid w:val="00A3580A"/>
    <w:rsid w:val="00A35D5F"/>
    <w:rsid w:val="00A367B3"/>
    <w:rsid w:val="00A36AE9"/>
    <w:rsid w:val="00A40E51"/>
    <w:rsid w:val="00A41BA6"/>
    <w:rsid w:val="00A438D3"/>
    <w:rsid w:val="00A457FC"/>
    <w:rsid w:val="00A45D7D"/>
    <w:rsid w:val="00A4601A"/>
    <w:rsid w:val="00A6064D"/>
    <w:rsid w:val="00A60E99"/>
    <w:rsid w:val="00A66853"/>
    <w:rsid w:val="00A70232"/>
    <w:rsid w:val="00A7291A"/>
    <w:rsid w:val="00A73D12"/>
    <w:rsid w:val="00A74D97"/>
    <w:rsid w:val="00A75FEB"/>
    <w:rsid w:val="00A779B8"/>
    <w:rsid w:val="00A84172"/>
    <w:rsid w:val="00A9001A"/>
    <w:rsid w:val="00A90536"/>
    <w:rsid w:val="00A93819"/>
    <w:rsid w:val="00A947BA"/>
    <w:rsid w:val="00AA002F"/>
    <w:rsid w:val="00AA02B8"/>
    <w:rsid w:val="00AA2F30"/>
    <w:rsid w:val="00AA496C"/>
    <w:rsid w:val="00AB075B"/>
    <w:rsid w:val="00AB2B28"/>
    <w:rsid w:val="00AB437E"/>
    <w:rsid w:val="00AC0F57"/>
    <w:rsid w:val="00AC1607"/>
    <w:rsid w:val="00AC4AA8"/>
    <w:rsid w:val="00AC57D5"/>
    <w:rsid w:val="00AD127C"/>
    <w:rsid w:val="00AD1917"/>
    <w:rsid w:val="00AD1FBD"/>
    <w:rsid w:val="00AD2155"/>
    <w:rsid w:val="00AD5CC3"/>
    <w:rsid w:val="00AE188B"/>
    <w:rsid w:val="00AE2A05"/>
    <w:rsid w:val="00AE3233"/>
    <w:rsid w:val="00AF1F03"/>
    <w:rsid w:val="00AF301F"/>
    <w:rsid w:val="00AF5690"/>
    <w:rsid w:val="00AF69BE"/>
    <w:rsid w:val="00B01452"/>
    <w:rsid w:val="00B02AA8"/>
    <w:rsid w:val="00B07D1C"/>
    <w:rsid w:val="00B10915"/>
    <w:rsid w:val="00B10A82"/>
    <w:rsid w:val="00B11377"/>
    <w:rsid w:val="00B14F7A"/>
    <w:rsid w:val="00B163B9"/>
    <w:rsid w:val="00B25782"/>
    <w:rsid w:val="00B263D1"/>
    <w:rsid w:val="00B266E0"/>
    <w:rsid w:val="00B32099"/>
    <w:rsid w:val="00B3322D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7C6"/>
    <w:rsid w:val="00B91E05"/>
    <w:rsid w:val="00B930C4"/>
    <w:rsid w:val="00B9364E"/>
    <w:rsid w:val="00B96C84"/>
    <w:rsid w:val="00BA539A"/>
    <w:rsid w:val="00BA6412"/>
    <w:rsid w:val="00BA7511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3262"/>
    <w:rsid w:val="00C0352C"/>
    <w:rsid w:val="00C10A1E"/>
    <w:rsid w:val="00C11FB0"/>
    <w:rsid w:val="00C13A31"/>
    <w:rsid w:val="00C14DE3"/>
    <w:rsid w:val="00C15DDC"/>
    <w:rsid w:val="00C1732D"/>
    <w:rsid w:val="00C241C9"/>
    <w:rsid w:val="00C25A74"/>
    <w:rsid w:val="00C2699D"/>
    <w:rsid w:val="00C274C5"/>
    <w:rsid w:val="00C3798C"/>
    <w:rsid w:val="00C400B8"/>
    <w:rsid w:val="00C419C1"/>
    <w:rsid w:val="00C446FF"/>
    <w:rsid w:val="00C47F87"/>
    <w:rsid w:val="00C510BE"/>
    <w:rsid w:val="00C612CD"/>
    <w:rsid w:val="00C657E7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E0520"/>
    <w:rsid w:val="00CE12F5"/>
    <w:rsid w:val="00CE3017"/>
    <w:rsid w:val="00CE4AA5"/>
    <w:rsid w:val="00CE4D06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22CC3"/>
    <w:rsid w:val="00D25861"/>
    <w:rsid w:val="00D30212"/>
    <w:rsid w:val="00D30C49"/>
    <w:rsid w:val="00D357F4"/>
    <w:rsid w:val="00D37E64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40B2"/>
    <w:rsid w:val="00D75089"/>
    <w:rsid w:val="00D83623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D07E1"/>
    <w:rsid w:val="00DD199E"/>
    <w:rsid w:val="00DD29B3"/>
    <w:rsid w:val="00DE0E25"/>
    <w:rsid w:val="00DE35B4"/>
    <w:rsid w:val="00DE47F4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273E"/>
    <w:rsid w:val="00E4197E"/>
    <w:rsid w:val="00E44B9B"/>
    <w:rsid w:val="00E458E2"/>
    <w:rsid w:val="00E4778E"/>
    <w:rsid w:val="00E50936"/>
    <w:rsid w:val="00E515AE"/>
    <w:rsid w:val="00E54C66"/>
    <w:rsid w:val="00E57A95"/>
    <w:rsid w:val="00E61C22"/>
    <w:rsid w:val="00E646AB"/>
    <w:rsid w:val="00E64900"/>
    <w:rsid w:val="00E70A7D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3A7E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2E1"/>
    <w:rsid w:val="00F036EE"/>
    <w:rsid w:val="00F07909"/>
    <w:rsid w:val="00F12672"/>
    <w:rsid w:val="00F149D2"/>
    <w:rsid w:val="00F1629E"/>
    <w:rsid w:val="00F178C8"/>
    <w:rsid w:val="00F20F84"/>
    <w:rsid w:val="00F22B2D"/>
    <w:rsid w:val="00F31853"/>
    <w:rsid w:val="00F36FCE"/>
    <w:rsid w:val="00F4023E"/>
    <w:rsid w:val="00F46DA1"/>
    <w:rsid w:val="00F51E1D"/>
    <w:rsid w:val="00F55F7B"/>
    <w:rsid w:val="00F56372"/>
    <w:rsid w:val="00F57101"/>
    <w:rsid w:val="00F57CC0"/>
    <w:rsid w:val="00F62AE1"/>
    <w:rsid w:val="00F66644"/>
    <w:rsid w:val="00F678BE"/>
    <w:rsid w:val="00F73B69"/>
    <w:rsid w:val="00F7519D"/>
    <w:rsid w:val="00F7656C"/>
    <w:rsid w:val="00F8166B"/>
    <w:rsid w:val="00F817D9"/>
    <w:rsid w:val="00F81B60"/>
    <w:rsid w:val="00F8550A"/>
    <w:rsid w:val="00F93EE5"/>
    <w:rsid w:val="00F9665C"/>
    <w:rsid w:val="00F97890"/>
    <w:rsid w:val="00FA3A55"/>
    <w:rsid w:val="00FA64EB"/>
    <w:rsid w:val="00FA65C1"/>
    <w:rsid w:val="00FB0447"/>
    <w:rsid w:val="00FB0659"/>
    <w:rsid w:val="00FC2BB5"/>
    <w:rsid w:val="00FC6D6C"/>
    <w:rsid w:val="00FD298C"/>
    <w:rsid w:val="00FD6217"/>
    <w:rsid w:val="00FE08C8"/>
    <w:rsid w:val="00FE1DA5"/>
    <w:rsid w:val="00FE481F"/>
    <w:rsid w:val="00FE5B34"/>
    <w:rsid w:val="00FE76B6"/>
    <w:rsid w:val="00FF3E85"/>
    <w:rsid w:val="00FF410C"/>
    <w:rsid w:val="00FF59E0"/>
    <w:rsid w:val="00FF65A5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185"/>
    <o:shapelayout v:ext="edit">
      <o:idmap v:ext="edit" data="1"/>
    </o:shapelayout>
  </w:shapeDefaults>
  <w:decimalSymbol w:val=","/>
  <w:listSeparator w:val=";"/>
  <w14:docId w14:val="7C25EBFF"/>
  <w15:docId w15:val="{20812D08-B912-415E-901A-2EF40CCE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506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06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5066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506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emf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27876-1B86-47B3-B13F-2BC03ACDF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112</TotalTime>
  <Pages>29</Pages>
  <Words>5441</Words>
  <Characters>31019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71</cp:revision>
  <cp:lastPrinted>2021-03-26T08:29:00Z</cp:lastPrinted>
  <dcterms:created xsi:type="dcterms:W3CDTF">2021-11-30T10:29:00Z</dcterms:created>
  <dcterms:modified xsi:type="dcterms:W3CDTF">2024-02-09T14:25:00Z</dcterms:modified>
</cp:coreProperties>
</file>