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76"/>
      </w:tblGrid>
      <w:tr w:rsidR="00663BA6" w:rsidTr="00663BA6">
        <w:tc>
          <w:tcPr>
            <w:tcW w:w="2376" w:type="dxa"/>
          </w:tcPr>
          <w:p w:rsidR="00663BA6" w:rsidRPr="00B02AA8" w:rsidRDefault="00097420" w:rsidP="00B02AA8">
            <w:pPr>
              <w:jc w:val="center"/>
              <w:rPr>
                <w:b/>
                <w:sz w:val="22"/>
                <w:szCs w:val="22"/>
              </w:rPr>
            </w:pPr>
            <w:r w:rsidRPr="00040CE3">
              <w:rPr>
                <w:b/>
                <w:sz w:val="22"/>
                <w:szCs w:val="22"/>
              </w:rPr>
              <w:t>28.25.12.130</w:t>
            </w:r>
          </w:p>
        </w:tc>
      </w:tr>
      <w:tr w:rsidR="00663BA6" w:rsidTr="00663BA6">
        <w:tc>
          <w:tcPr>
            <w:tcW w:w="2376" w:type="dxa"/>
          </w:tcPr>
          <w:p w:rsidR="00663BA6" w:rsidRPr="001A6BBE" w:rsidRDefault="00663BA6" w:rsidP="00097420">
            <w:pPr>
              <w:widowControl w:val="0"/>
              <w:tabs>
                <w:tab w:val="left" w:pos="3969"/>
                <w:tab w:val="left" w:pos="7088"/>
              </w:tabs>
              <w:suppressAutoHyphens/>
              <w:jc w:val="center"/>
              <w:rPr>
                <w:sz w:val="20"/>
                <w:szCs w:val="20"/>
              </w:rPr>
            </w:pPr>
            <w:r w:rsidRPr="001A6BBE">
              <w:rPr>
                <w:sz w:val="20"/>
                <w:szCs w:val="20"/>
                <w:lang w:val="en-US"/>
              </w:rPr>
              <w:t>(</w:t>
            </w:r>
            <w:r w:rsidR="00185B60" w:rsidRPr="007C2003">
              <w:rPr>
                <w:sz w:val="20"/>
                <w:szCs w:val="20"/>
              </w:rPr>
              <w:t>код продукции)</w:t>
            </w:r>
          </w:p>
        </w:tc>
      </w:tr>
    </w:tbl>
    <w:p w:rsidR="00371DD6" w:rsidRPr="00663BA6" w:rsidRDefault="00371DD6" w:rsidP="00663BA6">
      <w:pPr>
        <w:widowControl w:val="0"/>
        <w:tabs>
          <w:tab w:val="left" w:pos="3969"/>
          <w:tab w:val="left" w:pos="7088"/>
        </w:tabs>
        <w:suppressAutoHyphens/>
        <w:rPr>
          <w:b/>
          <w:szCs w:val="28"/>
          <w:u w:val="single"/>
          <w:lang w:val="en-US"/>
        </w:rPr>
      </w:pPr>
    </w:p>
    <w:p w:rsidR="00371DD6" w:rsidRDefault="00371DD6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</w:p>
    <w:p w:rsidR="00810B70" w:rsidRPr="00985AEE" w:rsidRDefault="00270DE0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  <w:lang w:val="en-US"/>
        </w:rPr>
      </w:pPr>
      <w:r w:rsidRPr="00985AEE">
        <w:rPr>
          <w:noProof/>
          <w:szCs w:val="28"/>
        </w:rPr>
        <w:drawing>
          <wp:inline distT="0" distB="0" distL="0" distR="0" wp14:anchorId="086A2A51" wp14:editId="6BE62976">
            <wp:extent cx="6301105" cy="1339850"/>
            <wp:effectExtent l="0" t="0" r="4445" b="0"/>
            <wp:docPr id="70" name="Рисунок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1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01105" cy="1339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10B70" w:rsidRDefault="00810B70" w:rsidP="00EB0EC2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284"/>
        <w:jc w:val="center"/>
        <w:rPr>
          <w:szCs w:val="28"/>
          <w:lang w:val="en-US"/>
        </w:rPr>
      </w:pPr>
    </w:p>
    <w:p w:rsidR="00A4601A" w:rsidRDefault="00A4601A" w:rsidP="00EB0EC2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284"/>
        <w:jc w:val="center"/>
        <w:rPr>
          <w:szCs w:val="28"/>
          <w:lang w:val="en-US"/>
        </w:rPr>
      </w:pPr>
    </w:p>
    <w:p w:rsidR="0012302C" w:rsidRPr="00985AEE" w:rsidRDefault="0012302C" w:rsidP="00EB0EC2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284"/>
        <w:jc w:val="center"/>
        <w:rPr>
          <w:szCs w:val="28"/>
          <w:lang w:val="en-US"/>
        </w:rPr>
      </w:pPr>
    </w:p>
    <w:tbl>
      <w:tblPr>
        <w:tblStyle w:val="af0"/>
        <w:tblW w:w="8647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647"/>
      </w:tblGrid>
      <w:tr w:rsidR="000659A5" w:rsidRPr="000659A5" w:rsidTr="004E38F2">
        <w:trPr>
          <w:jc w:val="center"/>
        </w:trPr>
        <w:tc>
          <w:tcPr>
            <w:tcW w:w="8647" w:type="dxa"/>
            <w:shd w:val="clear" w:color="auto" w:fill="auto"/>
          </w:tcPr>
          <w:p w:rsidR="00EB0EC2" w:rsidRPr="000659A5" w:rsidRDefault="00FF722F" w:rsidP="004E38F2">
            <w:pPr>
              <w:jc w:val="center"/>
              <w:rPr>
                <w:b/>
                <w:szCs w:val="28"/>
              </w:rPr>
            </w:pPr>
            <w:r w:rsidRPr="000659A5">
              <w:rPr>
                <w:b/>
                <w:szCs w:val="28"/>
              </w:rPr>
              <w:t>КОНДИЦИОН</w:t>
            </w:r>
            <w:r w:rsidR="00686EF5">
              <w:rPr>
                <w:b/>
                <w:szCs w:val="28"/>
              </w:rPr>
              <w:t>ЕР</w:t>
            </w:r>
            <w:r w:rsidR="00B20FF2">
              <w:rPr>
                <w:b/>
                <w:szCs w:val="28"/>
              </w:rPr>
              <w:t>Ы</w:t>
            </w:r>
            <w:r w:rsidR="00686EF5">
              <w:rPr>
                <w:b/>
                <w:szCs w:val="28"/>
              </w:rPr>
              <w:t xml:space="preserve"> БЫТОВ</w:t>
            </w:r>
            <w:r w:rsidR="00B20FF2">
              <w:rPr>
                <w:b/>
                <w:szCs w:val="28"/>
              </w:rPr>
              <w:t>ЫЕ</w:t>
            </w:r>
            <w:r w:rsidRPr="000659A5">
              <w:rPr>
                <w:b/>
                <w:szCs w:val="28"/>
              </w:rPr>
              <w:t xml:space="preserve"> </w:t>
            </w:r>
            <w:r w:rsidR="00B20FF2">
              <w:rPr>
                <w:b/>
                <w:szCs w:val="28"/>
              </w:rPr>
              <w:t>(СПЛИТ-СИСТЕМЫ</w:t>
            </w:r>
            <w:r w:rsidR="00A73D12" w:rsidRPr="000659A5">
              <w:rPr>
                <w:b/>
                <w:szCs w:val="28"/>
              </w:rPr>
              <w:t xml:space="preserve">) </w:t>
            </w:r>
            <w:r w:rsidR="00686EF5" w:rsidRPr="000659A5">
              <w:rPr>
                <w:b/>
                <w:szCs w:val="28"/>
              </w:rPr>
              <w:t>КАССЕТНОГО ТИПА</w:t>
            </w:r>
            <w:r w:rsidR="0060394B">
              <w:rPr>
                <w:b/>
                <w:szCs w:val="28"/>
              </w:rPr>
              <w:t>, МОДЕЛЬ</w:t>
            </w:r>
            <w:r w:rsidR="004E38F2">
              <w:rPr>
                <w:b/>
                <w:szCs w:val="28"/>
              </w:rPr>
              <w:t xml:space="preserve">НЫЙ РЯД </w:t>
            </w:r>
            <w:r w:rsidR="00B10915">
              <w:rPr>
                <w:b/>
                <w:szCs w:val="28"/>
              </w:rPr>
              <w:t>KFC</w:t>
            </w:r>
            <w:r w:rsidR="00B20FF2">
              <w:rPr>
                <w:b/>
                <w:szCs w:val="28"/>
                <w:lang w:val="en-US"/>
              </w:rPr>
              <w:t>I</w:t>
            </w:r>
            <w:r w:rsidR="00B20FF2">
              <w:rPr>
                <w:b/>
                <w:szCs w:val="28"/>
              </w:rPr>
              <w:t>_</w:t>
            </w:r>
            <w:r w:rsidR="00B10915">
              <w:rPr>
                <w:b/>
                <w:szCs w:val="28"/>
              </w:rPr>
              <w:t>GV/KON</w:t>
            </w:r>
            <w:r w:rsidR="00B20FF2">
              <w:rPr>
                <w:b/>
                <w:szCs w:val="28"/>
                <w:lang w:val="en-US"/>
              </w:rPr>
              <w:t>I</w:t>
            </w:r>
            <w:r w:rsidR="00B20FF2">
              <w:rPr>
                <w:b/>
                <w:szCs w:val="28"/>
              </w:rPr>
              <w:t>_</w:t>
            </w:r>
            <w:r w:rsidR="00890B77" w:rsidRPr="000659A5">
              <w:rPr>
                <w:b/>
                <w:szCs w:val="28"/>
              </w:rPr>
              <w:t>GV</w:t>
            </w:r>
          </w:p>
        </w:tc>
      </w:tr>
      <w:tr w:rsidR="000659A5" w:rsidRPr="000659A5" w:rsidTr="004E38F2">
        <w:trPr>
          <w:jc w:val="center"/>
        </w:trPr>
        <w:tc>
          <w:tcPr>
            <w:tcW w:w="8647" w:type="dxa"/>
            <w:shd w:val="clear" w:color="auto" w:fill="auto"/>
          </w:tcPr>
          <w:p w:rsidR="00EB0EC2" w:rsidRPr="000659A5" w:rsidRDefault="00EB0EC2" w:rsidP="00EB0EC2">
            <w:pPr>
              <w:jc w:val="center"/>
              <w:rPr>
                <w:sz w:val="20"/>
                <w:szCs w:val="20"/>
              </w:rPr>
            </w:pPr>
            <w:r w:rsidRPr="000659A5">
              <w:rPr>
                <w:sz w:val="20"/>
                <w:szCs w:val="20"/>
              </w:rPr>
              <w:t>наименование и индекс изделия</w:t>
            </w:r>
          </w:p>
        </w:tc>
      </w:tr>
    </w:tbl>
    <w:p w:rsidR="00810B70" w:rsidRPr="00EB0EC2" w:rsidRDefault="00810B70" w:rsidP="00EB0EC2">
      <w:pPr>
        <w:spacing w:before="480" w:after="840"/>
        <w:rPr>
          <w:szCs w:val="28"/>
        </w:rPr>
        <w:sectPr w:rsidR="00810B70" w:rsidRPr="00EB0EC2" w:rsidSect="00270DE0">
          <w:headerReference w:type="even" r:id="rId9"/>
          <w:footerReference w:type="even" r:id="rId10"/>
          <w:footerReference w:type="default" r:id="rId11"/>
          <w:footerReference w:type="first" r:id="rId12"/>
          <w:pgSz w:w="11906" w:h="16838"/>
          <w:pgMar w:top="1134" w:right="566" w:bottom="1418" w:left="1276" w:header="709" w:footer="709" w:gutter="0"/>
          <w:cols w:space="708"/>
          <w:titlePg/>
          <w:docGrid w:linePitch="381"/>
        </w:sectPr>
      </w:pPr>
    </w:p>
    <w:p w:rsidR="0020539D" w:rsidRDefault="0020539D" w:rsidP="00EB0EC2">
      <w:pPr>
        <w:spacing w:line="360" w:lineRule="auto"/>
        <w:jc w:val="center"/>
        <w:rPr>
          <w:szCs w:val="28"/>
        </w:rPr>
      </w:pPr>
    </w:p>
    <w:p w:rsidR="00EB0EC2" w:rsidRPr="001A6BBE" w:rsidRDefault="00EB0EC2" w:rsidP="00EB0EC2">
      <w:pPr>
        <w:spacing w:line="360" w:lineRule="auto"/>
        <w:jc w:val="center"/>
        <w:rPr>
          <w:szCs w:val="28"/>
        </w:rPr>
      </w:pPr>
      <w:r w:rsidRPr="001A6BBE">
        <w:rPr>
          <w:szCs w:val="28"/>
        </w:rPr>
        <w:t>Технический паспорт</w:t>
      </w:r>
    </w:p>
    <w:p w:rsidR="00EB0EC2" w:rsidRDefault="00EB0EC2" w:rsidP="00EB0EC2">
      <w:pPr>
        <w:spacing w:line="360" w:lineRule="auto"/>
        <w:jc w:val="center"/>
        <w:rPr>
          <w:szCs w:val="28"/>
          <w:lang w:val="en-US"/>
        </w:rPr>
      </w:pPr>
    </w:p>
    <w:tbl>
      <w:tblPr>
        <w:tblStyle w:val="af0"/>
        <w:tblW w:w="3828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3"/>
      </w:tblGrid>
      <w:tr w:rsidR="00A4601A" w:rsidRPr="003E6046" w:rsidTr="00FF722F">
        <w:trPr>
          <w:jc w:val="center"/>
        </w:trPr>
        <w:tc>
          <w:tcPr>
            <w:tcW w:w="3828" w:type="dxa"/>
            <w:shd w:val="clear" w:color="auto" w:fill="auto"/>
          </w:tcPr>
          <w:p w:rsidR="00A4601A" w:rsidRPr="00DE60B5" w:rsidRDefault="001B03C3" w:rsidP="007C62B4">
            <w:pPr>
              <w:jc w:val="center"/>
              <w:rPr>
                <w:b/>
                <w:szCs w:val="28"/>
                <w:lang w:val="en-US"/>
              </w:rPr>
            </w:pPr>
            <w:r w:rsidRPr="001B03C3">
              <w:rPr>
                <w:b/>
                <w:szCs w:val="28"/>
                <w:lang w:val="en-US"/>
              </w:rPr>
              <w:t>KFCI18_24GV_KONI18_24GV</w:t>
            </w:r>
            <w:r w:rsidR="00DE60B5">
              <w:rPr>
                <w:b/>
                <w:szCs w:val="28"/>
                <w:lang w:val="en-US"/>
              </w:rPr>
              <w:t>.</w:t>
            </w:r>
            <w:r w:rsidR="00A4601A" w:rsidRPr="004A14D0">
              <w:rPr>
                <w:b/>
                <w:szCs w:val="28"/>
              </w:rPr>
              <w:t>ПС</w:t>
            </w:r>
          </w:p>
        </w:tc>
      </w:tr>
      <w:tr w:rsidR="00A4601A" w:rsidTr="00FF722F">
        <w:trPr>
          <w:jc w:val="center"/>
        </w:trPr>
        <w:tc>
          <w:tcPr>
            <w:tcW w:w="3828" w:type="dxa"/>
            <w:shd w:val="clear" w:color="auto" w:fill="auto"/>
          </w:tcPr>
          <w:p w:rsidR="00A4601A" w:rsidRPr="00CB28FB" w:rsidRDefault="00A4601A" w:rsidP="00A4601A">
            <w:pPr>
              <w:jc w:val="center"/>
              <w:rPr>
                <w:sz w:val="20"/>
                <w:szCs w:val="20"/>
              </w:rPr>
            </w:pPr>
            <w:r w:rsidRPr="00CB28FB">
              <w:rPr>
                <w:sz w:val="20"/>
                <w:szCs w:val="20"/>
              </w:rPr>
              <w:t>наименование документа</w:t>
            </w:r>
          </w:p>
        </w:tc>
      </w:tr>
    </w:tbl>
    <w:p w:rsidR="00A4601A" w:rsidRDefault="00A4601A" w:rsidP="00EB0EC2">
      <w:pPr>
        <w:spacing w:line="360" w:lineRule="auto"/>
        <w:jc w:val="center"/>
        <w:rPr>
          <w:szCs w:val="28"/>
          <w:lang w:val="en-US"/>
        </w:rPr>
      </w:pPr>
    </w:p>
    <w:p w:rsidR="0067315B" w:rsidRPr="00DE60B5" w:rsidRDefault="0067315B" w:rsidP="0067315B">
      <w:pPr>
        <w:spacing w:line="360" w:lineRule="auto"/>
        <w:jc w:val="center"/>
        <w:rPr>
          <w:szCs w:val="28"/>
        </w:rPr>
      </w:pPr>
      <w:r>
        <w:rPr>
          <w:noProof/>
          <w:szCs w:val="28"/>
        </w:rPr>
        <w:drawing>
          <wp:inline distT="0" distB="0" distL="0" distR="0" wp14:anchorId="6D9FD1ED" wp14:editId="2745635D">
            <wp:extent cx="719329" cy="719329"/>
            <wp:effectExtent l="0" t="0" r="5080" b="5080"/>
            <wp:docPr id="79" name="Рисунок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еас.pn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25A74" w:rsidRDefault="00C25A74" w:rsidP="005E27A9">
      <w:pPr>
        <w:spacing w:line="360" w:lineRule="auto"/>
        <w:jc w:val="center"/>
        <w:rPr>
          <w:sz w:val="22"/>
          <w:szCs w:val="22"/>
        </w:rPr>
      </w:pPr>
    </w:p>
    <w:p w:rsidR="00C25A74" w:rsidRDefault="00C25A74" w:rsidP="005E27A9">
      <w:pPr>
        <w:spacing w:line="360" w:lineRule="auto"/>
        <w:jc w:val="center"/>
        <w:rPr>
          <w:sz w:val="22"/>
          <w:szCs w:val="22"/>
        </w:rPr>
      </w:pPr>
    </w:p>
    <w:p w:rsidR="00C25A74" w:rsidRDefault="00C25A74" w:rsidP="00A73D12">
      <w:pPr>
        <w:spacing w:line="360" w:lineRule="auto"/>
        <w:rPr>
          <w:sz w:val="22"/>
          <w:szCs w:val="22"/>
        </w:rPr>
      </w:pPr>
    </w:p>
    <w:p w:rsidR="00B10915" w:rsidRDefault="00B10915" w:rsidP="005E27A9">
      <w:pPr>
        <w:spacing w:line="360" w:lineRule="auto"/>
        <w:jc w:val="center"/>
        <w:rPr>
          <w:sz w:val="22"/>
          <w:szCs w:val="22"/>
        </w:rPr>
      </w:pPr>
    </w:p>
    <w:p w:rsidR="00DE60B5" w:rsidRDefault="00DE60B5" w:rsidP="005E27A9">
      <w:pPr>
        <w:spacing w:line="360" w:lineRule="auto"/>
        <w:jc w:val="center"/>
        <w:rPr>
          <w:sz w:val="22"/>
          <w:szCs w:val="22"/>
        </w:rPr>
      </w:pPr>
    </w:p>
    <w:p w:rsidR="00B10915" w:rsidRDefault="00B10915" w:rsidP="005E27A9">
      <w:pPr>
        <w:spacing w:line="360" w:lineRule="auto"/>
        <w:jc w:val="center"/>
        <w:rPr>
          <w:sz w:val="22"/>
          <w:szCs w:val="22"/>
        </w:rPr>
      </w:pPr>
    </w:p>
    <w:p w:rsidR="00B10915" w:rsidRDefault="00B10915" w:rsidP="005E27A9">
      <w:pPr>
        <w:spacing w:line="360" w:lineRule="auto"/>
        <w:jc w:val="center"/>
        <w:rPr>
          <w:sz w:val="22"/>
          <w:szCs w:val="22"/>
        </w:rPr>
      </w:pPr>
    </w:p>
    <w:p w:rsidR="00810B70" w:rsidRPr="00975A43" w:rsidRDefault="00A20CFE" w:rsidP="005E27A9">
      <w:pPr>
        <w:spacing w:line="360" w:lineRule="auto"/>
        <w:jc w:val="center"/>
        <w:rPr>
          <w:sz w:val="22"/>
          <w:szCs w:val="22"/>
          <w:lang w:val="en-US"/>
        </w:rPr>
      </w:pPr>
      <w:r>
        <w:rPr>
          <w:sz w:val="22"/>
          <w:szCs w:val="22"/>
        </w:rPr>
        <w:t>2025</w:t>
      </w:r>
    </w:p>
    <w:p w:rsidR="00810B70" w:rsidRPr="004140A4" w:rsidRDefault="00810B70" w:rsidP="005B30AC">
      <w:pPr>
        <w:spacing w:after="240"/>
        <w:ind w:firstLine="284"/>
        <w:jc w:val="center"/>
        <w:rPr>
          <w:b/>
          <w:sz w:val="22"/>
          <w:szCs w:val="22"/>
        </w:rPr>
      </w:pPr>
      <w:r w:rsidRPr="004140A4">
        <w:rPr>
          <w:b/>
          <w:sz w:val="22"/>
          <w:szCs w:val="22"/>
        </w:rPr>
        <w:lastRenderedPageBreak/>
        <w:t>СОДЕРЖАНИЕ</w:t>
      </w:r>
    </w:p>
    <w:p w:rsidR="00A20CFE" w:rsidRDefault="00810B70" w:rsidP="00A20CFE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r w:rsidRPr="004140A4">
        <w:rPr>
          <w:sz w:val="22"/>
          <w:szCs w:val="22"/>
        </w:rPr>
        <w:fldChar w:fldCharType="begin"/>
      </w:r>
      <w:r w:rsidRPr="004140A4">
        <w:rPr>
          <w:sz w:val="22"/>
          <w:szCs w:val="22"/>
        </w:rPr>
        <w:instrText xml:space="preserve"> TOC \o "1-3" \h \z \u </w:instrText>
      </w:r>
      <w:r w:rsidRPr="004140A4">
        <w:rPr>
          <w:sz w:val="22"/>
          <w:szCs w:val="22"/>
        </w:rPr>
        <w:fldChar w:fldCharType="separate"/>
      </w:r>
      <w:hyperlink w:anchor="_Toc189215680" w:history="1">
        <w:r w:rsidR="00A20CFE" w:rsidRPr="00852ED7">
          <w:rPr>
            <w:rStyle w:val="ad"/>
            <w:b/>
            <w:bCs/>
            <w:noProof/>
          </w:rPr>
          <w:t>1</w:t>
        </w:r>
        <w:r w:rsidR="00A20CFE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A20CFE" w:rsidRPr="00852ED7">
          <w:rPr>
            <w:rStyle w:val="ad"/>
            <w:b/>
            <w:noProof/>
          </w:rPr>
          <w:t>ОСНОВНЫЕ СВЕДЕНИЯ ОБ ИЗДЕЛИЯХ</w:t>
        </w:r>
        <w:r w:rsidR="00A20CFE">
          <w:rPr>
            <w:noProof/>
            <w:webHidden/>
          </w:rPr>
          <w:tab/>
        </w:r>
        <w:r w:rsidR="00A20CFE">
          <w:rPr>
            <w:noProof/>
            <w:webHidden/>
          </w:rPr>
          <w:fldChar w:fldCharType="begin"/>
        </w:r>
        <w:r w:rsidR="00A20CFE">
          <w:rPr>
            <w:noProof/>
            <w:webHidden/>
          </w:rPr>
          <w:instrText xml:space="preserve"> PAGEREF _Toc189215680 \h </w:instrText>
        </w:r>
        <w:r w:rsidR="00A20CFE">
          <w:rPr>
            <w:noProof/>
            <w:webHidden/>
          </w:rPr>
        </w:r>
        <w:r w:rsidR="00A20CFE">
          <w:rPr>
            <w:noProof/>
            <w:webHidden/>
          </w:rPr>
          <w:fldChar w:fldCharType="separate"/>
        </w:r>
        <w:r w:rsidR="00A20CFE">
          <w:rPr>
            <w:noProof/>
            <w:webHidden/>
          </w:rPr>
          <w:t>4</w:t>
        </w:r>
        <w:r w:rsidR="00A20CFE">
          <w:rPr>
            <w:noProof/>
            <w:webHidden/>
          </w:rPr>
          <w:fldChar w:fldCharType="end"/>
        </w:r>
      </w:hyperlink>
    </w:p>
    <w:p w:rsidR="00A20CFE" w:rsidRDefault="003E6046" w:rsidP="00A20CFE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89215681" w:history="1">
        <w:r w:rsidR="00A20CFE" w:rsidRPr="00852ED7">
          <w:rPr>
            <w:rStyle w:val="ad"/>
            <w:b/>
            <w:bCs/>
            <w:noProof/>
          </w:rPr>
          <w:t>2</w:t>
        </w:r>
        <w:r w:rsidR="00A20CFE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A20CFE" w:rsidRPr="00852ED7">
          <w:rPr>
            <w:rStyle w:val="ad"/>
            <w:b/>
            <w:noProof/>
          </w:rPr>
          <w:t>ТЕХНИЧЕСКИЕ ХАРАКТЕРИСТИКИ</w:t>
        </w:r>
        <w:r w:rsidR="00A20CFE">
          <w:rPr>
            <w:noProof/>
            <w:webHidden/>
          </w:rPr>
          <w:tab/>
        </w:r>
        <w:r w:rsidR="00A20CFE">
          <w:rPr>
            <w:noProof/>
            <w:webHidden/>
          </w:rPr>
          <w:fldChar w:fldCharType="begin"/>
        </w:r>
        <w:r w:rsidR="00A20CFE">
          <w:rPr>
            <w:noProof/>
            <w:webHidden/>
          </w:rPr>
          <w:instrText xml:space="preserve"> PAGEREF _Toc189215681 \h </w:instrText>
        </w:r>
        <w:r w:rsidR="00A20CFE">
          <w:rPr>
            <w:noProof/>
            <w:webHidden/>
          </w:rPr>
        </w:r>
        <w:r w:rsidR="00A20CFE">
          <w:rPr>
            <w:noProof/>
            <w:webHidden/>
          </w:rPr>
          <w:fldChar w:fldCharType="separate"/>
        </w:r>
        <w:r w:rsidR="00A20CFE">
          <w:rPr>
            <w:noProof/>
            <w:webHidden/>
          </w:rPr>
          <w:t>5</w:t>
        </w:r>
        <w:r w:rsidR="00A20CFE">
          <w:rPr>
            <w:noProof/>
            <w:webHidden/>
          </w:rPr>
          <w:fldChar w:fldCharType="end"/>
        </w:r>
      </w:hyperlink>
    </w:p>
    <w:p w:rsidR="00A20CFE" w:rsidRDefault="003E6046">
      <w:pPr>
        <w:pStyle w:val="1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89215682" w:history="1">
        <w:r w:rsidR="00A20CFE" w:rsidRPr="00852ED7">
          <w:rPr>
            <w:rStyle w:val="ad"/>
            <w:noProof/>
          </w:rPr>
          <w:t>2.1.1 Описание изделий</w:t>
        </w:r>
        <w:r w:rsidR="00A20CFE">
          <w:rPr>
            <w:noProof/>
            <w:webHidden/>
          </w:rPr>
          <w:tab/>
        </w:r>
        <w:r w:rsidR="00A20CFE">
          <w:rPr>
            <w:noProof/>
            <w:webHidden/>
          </w:rPr>
          <w:fldChar w:fldCharType="begin"/>
        </w:r>
        <w:r w:rsidR="00A20CFE">
          <w:rPr>
            <w:noProof/>
            <w:webHidden/>
          </w:rPr>
          <w:instrText xml:space="preserve"> PAGEREF _Toc189215682 \h </w:instrText>
        </w:r>
        <w:r w:rsidR="00A20CFE">
          <w:rPr>
            <w:noProof/>
            <w:webHidden/>
          </w:rPr>
        </w:r>
        <w:r w:rsidR="00A20CFE">
          <w:rPr>
            <w:noProof/>
            <w:webHidden/>
          </w:rPr>
          <w:fldChar w:fldCharType="separate"/>
        </w:r>
        <w:r w:rsidR="00A20CFE">
          <w:rPr>
            <w:noProof/>
            <w:webHidden/>
          </w:rPr>
          <w:t>5</w:t>
        </w:r>
        <w:r w:rsidR="00A20CFE">
          <w:rPr>
            <w:noProof/>
            <w:webHidden/>
          </w:rPr>
          <w:fldChar w:fldCharType="end"/>
        </w:r>
      </w:hyperlink>
    </w:p>
    <w:p w:rsidR="00A20CFE" w:rsidRDefault="003E6046">
      <w:pPr>
        <w:pStyle w:val="1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89215683" w:history="1">
        <w:r w:rsidR="00A20CFE" w:rsidRPr="00852ED7">
          <w:rPr>
            <w:rStyle w:val="ad"/>
            <w:noProof/>
          </w:rPr>
          <w:t>2.1.3 Технические характеристики изделий</w:t>
        </w:r>
        <w:r w:rsidR="00A20CFE">
          <w:rPr>
            <w:noProof/>
            <w:webHidden/>
          </w:rPr>
          <w:tab/>
        </w:r>
        <w:r w:rsidR="00A20CFE">
          <w:rPr>
            <w:noProof/>
            <w:webHidden/>
          </w:rPr>
          <w:fldChar w:fldCharType="begin"/>
        </w:r>
        <w:r w:rsidR="00A20CFE">
          <w:rPr>
            <w:noProof/>
            <w:webHidden/>
          </w:rPr>
          <w:instrText xml:space="preserve"> PAGEREF _Toc189215683 \h </w:instrText>
        </w:r>
        <w:r w:rsidR="00A20CFE">
          <w:rPr>
            <w:noProof/>
            <w:webHidden/>
          </w:rPr>
        </w:r>
        <w:r w:rsidR="00A20CFE">
          <w:rPr>
            <w:noProof/>
            <w:webHidden/>
          </w:rPr>
          <w:fldChar w:fldCharType="separate"/>
        </w:r>
        <w:r w:rsidR="00A20CFE">
          <w:rPr>
            <w:noProof/>
            <w:webHidden/>
          </w:rPr>
          <w:t>7</w:t>
        </w:r>
        <w:r w:rsidR="00A20CFE">
          <w:rPr>
            <w:noProof/>
            <w:webHidden/>
          </w:rPr>
          <w:fldChar w:fldCharType="end"/>
        </w:r>
      </w:hyperlink>
    </w:p>
    <w:p w:rsidR="00A20CFE" w:rsidRDefault="003E6046">
      <w:pPr>
        <w:pStyle w:val="1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89215684" w:history="1">
        <w:r w:rsidR="00A20CFE" w:rsidRPr="00852ED7">
          <w:rPr>
            <w:rStyle w:val="ad"/>
            <w:noProof/>
          </w:rPr>
          <w:t>2.1.4 Требования к расположению изделий</w:t>
        </w:r>
        <w:r w:rsidR="00A20CFE">
          <w:rPr>
            <w:noProof/>
            <w:webHidden/>
          </w:rPr>
          <w:tab/>
        </w:r>
        <w:r w:rsidR="00A20CFE">
          <w:rPr>
            <w:noProof/>
            <w:webHidden/>
          </w:rPr>
          <w:fldChar w:fldCharType="begin"/>
        </w:r>
        <w:r w:rsidR="00A20CFE">
          <w:rPr>
            <w:noProof/>
            <w:webHidden/>
          </w:rPr>
          <w:instrText xml:space="preserve"> PAGEREF _Toc189215684 \h </w:instrText>
        </w:r>
        <w:r w:rsidR="00A20CFE">
          <w:rPr>
            <w:noProof/>
            <w:webHidden/>
          </w:rPr>
        </w:r>
        <w:r w:rsidR="00A20CFE">
          <w:rPr>
            <w:noProof/>
            <w:webHidden/>
          </w:rPr>
          <w:fldChar w:fldCharType="separate"/>
        </w:r>
        <w:r w:rsidR="00A20CFE">
          <w:rPr>
            <w:noProof/>
            <w:webHidden/>
          </w:rPr>
          <w:t>8</w:t>
        </w:r>
        <w:r w:rsidR="00A20CFE">
          <w:rPr>
            <w:noProof/>
            <w:webHidden/>
          </w:rPr>
          <w:fldChar w:fldCharType="end"/>
        </w:r>
      </w:hyperlink>
    </w:p>
    <w:p w:rsidR="00A20CFE" w:rsidRDefault="003E6046">
      <w:pPr>
        <w:pStyle w:val="1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89215685" w:history="1">
        <w:r w:rsidR="00A20CFE" w:rsidRPr="00852ED7">
          <w:rPr>
            <w:rStyle w:val="ad"/>
            <w:noProof/>
          </w:rPr>
          <w:t>2.1.5 Чертежи изделий</w:t>
        </w:r>
        <w:r w:rsidR="00A20CFE">
          <w:rPr>
            <w:noProof/>
            <w:webHidden/>
          </w:rPr>
          <w:tab/>
        </w:r>
        <w:r w:rsidR="00A20CFE">
          <w:rPr>
            <w:noProof/>
            <w:webHidden/>
          </w:rPr>
          <w:fldChar w:fldCharType="begin"/>
        </w:r>
        <w:r w:rsidR="00A20CFE">
          <w:rPr>
            <w:noProof/>
            <w:webHidden/>
          </w:rPr>
          <w:instrText xml:space="preserve"> PAGEREF _Toc189215685 \h </w:instrText>
        </w:r>
        <w:r w:rsidR="00A20CFE">
          <w:rPr>
            <w:noProof/>
            <w:webHidden/>
          </w:rPr>
        </w:r>
        <w:r w:rsidR="00A20CFE">
          <w:rPr>
            <w:noProof/>
            <w:webHidden/>
          </w:rPr>
          <w:fldChar w:fldCharType="separate"/>
        </w:r>
        <w:r w:rsidR="00A20CFE">
          <w:rPr>
            <w:noProof/>
            <w:webHidden/>
          </w:rPr>
          <w:t>9</w:t>
        </w:r>
        <w:r w:rsidR="00A20CFE">
          <w:rPr>
            <w:noProof/>
            <w:webHidden/>
          </w:rPr>
          <w:fldChar w:fldCharType="end"/>
        </w:r>
      </w:hyperlink>
    </w:p>
    <w:p w:rsidR="00A20CFE" w:rsidRDefault="003E6046">
      <w:pPr>
        <w:pStyle w:val="1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89215686" w:history="1">
        <w:r w:rsidR="00A20CFE" w:rsidRPr="00852ED7">
          <w:rPr>
            <w:rStyle w:val="ad"/>
            <w:noProof/>
          </w:rPr>
          <w:t>2.2 Маркировка</w:t>
        </w:r>
        <w:r w:rsidR="00A20CFE">
          <w:rPr>
            <w:noProof/>
            <w:webHidden/>
          </w:rPr>
          <w:tab/>
        </w:r>
        <w:r w:rsidR="00A20CFE">
          <w:rPr>
            <w:noProof/>
            <w:webHidden/>
          </w:rPr>
          <w:fldChar w:fldCharType="begin"/>
        </w:r>
        <w:r w:rsidR="00A20CFE">
          <w:rPr>
            <w:noProof/>
            <w:webHidden/>
          </w:rPr>
          <w:instrText xml:space="preserve"> PAGEREF _Toc189215686 \h </w:instrText>
        </w:r>
        <w:r w:rsidR="00A20CFE">
          <w:rPr>
            <w:noProof/>
            <w:webHidden/>
          </w:rPr>
        </w:r>
        <w:r w:rsidR="00A20CFE">
          <w:rPr>
            <w:noProof/>
            <w:webHidden/>
          </w:rPr>
          <w:fldChar w:fldCharType="separate"/>
        </w:r>
        <w:r w:rsidR="00A20CFE">
          <w:rPr>
            <w:noProof/>
            <w:webHidden/>
          </w:rPr>
          <w:t>11</w:t>
        </w:r>
        <w:r w:rsidR="00A20CFE">
          <w:rPr>
            <w:noProof/>
            <w:webHidden/>
          </w:rPr>
          <w:fldChar w:fldCharType="end"/>
        </w:r>
      </w:hyperlink>
    </w:p>
    <w:p w:rsidR="00A20CFE" w:rsidRDefault="003E6046" w:rsidP="00A20CFE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89215687" w:history="1">
        <w:r w:rsidR="00A20CFE" w:rsidRPr="00852ED7">
          <w:rPr>
            <w:rStyle w:val="ad"/>
            <w:b/>
            <w:bCs/>
            <w:noProof/>
          </w:rPr>
          <w:t>3</w:t>
        </w:r>
        <w:r w:rsidR="00A20CFE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A20CFE" w:rsidRPr="00852ED7">
          <w:rPr>
            <w:rStyle w:val="ad"/>
            <w:b/>
            <w:noProof/>
          </w:rPr>
          <w:t>КОМПЛЕКТНОСТЬ</w:t>
        </w:r>
        <w:r w:rsidR="00A20CFE">
          <w:rPr>
            <w:noProof/>
            <w:webHidden/>
          </w:rPr>
          <w:tab/>
        </w:r>
        <w:r w:rsidR="00A20CFE">
          <w:rPr>
            <w:noProof/>
            <w:webHidden/>
          </w:rPr>
          <w:fldChar w:fldCharType="begin"/>
        </w:r>
        <w:r w:rsidR="00A20CFE">
          <w:rPr>
            <w:noProof/>
            <w:webHidden/>
          </w:rPr>
          <w:instrText xml:space="preserve"> PAGEREF _Toc189215687 \h </w:instrText>
        </w:r>
        <w:r w:rsidR="00A20CFE">
          <w:rPr>
            <w:noProof/>
            <w:webHidden/>
          </w:rPr>
        </w:r>
        <w:r w:rsidR="00A20CFE">
          <w:rPr>
            <w:noProof/>
            <w:webHidden/>
          </w:rPr>
          <w:fldChar w:fldCharType="separate"/>
        </w:r>
        <w:r w:rsidR="00A20CFE">
          <w:rPr>
            <w:noProof/>
            <w:webHidden/>
          </w:rPr>
          <w:t>12</w:t>
        </w:r>
        <w:r w:rsidR="00A20CFE">
          <w:rPr>
            <w:noProof/>
            <w:webHidden/>
          </w:rPr>
          <w:fldChar w:fldCharType="end"/>
        </w:r>
      </w:hyperlink>
    </w:p>
    <w:p w:rsidR="00A20CFE" w:rsidRDefault="003E6046" w:rsidP="00A20CFE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89215688" w:history="1">
        <w:r w:rsidR="00A20CFE" w:rsidRPr="00852ED7">
          <w:rPr>
            <w:rStyle w:val="ad"/>
            <w:b/>
            <w:bCs/>
            <w:noProof/>
          </w:rPr>
          <w:t>4</w:t>
        </w:r>
        <w:r w:rsidR="00A20CFE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A20CFE" w:rsidRPr="00852ED7">
          <w:rPr>
            <w:rStyle w:val="ad"/>
            <w:b/>
            <w:noProof/>
          </w:rPr>
          <w:t>ГАРАНТИИ ИЗГОТОВИТЕЛЯ</w:t>
        </w:r>
        <w:r w:rsidR="00A20CFE">
          <w:rPr>
            <w:noProof/>
            <w:webHidden/>
          </w:rPr>
          <w:tab/>
        </w:r>
        <w:r w:rsidR="00A20CFE">
          <w:rPr>
            <w:noProof/>
            <w:webHidden/>
          </w:rPr>
          <w:fldChar w:fldCharType="begin"/>
        </w:r>
        <w:r w:rsidR="00A20CFE">
          <w:rPr>
            <w:noProof/>
            <w:webHidden/>
          </w:rPr>
          <w:instrText xml:space="preserve"> PAGEREF _Toc189215688 \h </w:instrText>
        </w:r>
        <w:r w:rsidR="00A20CFE">
          <w:rPr>
            <w:noProof/>
            <w:webHidden/>
          </w:rPr>
        </w:r>
        <w:r w:rsidR="00A20CFE">
          <w:rPr>
            <w:noProof/>
            <w:webHidden/>
          </w:rPr>
          <w:fldChar w:fldCharType="separate"/>
        </w:r>
        <w:r w:rsidR="00A20CFE">
          <w:rPr>
            <w:noProof/>
            <w:webHidden/>
          </w:rPr>
          <w:t>13</w:t>
        </w:r>
        <w:r w:rsidR="00A20CFE">
          <w:rPr>
            <w:noProof/>
            <w:webHidden/>
          </w:rPr>
          <w:fldChar w:fldCharType="end"/>
        </w:r>
      </w:hyperlink>
    </w:p>
    <w:p w:rsidR="00A20CFE" w:rsidRDefault="003E6046" w:rsidP="00A20CFE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89215689" w:history="1">
        <w:r w:rsidR="00A20CFE" w:rsidRPr="00852ED7">
          <w:rPr>
            <w:rStyle w:val="ad"/>
            <w:b/>
            <w:noProof/>
          </w:rPr>
          <w:t>5</w:t>
        </w:r>
        <w:r w:rsidR="00A20CFE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A20CFE" w:rsidRPr="00852ED7">
          <w:rPr>
            <w:rStyle w:val="ad"/>
            <w:b/>
            <w:noProof/>
          </w:rPr>
          <w:t>КОНСЕРВАЦИЯ</w:t>
        </w:r>
        <w:r w:rsidR="00A20CFE">
          <w:rPr>
            <w:noProof/>
            <w:webHidden/>
          </w:rPr>
          <w:tab/>
        </w:r>
        <w:r w:rsidR="00A20CFE">
          <w:rPr>
            <w:noProof/>
            <w:webHidden/>
          </w:rPr>
          <w:fldChar w:fldCharType="begin"/>
        </w:r>
        <w:r w:rsidR="00A20CFE">
          <w:rPr>
            <w:noProof/>
            <w:webHidden/>
          </w:rPr>
          <w:instrText xml:space="preserve"> PAGEREF _Toc189215689 \h </w:instrText>
        </w:r>
        <w:r w:rsidR="00A20CFE">
          <w:rPr>
            <w:noProof/>
            <w:webHidden/>
          </w:rPr>
        </w:r>
        <w:r w:rsidR="00A20CFE">
          <w:rPr>
            <w:noProof/>
            <w:webHidden/>
          </w:rPr>
          <w:fldChar w:fldCharType="separate"/>
        </w:r>
        <w:r w:rsidR="00A20CFE">
          <w:rPr>
            <w:noProof/>
            <w:webHidden/>
          </w:rPr>
          <w:t>14</w:t>
        </w:r>
        <w:r w:rsidR="00A20CFE">
          <w:rPr>
            <w:noProof/>
            <w:webHidden/>
          </w:rPr>
          <w:fldChar w:fldCharType="end"/>
        </w:r>
      </w:hyperlink>
    </w:p>
    <w:p w:rsidR="00A20CFE" w:rsidRDefault="003E6046" w:rsidP="00A20CFE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89215690" w:history="1">
        <w:r w:rsidR="00A20CFE" w:rsidRPr="00852ED7">
          <w:rPr>
            <w:rStyle w:val="ad"/>
            <w:b/>
            <w:noProof/>
          </w:rPr>
          <w:t>6</w:t>
        </w:r>
        <w:r w:rsidR="00A20CFE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A20CFE" w:rsidRPr="00852ED7">
          <w:rPr>
            <w:rStyle w:val="ad"/>
            <w:b/>
            <w:noProof/>
          </w:rPr>
          <w:t>СВИДЕТЕЛЬСТВО ОБ УПАКОВЫВАНИИ</w:t>
        </w:r>
        <w:r w:rsidR="00A20CFE">
          <w:rPr>
            <w:noProof/>
            <w:webHidden/>
          </w:rPr>
          <w:tab/>
        </w:r>
        <w:r w:rsidR="00A20CFE">
          <w:rPr>
            <w:noProof/>
            <w:webHidden/>
          </w:rPr>
          <w:fldChar w:fldCharType="begin"/>
        </w:r>
        <w:r w:rsidR="00A20CFE">
          <w:rPr>
            <w:noProof/>
            <w:webHidden/>
          </w:rPr>
          <w:instrText xml:space="preserve"> PAGEREF _Toc189215690 \h </w:instrText>
        </w:r>
        <w:r w:rsidR="00A20CFE">
          <w:rPr>
            <w:noProof/>
            <w:webHidden/>
          </w:rPr>
        </w:r>
        <w:r w:rsidR="00A20CFE">
          <w:rPr>
            <w:noProof/>
            <w:webHidden/>
          </w:rPr>
          <w:fldChar w:fldCharType="separate"/>
        </w:r>
        <w:r w:rsidR="00A20CFE">
          <w:rPr>
            <w:noProof/>
            <w:webHidden/>
          </w:rPr>
          <w:t>15</w:t>
        </w:r>
        <w:r w:rsidR="00A20CFE">
          <w:rPr>
            <w:noProof/>
            <w:webHidden/>
          </w:rPr>
          <w:fldChar w:fldCharType="end"/>
        </w:r>
      </w:hyperlink>
    </w:p>
    <w:p w:rsidR="00A20CFE" w:rsidRDefault="003E6046" w:rsidP="00A20CFE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89215691" w:history="1">
        <w:r w:rsidR="00A20CFE" w:rsidRPr="00852ED7">
          <w:rPr>
            <w:rStyle w:val="ad"/>
            <w:b/>
            <w:bCs/>
            <w:noProof/>
          </w:rPr>
          <w:t>7</w:t>
        </w:r>
        <w:r w:rsidR="00A20CFE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A20CFE" w:rsidRPr="00852ED7">
          <w:rPr>
            <w:rStyle w:val="ad"/>
            <w:b/>
            <w:noProof/>
          </w:rPr>
          <w:t>СВИДЕТЕЛЬСТВО О ПРИЕМКЕ</w:t>
        </w:r>
        <w:r w:rsidR="00A20CFE">
          <w:rPr>
            <w:noProof/>
            <w:webHidden/>
          </w:rPr>
          <w:tab/>
        </w:r>
        <w:r w:rsidR="00A20CFE">
          <w:rPr>
            <w:noProof/>
            <w:webHidden/>
          </w:rPr>
          <w:fldChar w:fldCharType="begin"/>
        </w:r>
        <w:r w:rsidR="00A20CFE">
          <w:rPr>
            <w:noProof/>
            <w:webHidden/>
          </w:rPr>
          <w:instrText xml:space="preserve"> PAGEREF _Toc189215691 \h </w:instrText>
        </w:r>
        <w:r w:rsidR="00A20CFE">
          <w:rPr>
            <w:noProof/>
            <w:webHidden/>
          </w:rPr>
        </w:r>
        <w:r w:rsidR="00A20CFE">
          <w:rPr>
            <w:noProof/>
            <w:webHidden/>
          </w:rPr>
          <w:fldChar w:fldCharType="separate"/>
        </w:r>
        <w:r w:rsidR="00A20CFE">
          <w:rPr>
            <w:noProof/>
            <w:webHidden/>
          </w:rPr>
          <w:t>17</w:t>
        </w:r>
        <w:r w:rsidR="00A20CFE">
          <w:rPr>
            <w:noProof/>
            <w:webHidden/>
          </w:rPr>
          <w:fldChar w:fldCharType="end"/>
        </w:r>
      </w:hyperlink>
    </w:p>
    <w:p w:rsidR="00A20CFE" w:rsidRDefault="003E6046" w:rsidP="00A20CFE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89215692" w:history="1">
        <w:r w:rsidR="00A20CFE" w:rsidRPr="00852ED7">
          <w:rPr>
            <w:rStyle w:val="ad"/>
            <w:b/>
            <w:bCs/>
            <w:noProof/>
          </w:rPr>
          <w:t>8</w:t>
        </w:r>
        <w:r w:rsidR="00A20CFE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A20CFE" w:rsidRPr="00852ED7">
          <w:rPr>
            <w:rStyle w:val="ad"/>
            <w:b/>
            <w:noProof/>
          </w:rPr>
          <w:t>СВЕДЕНИЯ ОБ УТИЛИЗАЦИИ</w:t>
        </w:r>
        <w:r w:rsidR="00A20CFE">
          <w:rPr>
            <w:noProof/>
            <w:webHidden/>
          </w:rPr>
          <w:tab/>
        </w:r>
        <w:r w:rsidR="00A20CFE">
          <w:rPr>
            <w:noProof/>
            <w:webHidden/>
          </w:rPr>
          <w:fldChar w:fldCharType="begin"/>
        </w:r>
        <w:r w:rsidR="00A20CFE">
          <w:rPr>
            <w:noProof/>
            <w:webHidden/>
          </w:rPr>
          <w:instrText xml:space="preserve"> PAGEREF _Toc189215692 \h </w:instrText>
        </w:r>
        <w:r w:rsidR="00A20CFE">
          <w:rPr>
            <w:noProof/>
            <w:webHidden/>
          </w:rPr>
        </w:r>
        <w:r w:rsidR="00A20CFE">
          <w:rPr>
            <w:noProof/>
            <w:webHidden/>
          </w:rPr>
          <w:fldChar w:fldCharType="separate"/>
        </w:r>
        <w:r w:rsidR="00A20CFE">
          <w:rPr>
            <w:noProof/>
            <w:webHidden/>
          </w:rPr>
          <w:t>19</w:t>
        </w:r>
        <w:r w:rsidR="00A20CFE">
          <w:rPr>
            <w:noProof/>
            <w:webHidden/>
          </w:rPr>
          <w:fldChar w:fldCharType="end"/>
        </w:r>
      </w:hyperlink>
    </w:p>
    <w:p w:rsidR="00A20CFE" w:rsidRDefault="003E6046" w:rsidP="00A20CFE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89215693" w:history="1">
        <w:r w:rsidR="00A20CFE" w:rsidRPr="00852ED7">
          <w:rPr>
            <w:rStyle w:val="ad"/>
            <w:b/>
            <w:bCs/>
            <w:noProof/>
          </w:rPr>
          <w:t>9</w:t>
        </w:r>
        <w:r w:rsidR="00A20CFE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A20CFE" w:rsidRPr="00852ED7">
          <w:rPr>
            <w:rStyle w:val="ad"/>
            <w:rFonts w:eastAsia="Arial Unicode MS"/>
            <w:b/>
            <w:bCs/>
            <w:noProof/>
          </w:rPr>
          <w:t>ТРЕБОВАНИЯ БЕЗОПАСНОСТИ</w:t>
        </w:r>
        <w:r w:rsidR="00A20CFE">
          <w:rPr>
            <w:noProof/>
            <w:webHidden/>
          </w:rPr>
          <w:tab/>
        </w:r>
        <w:r w:rsidR="00A20CFE">
          <w:rPr>
            <w:noProof/>
            <w:webHidden/>
          </w:rPr>
          <w:fldChar w:fldCharType="begin"/>
        </w:r>
        <w:r w:rsidR="00A20CFE">
          <w:rPr>
            <w:noProof/>
            <w:webHidden/>
          </w:rPr>
          <w:instrText xml:space="preserve"> PAGEREF _Toc189215693 \h </w:instrText>
        </w:r>
        <w:r w:rsidR="00A20CFE">
          <w:rPr>
            <w:noProof/>
            <w:webHidden/>
          </w:rPr>
        </w:r>
        <w:r w:rsidR="00A20CFE">
          <w:rPr>
            <w:noProof/>
            <w:webHidden/>
          </w:rPr>
          <w:fldChar w:fldCharType="separate"/>
        </w:r>
        <w:r w:rsidR="00A20CFE">
          <w:rPr>
            <w:noProof/>
            <w:webHidden/>
          </w:rPr>
          <w:t>19</w:t>
        </w:r>
        <w:r w:rsidR="00A20CFE">
          <w:rPr>
            <w:noProof/>
            <w:webHidden/>
          </w:rPr>
          <w:fldChar w:fldCharType="end"/>
        </w:r>
      </w:hyperlink>
    </w:p>
    <w:p w:rsidR="00A20CFE" w:rsidRDefault="003E6046">
      <w:pPr>
        <w:pStyle w:val="1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89215694" w:history="1">
        <w:r w:rsidR="00A20CFE" w:rsidRPr="00852ED7">
          <w:rPr>
            <w:rStyle w:val="ad"/>
            <w:noProof/>
          </w:rPr>
          <w:t>9.1 Общие требования</w:t>
        </w:r>
        <w:r w:rsidR="00A20CFE">
          <w:rPr>
            <w:noProof/>
            <w:webHidden/>
          </w:rPr>
          <w:tab/>
        </w:r>
        <w:r w:rsidR="00A20CFE">
          <w:rPr>
            <w:noProof/>
            <w:webHidden/>
          </w:rPr>
          <w:fldChar w:fldCharType="begin"/>
        </w:r>
        <w:r w:rsidR="00A20CFE">
          <w:rPr>
            <w:noProof/>
            <w:webHidden/>
          </w:rPr>
          <w:instrText xml:space="preserve"> PAGEREF _Toc189215694 \h </w:instrText>
        </w:r>
        <w:r w:rsidR="00A20CFE">
          <w:rPr>
            <w:noProof/>
            <w:webHidden/>
          </w:rPr>
        </w:r>
        <w:r w:rsidR="00A20CFE">
          <w:rPr>
            <w:noProof/>
            <w:webHidden/>
          </w:rPr>
          <w:fldChar w:fldCharType="separate"/>
        </w:r>
        <w:r w:rsidR="00A20CFE">
          <w:rPr>
            <w:noProof/>
            <w:webHidden/>
          </w:rPr>
          <w:t>24</w:t>
        </w:r>
        <w:r w:rsidR="00A20CFE">
          <w:rPr>
            <w:noProof/>
            <w:webHidden/>
          </w:rPr>
          <w:fldChar w:fldCharType="end"/>
        </w:r>
      </w:hyperlink>
    </w:p>
    <w:p w:rsidR="00A20CFE" w:rsidRDefault="003E6046" w:rsidP="00A20CFE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89215695" w:history="1">
        <w:r w:rsidR="00A20CFE" w:rsidRPr="00852ED7">
          <w:rPr>
            <w:rStyle w:val="ad"/>
            <w:b/>
            <w:bCs/>
            <w:noProof/>
          </w:rPr>
          <w:t>10</w:t>
        </w:r>
        <w:r w:rsidR="00A20CFE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A20CFE" w:rsidRPr="00852ED7">
          <w:rPr>
            <w:rStyle w:val="ad"/>
            <w:rFonts w:eastAsia="Arial Unicode MS"/>
            <w:b/>
            <w:bCs/>
            <w:noProof/>
          </w:rPr>
          <w:t>УЧЕТ ТЕХНИЧЕСКОГО ОБСЛУЖИВАНИЯ</w:t>
        </w:r>
        <w:r w:rsidR="00A20CFE">
          <w:rPr>
            <w:noProof/>
            <w:webHidden/>
          </w:rPr>
          <w:tab/>
        </w:r>
        <w:r w:rsidR="00A20CFE">
          <w:rPr>
            <w:noProof/>
            <w:webHidden/>
          </w:rPr>
          <w:fldChar w:fldCharType="begin"/>
        </w:r>
        <w:r w:rsidR="00A20CFE">
          <w:rPr>
            <w:noProof/>
            <w:webHidden/>
          </w:rPr>
          <w:instrText xml:space="preserve"> PAGEREF _Toc189215695 \h </w:instrText>
        </w:r>
        <w:r w:rsidR="00A20CFE">
          <w:rPr>
            <w:noProof/>
            <w:webHidden/>
          </w:rPr>
        </w:r>
        <w:r w:rsidR="00A20CFE">
          <w:rPr>
            <w:noProof/>
            <w:webHidden/>
          </w:rPr>
          <w:fldChar w:fldCharType="separate"/>
        </w:r>
        <w:r w:rsidR="00A20CFE">
          <w:rPr>
            <w:noProof/>
            <w:webHidden/>
          </w:rPr>
          <w:t>25</w:t>
        </w:r>
        <w:r w:rsidR="00A20CFE">
          <w:rPr>
            <w:noProof/>
            <w:webHidden/>
          </w:rPr>
          <w:fldChar w:fldCharType="end"/>
        </w:r>
      </w:hyperlink>
    </w:p>
    <w:p w:rsidR="00A20CFE" w:rsidRDefault="003E6046" w:rsidP="00A20CFE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89215696" w:history="1">
        <w:r w:rsidR="00A20CFE" w:rsidRPr="00852ED7">
          <w:rPr>
            <w:rStyle w:val="ad"/>
            <w:b/>
            <w:bCs/>
            <w:noProof/>
          </w:rPr>
          <w:t>11</w:t>
        </w:r>
        <w:r w:rsidR="00A20CFE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A20CFE" w:rsidRPr="00852ED7">
          <w:rPr>
            <w:rStyle w:val="ad"/>
            <w:rFonts w:eastAsia="Arial Unicode MS"/>
            <w:b/>
            <w:bCs/>
            <w:noProof/>
          </w:rPr>
          <w:t>ПОИСК И ДИАГНОСТИКА НЕИСПРАВНОСТЕЙ</w:t>
        </w:r>
        <w:r w:rsidR="00A20CFE">
          <w:rPr>
            <w:noProof/>
            <w:webHidden/>
          </w:rPr>
          <w:tab/>
        </w:r>
        <w:r w:rsidR="00A20CFE">
          <w:rPr>
            <w:noProof/>
            <w:webHidden/>
          </w:rPr>
          <w:fldChar w:fldCharType="begin"/>
        </w:r>
        <w:r w:rsidR="00A20CFE">
          <w:rPr>
            <w:noProof/>
            <w:webHidden/>
          </w:rPr>
          <w:instrText xml:space="preserve"> PAGEREF _Toc189215696 \h </w:instrText>
        </w:r>
        <w:r w:rsidR="00A20CFE">
          <w:rPr>
            <w:noProof/>
            <w:webHidden/>
          </w:rPr>
        </w:r>
        <w:r w:rsidR="00A20CFE">
          <w:rPr>
            <w:noProof/>
            <w:webHidden/>
          </w:rPr>
          <w:fldChar w:fldCharType="separate"/>
        </w:r>
        <w:r w:rsidR="00A20CFE">
          <w:rPr>
            <w:noProof/>
            <w:webHidden/>
          </w:rPr>
          <w:t>30</w:t>
        </w:r>
        <w:r w:rsidR="00A20CFE">
          <w:rPr>
            <w:noProof/>
            <w:webHidden/>
          </w:rPr>
          <w:fldChar w:fldCharType="end"/>
        </w:r>
      </w:hyperlink>
    </w:p>
    <w:p w:rsidR="00A20CFE" w:rsidRDefault="003E6046" w:rsidP="00A20CFE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89215697" w:history="1">
        <w:r w:rsidR="00A20CFE" w:rsidRPr="00852ED7">
          <w:rPr>
            <w:rStyle w:val="ad"/>
            <w:b/>
            <w:bCs/>
            <w:noProof/>
          </w:rPr>
          <w:t>12</w:t>
        </w:r>
        <w:r w:rsidR="00A20CFE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A20CFE" w:rsidRPr="00852ED7">
          <w:rPr>
            <w:rStyle w:val="ad"/>
            <w:rFonts w:eastAsia="Arial Unicode MS"/>
            <w:b/>
            <w:bCs/>
            <w:noProof/>
          </w:rPr>
          <w:t>ХРАНЕНИЕ</w:t>
        </w:r>
        <w:r w:rsidR="00A20CFE">
          <w:rPr>
            <w:noProof/>
            <w:webHidden/>
          </w:rPr>
          <w:tab/>
        </w:r>
        <w:r w:rsidR="00A20CFE">
          <w:rPr>
            <w:noProof/>
            <w:webHidden/>
          </w:rPr>
          <w:fldChar w:fldCharType="begin"/>
        </w:r>
        <w:r w:rsidR="00A20CFE">
          <w:rPr>
            <w:noProof/>
            <w:webHidden/>
          </w:rPr>
          <w:instrText xml:space="preserve"> PAGEREF _Toc189215697 \h </w:instrText>
        </w:r>
        <w:r w:rsidR="00A20CFE">
          <w:rPr>
            <w:noProof/>
            <w:webHidden/>
          </w:rPr>
        </w:r>
        <w:r w:rsidR="00A20CFE">
          <w:rPr>
            <w:noProof/>
            <w:webHidden/>
          </w:rPr>
          <w:fldChar w:fldCharType="separate"/>
        </w:r>
        <w:r w:rsidR="00A20CFE">
          <w:rPr>
            <w:noProof/>
            <w:webHidden/>
          </w:rPr>
          <w:t>31</w:t>
        </w:r>
        <w:r w:rsidR="00A20CFE">
          <w:rPr>
            <w:noProof/>
            <w:webHidden/>
          </w:rPr>
          <w:fldChar w:fldCharType="end"/>
        </w:r>
      </w:hyperlink>
    </w:p>
    <w:p w:rsidR="00A20CFE" w:rsidRDefault="003E6046">
      <w:pPr>
        <w:pStyle w:val="12"/>
        <w:tabs>
          <w:tab w:val="left" w:pos="880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89215698" w:history="1">
        <w:r w:rsidR="00A20CFE" w:rsidRPr="00852ED7">
          <w:rPr>
            <w:rStyle w:val="ad"/>
            <w:b/>
            <w:bCs/>
            <w:noProof/>
          </w:rPr>
          <w:t>13</w:t>
        </w:r>
        <w:r w:rsidR="00A20CFE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A20CFE" w:rsidRPr="00852ED7">
          <w:rPr>
            <w:rStyle w:val="ad"/>
            <w:rFonts w:eastAsia="Arial Unicode MS"/>
            <w:b/>
            <w:bCs/>
            <w:noProof/>
          </w:rPr>
          <w:t>СВЕДЕНИЯ О РЕКЛАМАЦИЯХ</w:t>
        </w:r>
        <w:r w:rsidR="00A20CFE">
          <w:rPr>
            <w:noProof/>
            <w:webHidden/>
          </w:rPr>
          <w:tab/>
        </w:r>
        <w:r w:rsidR="00A20CFE">
          <w:rPr>
            <w:noProof/>
            <w:webHidden/>
          </w:rPr>
          <w:fldChar w:fldCharType="begin"/>
        </w:r>
        <w:r w:rsidR="00A20CFE">
          <w:rPr>
            <w:noProof/>
            <w:webHidden/>
          </w:rPr>
          <w:instrText xml:space="preserve"> PAGEREF _Toc189215698 \h </w:instrText>
        </w:r>
        <w:r w:rsidR="00A20CFE">
          <w:rPr>
            <w:noProof/>
            <w:webHidden/>
          </w:rPr>
        </w:r>
        <w:r w:rsidR="00A20CFE">
          <w:rPr>
            <w:noProof/>
            <w:webHidden/>
          </w:rPr>
          <w:fldChar w:fldCharType="separate"/>
        </w:r>
        <w:r w:rsidR="00A20CFE">
          <w:rPr>
            <w:noProof/>
            <w:webHidden/>
          </w:rPr>
          <w:t>32</w:t>
        </w:r>
        <w:r w:rsidR="00A20CFE">
          <w:rPr>
            <w:noProof/>
            <w:webHidden/>
          </w:rPr>
          <w:fldChar w:fldCharType="end"/>
        </w:r>
      </w:hyperlink>
    </w:p>
    <w:p w:rsidR="00810B70" w:rsidRPr="00A226C8" w:rsidRDefault="00810B70" w:rsidP="005B30AC">
      <w:pPr>
        <w:tabs>
          <w:tab w:val="left" w:pos="567"/>
          <w:tab w:val="right" w:leader="dot" w:pos="9913"/>
        </w:tabs>
        <w:ind w:left="142" w:firstLine="284"/>
        <w:rPr>
          <w:szCs w:val="28"/>
        </w:rPr>
      </w:pPr>
      <w:r w:rsidRPr="004140A4">
        <w:rPr>
          <w:sz w:val="22"/>
          <w:szCs w:val="22"/>
        </w:rPr>
        <w:fldChar w:fldCharType="end"/>
      </w:r>
      <w:r w:rsidRPr="00A226C8">
        <w:rPr>
          <w:szCs w:val="28"/>
        </w:rPr>
        <w:tab/>
      </w:r>
    </w:p>
    <w:p w:rsidR="0020539D" w:rsidRDefault="0020539D" w:rsidP="00810B70">
      <w:pPr>
        <w:tabs>
          <w:tab w:val="left" w:pos="5842"/>
        </w:tabs>
        <w:rPr>
          <w:rStyle w:val="ae"/>
        </w:rPr>
      </w:pPr>
    </w:p>
    <w:p w:rsidR="0020539D" w:rsidRPr="0020539D" w:rsidRDefault="0020539D" w:rsidP="0020539D"/>
    <w:p w:rsidR="0020539D" w:rsidRPr="0020539D" w:rsidRDefault="0020539D" w:rsidP="0020539D"/>
    <w:p w:rsidR="0020539D" w:rsidRPr="0020539D" w:rsidRDefault="0020539D" w:rsidP="0020539D"/>
    <w:p w:rsidR="0020539D" w:rsidRPr="0020539D" w:rsidRDefault="0020539D" w:rsidP="0020539D"/>
    <w:p w:rsidR="0020539D" w:rsidRPr="0020539D" w:rsidRDefault="0020539D" w:rsidP="0020539D"/>
    <w:p w:rsidR="0020539D" w:rsidRPr="0020539D" w:rsidRDefault="0020539D" w:rsidP="0020539D"/>
    <w:p w:rsidR="0020539D" w:rsidRPr="0020539D" w:rsidRDefault="0020539D" w:rsidP="0020539D"/>
    <w:p w:rsidR="0020539D" w:rsidRPr="0020539D" w:rsidRDefault="0020539D" w:rsidP="0020539D"/>
    <w:p w:rsidR="0020539D" w:rsidRPr="0020539D" w:rsidRDefault="0020539D" w:rsidP="0020539D"/>
    <w:p w:rsidR="0020539D" w:rsidRPr="0020539D" w:rsidRDefault="0020539D" w:rsidP="0020539D"/>
    <w:p w:rsidR="0020539D" w:rsidRPr="0020539D" w:rsidRDefault="0020539D" w:rsidP="0020539D"/>
    <w:p w:rsidR="0020539D" w:rsidRPr="0020539D" w:rsidRDefault="0020539D" w:rsidP="0020539D"/>
    <w:p w:rsidR="0020539D" w:rsidRPr="0020539D" w:rsidRDefault="0020539D" w:rsidP="0020539D"/>
    <w:p w:rsidR="0020539D" w:rsidRPr="0020539D" w:rsidRDefault="0020539D" w:rsidP="0020539D"/>
    <w:p w:rsidR="008011FB" w:rsidRDefault="008011FB" w:rsidP="0020539D">
      <w:pPr>
        <w:tabs>
          <w:tab w:val="left" w:pos="6495"/>
        </w:tabs>
      </w:pPr>
    </w:p>
    <w:p w:rsidR="008011FB" w:rsidRPr="008011FB" w:rsidRDefault="008011FB" w:rsidP="008011FB"/>
    <w:p w:rsidR="008011FB" w:rsidRPr="008011FB" w:rsidRDefault="008011FB" w:rsidP="008011FB"/>
    <w:p w:rsidR="008011FB" w:rsidRPr="008011FB" w:rsidRDefault="008011FB" w:rsidP="008011FB"/>
    <w:p w:rsidR="00810B70" w:rsidRPr="008011FB" w:rsidRDefault="00810B70" w:rsidP="008011FB">
      <w:pPr>
        <w:tabs>
          <w:tab w:val="left" w:pos="6510"/>
        </w:tabs>
        <w:sectPr w:rsidR="00810B70" w:rsidRPr="008011FB" w:rsidSect="00D566EE">
          <w:footerReference w:type="default" r:id="rId14"/>
          <w:type w:val="continuous"/>
          <w:pgSz w:w="11906" w:h="16838"/>
          <w:pgMar w:top="1134" w:right="707" w:bottom="993" w:left="1276" w:header="709" w:footer="709" w:gutter="0"/>
          <w:cols w:space="708"/>
          <w:titlePg/>
          <w:docGrid w:linePitch="381"/>
        </w:sectPr>
      </w:pPr>
    </w:p>
    <w:p w:rsidR="00810B70" w:rsidRDefault="00810B70" w:rsidP="009319C6">
      <w:pPr>
        <w:widowControl w:val="0"/>
        <w:tabs>
          <w:tab w:val="left" w:pos="3969"/>
          <w:tab w:val="left" w:pos="7088"/>
        </w:tabs>
        <w:suppressAutoHyphens/>
        <w:ind w:firstLine="709"/>
        <w:jc w:val="both"/>
        <w:rPr>
          <w:sz w:val="22"/>
          <w:szCs w:val="22"/>
        </w:rPr>
      </w:pPr>
      <w:r w:rsidRPr="003F28A1">
        <w:rPr>
          <w:sz w:val="22"/>
          <w:szCs w:val="22"/>
        </w:rPr>
        <w:lastRenderedPageBreak/>
        <w:t xml:space="preserve">Настоящий паспорт предназначен для ознакомления с техническими данными и устройством </w:t>
      </w:r>
      <w:r w:rsidR="00295911">
        <w:rPr>
          <w:sz w:val="22"/>
          <w:szCs w:val="22"/>
        </w:rPr>
        <w:t>кондиционеров</w:t>
      </w:r>
      <w:r w:rsidR="00686EF5">
        <w:rPr>
          <w:sz w:val="22"/>
          <w:szCs w:val="22"/>
        </w:rPr>
        <w:t xml:space="preserve"> бытов</w:t>
      </w:r>
      <w:r w:rsidR="00295911">
        <w:rPr>
          <w:sz w:val="22"/>
          <w:szCs w:val="22"/>
        </w:rPr>
        <w:t>ых (сплит-систем</w:t>
      </w:r>
      <w:r w:rsidR="00A73D12" w:rsidRPr="00F57101">
        <w:rPr>
          <w:sz w:val="22"/>
          <w:szCs w:val="22"/>
        </w:rPr>
        <w:t xml:space="preserve">) </w:t>
      </w:r>
      <w:r w:rsidR="00686EF5" w:rsidRPr="00F57101">
        <w:rPr>
          <w:sz w:val="22"/>
          <w:szCs w:val="22"/>
        </w:rPr>
        <w:t xml:space="preserve">кассетного типа </w:t>
      </w:r>
      <w:r w:rsidR="004E38F2">
        <w:rPr>
          <w:sz w:val="22"/>
          <w:szCs w:val="22"/>
        </w:rPr>
        <w:t xml:space="preserve">модельного ряда </w:t>
      </w:r>
      <w:r w:rsidR="00295911" w:rsidRPr="00295911">
        <w:rPr>
          <w:sz w:val="22"/>
          <w:szCs w:val="22"/>
        </w:rPr>
        <w:t>KFCI_GV/KONI_GV</w:t>
      </w:r>
      <w:r w:rsidR="00295911" w:rsidRPr="003F28A1">
        <w:rPr>
          <w:sz w:val="22"/>
          <w:szCs w:val="22"/>
        </w:rPr>
        <w:t xml:space="preserve"> </w:t>
      </w:r>
      <w:r w:rsidR="00295911">
        <w:rPr>
          <w:sz w:val="22"/>
          <w:szCs w:val="22"/>
        </w:rPr>
        <w:t>(далее по тексту – «изделия</w:t>
      </w:r>
      <w:r w:rsidR="00A04279" w:rsidRPr="003F28A1">
        <w:rPr>
          <w:sz w:val="22"/>
          <w:szCs w:val="22"/>
        </w:rPr>
        <w:t xml:space="preserve">»). </w:t>
      </w:r>
    </w:p>
    <w:p w:rsidR="005E27A9" w:rsidRPr="00985AEE" w:rsidRDefault="005E27A9" w:rsidP="009319C6">
      <w:pPr>
        <w:widowControl w:val="0"/>
        <w:tabs>
          <w:tab w:val="left" w:pos="3969"/>
          <w:tab w:val="left" w:pos="7088"/>
        </w:tabs>
        <w:suppressAutoHyphens/>
        <w:ind w:firstLine="709"/>
        <w:jc w:val="both"/>
        <w:rPr>
          <w:szCs w:val="28"/>
        </w:rPr>
      </w:pPr>
    </w:p>
    <w:p w:rsidR="00810B70" w:rsidRPr="00514A8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 w:val="32"/>
          <w:szCs w:val="28"/>
        </w:rPr>
      </w:pPr>
      <w:r w:rsidRPr="00985AEE">
        <w:rPr>
          <w:sz w:val="32"/>
          <w:szCs w:val="28"/>
        </w:rPr>
        <w:t xml:space="preserve"> </w:t>
      </w:r>
      <w:bookmarkStart w:id="0" w:name="_Ref67997751"/>
      <w:bookmarkStart w:id="1" w:name="_Toc189215680"/>
      <w:r w:rsidRPr="00985AEE">
        <w:rPr>
          <w:b/>
          <w:szCs w:val="28"/>
        </w:rPr>
        <w:t>ОСНОВНЫЕ СВЕДЕНИЯ ОБ ИЗДЕЛИ</w:t>
      </w:r>
      <w:bookmarkEnd w:id="0"/>
      <w:r w:rsidR="00295911">
        <w:rPr>
          <w:b/>
          <w:szCs w:val="28"/>
        </w:rPr>
        <w:t>ЯХ</w:t>
      </w:r>
      <w:bookmarkEnd w:id="1"/>
    </w:p>
    <w:p w:rsidR="00514A8E" w:rsidRPr="00514A8E" w:rsidRDefault="00295911" w:rsidP="00514A8E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Общие сведения об изделиях</w:t>
      </w:r>
      <w:r w:rsidR="00514A8E" w:rsidRPr="00514A8E">
        <w:rPr>
          <w:sz w:val="22"/>
          <w:szCs w:val="22"/>
        </w:rPr>
        <w:t xml:space="preserve"> приведены в таблице 1.</w:t>
      </w:r>
    </w:p>
    <w:p w:rsidR="00514A8E" w:rsidRPr="00514A8E" w:rsidRDefault="00514A8E" w:rsidP="00514A8E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709"/>
        <w:jc w:val="both"/>
        <w:rPr>
          <w:sz w:val="16"/>
          <w:szCs w:val="16"/>
        </w:rPr>
      </w:pPr>
    </w:p>
    <w:p w:rsidR="00514A8E" w:rsidRPr="00514A8E" w:rsidRDefault="00514A8E" w:rsidP="00514A8E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709"/>
        <w:jc w:val="center"/>
        <w:rPr>
          <w:sz w:val="20"/>
          <w:szCs w:val="20"/>
        </w:rPr>
      </w:pPr>
      <w:r w:rsidRPr="00514A8E">
        <w:rPr>
          <w:sz w:val="20"/>
          <w:szCs w:val="20"/>
        </w:rPr>
        <w:t>Таблица 1</w:t>
      </w:r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05"/>
        <w:gridCol w:w="7371"/>
      </w:tblGrid>
      <w:tr w:rsidR="004E38F2" w:rsidRPr="00CC2C20" w:rsidTr="005C42EA">
        <w:trPr>
          <w:trHeight w:val="474"/>
        </w:trPr>
        <w:tc>
          <w:tcPr>
            <w:tcW w:w="2405" w:type="dxa"/>
            <w:vAlign w:val="center"/>
          </w:tcPr>
          <w:p w:rsidR="004E38F2" w:rsidRPr="00CC2C20" w:rsidRDefault="004E38F2" w:rsidP="005C42EA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CA105D">
              <w:rPr>
                <w:b/>
                <w:sz w:val="22"/>
                <w:szCs w:val="22"/>
              </w:rPr>
              <w:t xml:space="preserve">Наименование </w:t>
            </w:r>
            <w:r>
              <w:rPr>
                <w:b/>
                <w:sz w:val="22"/>
                <w:szCs w:val="22"/>
              </w:rPr>
              <w:t>изделия</w:t>
            </w:r>
          </w:p>
        </w:tc>
        <w:tc>
          <w:tcPr>
            <w:tcW w:w="7371" w:type="dxa"/>
            <w:vAlign w:val="center"/>
          </w:tcPr>
          <w:p w:rsidR="004E38F2" w:rsidRPr="00CC2C20" w:rsidRDefault="004E38F2" w:rsidP="004E38F2">
            <w:pPr>
              <w:jc w:val="center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>Кондиционер бытовой</w:t>
            </w:r>
            <w:r w:rsidRPr="00F57101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(сплит-система</w:t>
            </w:r>
            <w:r w:rsidRPr="00F57101">
              <w:rPr>
                <w:sz w:val="22"/>
                <w:szCs w:val="22"/>
              </w:rPr>
              <w:t xml:space="preserve">) </w:t>
            </w:r>
            <w:r>
              <w:rPr>
                <w:sz w:val="22"/>
                <w:szCs w:val="22"/>
              </w:rPr>
              <w:t>кассетного</w:t>
            </w:r>
            <w:r w:rsidRPr="00F57101">
              <w:rPr>
                <w:sz w:val="22"/>
                <w:szCs w:val="22"/>
              </w:rPr>
              <w:t xml:space="preserve"> типа </w:t>
            </w:r>
          </w:p>
        </w:tc>
      </w:tr>
      <w:tr w:rsidR="004E38F2" w:rsidRPr="00B31AF4" w:rsidTr="005C42EA">
        <w:trPr>
          <w:trHeight w:val="524"/>
        </w:trPr>
        <w:tc>
          <w:tcPr>
            <w:tcW w:w="2405" w:type="dxa"/>
            <w:vAlign w:val="center"/>
          </w:tcPr>
          <w:p w:rsidR="004E38F2" w:rsidRPr="00CC2C20" w:rsidRDefault="004E38F2" w:rsidP="005C42EA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CA105D">
              <w:rPr>
                <w:b/>
                <w:sz w:val="22"/>
                <w:szCs w:val="22"/>
              </w:rPr>
              <w:t>Модель изделия</w:t>
            </w:r>
          </w:p>
        </w:tc>
        <w:tc>
          <w:tcPr>
            <w:tcW w:w="7371" w:type="dxa"/>
            <w:vAlign w:val="center"/>
          </w:tcPr>
          <w:p w:rsidR="004E38F2" w:rsidRPr="00B31AF4" w:rsidRDefault="004E38F2" w:rsidP="001A5816">
            <w:pPr>
              <w:jc w:val="center"/>
              <w:rPr>
                <w:sz w:val="22"/>
                <w:szCs w:val="22"/>
                <w:highlight w:val="yellow"/>
              </w:rPr>
            </w:pPr>
            <w:r w:rsidRPr="004E38F2">
              <w:rPr>
                <w:color w:val="000000"/>
                <w:sz w:val="22"/>
                <w:szCs w:val="22"/>
              </w:rPr>
              <w:t>KFCI18GV/KONI18GV</w:t>
            </w:r>
            <w:r>
              <w:rPr>
                <w:color w:val="000000"/>
                <w:sz w:val="22"/>
                <w:szCs w:val="22"/>
              </w:rPr>
              <w:t xml:space="preserve">, </w:t>
            </w:r>
            <w:r w:rsidRPr="004E38F2">
              <w:rPr>
                <w:color w:val="000000"/>
                <w:sz w:val="22"/>
                <w:szCs w:val="22"/>
              </w:rPr>
              <w:t>KFCI24GV/KONI24GV</w:t>
            </w:r>
          </w:p>
        </w:tc>
      </w:tr>
      <w:tr w:rsidR="004E38F2" w:rsidRPr="00B31AF4" w:rsidTr="005C42EA">
        <w:trPr>
          <w:trHeight w:val="404"/>
        </w:trPr>
        <w:tc>
          <w:tcPr>
            <w:tcW w:w="2405" w:type="dxa"/>
            <w:vAlign w:val="center"/>
          </w:tcPr>
          <w:p w:rsidR="004E38F2" w:rsidRPr="00CA105D" w:rsidRDefault="004E38F2" w:rsidP="005C42E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Артикул изделия</w:t>
            </w:r>
          </w:p>
        </w:tc>
        <w:tc>
          <w:tcPr>
            <w:tcW w:w="7371" w:type="dxa"/>
            <w:vAlign w:val="center"/>
          </w:tcPr>
          <w:p w:rsidR="004E38F2" w:rsidRPr="00B31AF4" w:rsidRDefault="004E38F2" w:rsidP="001A5816">
            <w:pPr>
              <w:jc w:val="center"/>
              <w:rPr>
                <w:sz w:val="22"/>
                <w:szCs w:val="22"/>
                <w:highlight w:val="yellow"/>
              </w:rPr>
            </w:pPr>
            <w:r w:rsidRPr="004E38F2">
              <w:rPr>
                <w:color w:val="000000"/>
                <w:sz w:val="22"/>
                <w:szCs w:val="22"/>
              </w:rPr>
              <w:t>KFCI18GV/KONI18GV</w:t>
            </w:r>
            <w:r>
              <w:rPr>
                <w:color w:val="000000"/>
                <w:sz w:val="22"/>
                <w:szCs w:val="22"/>
              </w:rPr>
              <w:t xml:space="preserve">, </w:t>
            </w:r>
            <w:r w:rsidRPr="004E38F2">
              <w:rPr>
                <w:color w:val="000000"/>
                <w:sz w:val="22"/>
                <w:szCs w:val="22"/>
              </w:rPr>
              <w:t>KFCI24GV/KONI24GV</w:t>
            </w:r>
          </w:p>
        </w:tc>
      </w:tr>
      <w:tr w:rsidR="004E38F2" w:rsidRPr="00CC2C20" w:rsidTr="005C42EA">
        <w:trPr>
          <w:trHeight w:val="404"/>
        </w:trPr>
        <w:tc>
          <w:tcPr>
            <w:tcW w:w="2405" w:type="dxa"/>
            <w:vAlign w:val="center"/>
          </w:tcPr>
          <w:p w:rsidR="004E38F2" w:rsidRPr="00CC2C20" w:rsidRDefault="004E38F2" w:rsidP="005C42E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Описание изделия</w:t>
            </w:r>
          </w:p>
        </w:tc>
        <w:tc>
          <w:tcPr>
            <w:tcW w:w="7371" w:type="dxa"/>
            <w:vAlign w:val="center"/>
          </w:tcPr>
          <w:p w:rsidR="004E38F2" w:rsidRDefault="004E38F2" w:rsidP="005C42EA">
            <w:pPr>
              <w:jc w:val="center"/>
              <w:rPr>
                <w:sz w:val="22"/>
                <w:szCs w:val="22"/>
              </w:rPr>
            </w:pPr>
            <w:r w:rsidRPr="00822B77">
              <w:rPr>
                <w:sz w:val="22"/>
                <w:szCs w:val="22"/>
              </w:rPr>
              <w:t>Предназначен для охлаждения, нагрева, фильтрации и очистки воздуха в замкнутом пространстве помещения или зоны</w:t>
            </w:r>
          </w:p>
        </w:tc>
      </w:tr>
      <w:tr w:rsidR="004E38F2" w:rsidRPr="00CC2C20" w:rsidTr="005C42EA">
        <w:trPr>
          <w:trHeight w:val="553"/>
        </w:trPr>
        <w:tc>
          <w:tcPr>
            <w:tcW w:w="2405" w:type="dxa"/>
            <w:vAlign w:val="center"/>
          </w:tcPr>
          <w:p w:rsidR="004E38F2" w:rsidRPr="00CC2C20" w:rsidRDefault="004E38F2" w:rsidP="005C42EA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Назначение</w:t>
            </w:r>
          </w:p>
        </w:tc>
        <w:tc>
          <w:tcPr>
            <w:tcW w:w="7371" w:type="dxa"/>
            <w:vAlign w:val="center"/>
          </w:tcPr>
          <w:p w:rsidR="004E38F2" w:rsidRPr="00822B77" w:rsidRDefault="004E38F2" w:rsidP="005C42EA">
            <w:pPr>
              <w:jc w:val="center"/>
              <w:rPr>
                <w:sz w:val="22"/>
                <w:szCs w:val="22"/>
              </w:rPr>
            </w:pPr>
            <w:r w:rsidRPr="00A916E0">
              <w:rPr>
                <w:sz w:val="22"/>
                <w:szCs w:val="22"/>
              </w:rPr>
              <w:t>Оборудование предназначено для домашнего бытового и аналогичного применения</w:t>
            </w:r>
          </w:p>
        </w:tc>
      </w:tr>
      <w:tr w:rsidR="004E38F2" w:rsidRPr="00CC2C20" w:rsidTr="005C42EA">
        <w:trPr>
          <w:trHeight w:val="553"/>
        </w:trPr>
        <w:tc>
          <w:tcPr>
            <w:tcW w:w="2405" w:type="dxa"/>
            <w:vAlign w:val="center"/>
          </w:tcPr>
          <w:p w:rsidR="004E38F2" w:rsidRPr="00CC2C20" w:rsidRDefault="004E38F2" w:rsidP="005C42EA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Размещение</w:t>
            </w:r>
          </w:p>
        </w:tc>
        <w:tc>
          <w:tcPr>
            <w:tcW w:w="7371" w:type="dxa"/>
            <w:vAlign w:val="center"/>
          </w:tcPr>
          <w:p w:rsidR="004E38F2" w:rsidRPr="006E6F2F" w:rsidRDefault="004E38F2" w:rsidP="005C42EA">
            <w:pPr>
              <w:jc w:val="center"/>
              <w:rPr>
                <w:sz w:val="22"/>
                <w:szCs w:val="22"/>
              </w:rPr>
            </w:pPr>
            <w:r w:rsidRPr="006E6F2F">
              <w:rPr>
                <w:sz w:val="22"/>
                <w:szCs w:val="22"/>
              </w:rPr>
              <w:t xml:space="preserve">Наружный блок на открытом воздухе, внутренний блок внутри здания/ невзрывоопасное </w:t>
            </w:r>
          </w:p>
        </w:tc>
      </w:tr>
      <w:tr w:rsidR="004E38F2" w:rsidRPr="00CC2C20" w:rsidTr="005C42EA">
        <w:trPr>
          <w:trHeight w:val="344"/>
        </w:trPr>
        <w:tc>
          <w:tcPr>
            <w:tcW w:w="2405" w:type="dxa"/>
            <w:vAlign w:val="center"/>
          </w:tcPr>
          <w:p w:rsidR="004E38F2" w:rsidRPr="00CC2C20" w:rsidRDefault="004E38F2" w:rsidP="005C42EA">
            <w:pPr>
              <w:jc w:val="center"/>
              <w:rPr>
                <w:b/>
                <w:color w:val="FF0000"/>
                <w:sz w:val="22"/>
                <w:szCs w:val="22"/>
              </w:rPr>
            </w:pPr>
            <w:r w:rsidRPr="00E72244">
              <w:rPr>
                <w:b/>
                <w:sz w:val="22"/>
                <w:szCs w:val="22"/>
              </w:rPr>
              <w:t>Год вы</w:t>
            </w:r>
            <w:r>
              <w:rPr>
                <w:b/>
                <w:sz w:val="22"/>
                <w:szCs w:val="22"/>
              </w:rPr>
              <w:t>пуска</w:t>
            </w:r>
          </w:p>
        </w:tc>
        <w:tc>
          <w:tcPr>
            <w:tcW w:w="7371" w:type="dxa"/>
            <w:vAlign w:val="center"/>
          </w:tcPr>
          <w:p w:rsidR="004E38F2" w:rsidRPr="00CC2C20" w:rsidRDefault="004E38F2" w:rsidP="00AA7B41">
            <w:pPr>
              <w:jc w:val="center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>202</w:t>
            </w:r>
            <w:r w:rsidR="00AA7B41">
              <w:rPr>
                <w:sz w:val="22"/>
                <w:szCs w:val="22"/>
              </w:rPr>
              <w:t>5</w:t>
            </w:r>
          </w:p>
        </w:tc>
      </w:tr>
      <w:tr w:rsidR="004E38F2" w:rsidRPr="00CC2C20" w:rsidTr="005C42EA">
        <w:trPr>
          <w:trHeight w:val="553"/>
        </w:trPr>
        <w:tc>
          <w:tcPr>
            <w:tcW w:w="2405" w:type="dxa"/>
            <w:vAlign w:val="center"/>
          </w:tcPr>
          <w:p w:rsidR="004E38F2" w:rsidRPr="00CC2C20" w:rsidRDefault="00743779" w:rsidP="005C42E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</w:t>
            </w:r>
            <w:r w:rsidR="00835F43" w:rsidRPr="00CC2C20">
              <w:rPr>
                <w:b/>
                <w:sz w:val="22"/>
                <w:szCs w:val="22"/>
              </w:rPr>
              <w:t>рок службы</w:t>
            </w:r>
          </w:p>
        </w:tc>
        <w:tc>
          <w:tcPr>
            <w:tcW w:w="7371" w:type="dxa"/>
            <w:vAlign w:val="center"/>
          </w:tcPr>
          <w:p w:rsidR="004E38F2" w:rsidRPr="00CC2C20" w:rsidRDefault="00743779" w:rsidP="005C42E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 лет</w:t>
            </w:r>
          </w:p>
        </w:tc>
      </w:tr>
      <w:tr w:rsidR="004E38F2" w:rsidRPr="00CC2C20" w:rsidTr="005C42EA">
        <w:trPr>
          <w:trHeight w:val="492"/>
        </w:trPr>
        <w:tc>
          <w:tcPr>
            <w:tcW w:w="2405" w:type="dxa"/>
            <w:vAlign w:val="center"/>
          </w:tcPr>
          <w:p w:rsidR="004E38F2" w:rsidRPr="00CC2C20" w:rsidRDefault="004E38F2" w:rsidP="005C42EA">
            <w:pPr>
              <w:jc w:val="center"/>
              <w:rPr>
                <w:b/>
                <w:sz w:val="22"/>
                <w:szCs w:val="22"/>
              </w:rPr>
            </w:pPr>
            <w:r w:rsidRPr="00504178">
              <w:rPr>
                <w:b/>
                <w:sz w:val="22"/>
                <w:szCs w:val="22"/>
              </w:rPr>
              <w:t xml:space="preserve">Информация о подтверждении соответствия  </w:t>
            </w:r>
          </w:p>
        </w:tc>
        <w:tc>
          <w:tcPr>
            <w:tcW w:w="7371" w:type="dxa"/>
            <w:vAlign w:val="center"/>
          </w:tcPr>
          <w:p w:rsidR="004E38F2" w:rsidRPr="00FA6C4E" w:rsidRDefault="004E38F2" w:rsidP="005C42EA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FA6C4E">
              <w:rPr>
                <w:sz w:val="22"/>
                <w:szCs w:val="22"/>
              </w:rPr>
              <w:t xml:space="preserve">Оборудование подлежит подтверждению </w:t>
            </w:r>
          </w:p>
          <w:p w:rsidR="004E38F2" w:rsidRPr="00FA6C4E" w:rsidRDefault="004E38F2" w:rsidP="005C42EA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FA6C4E">
              <w:rPr>
                <w:sz w:val="22"/>
                <w:szCs w:val="22"/>
              </w:rPr>
              <w:t>соответствия в форме декларирования</w:t>
            </w:r>
          </w:p>
          <w:p w:rsidR="004E38F2" w:rsidRPr="00FA6C4E" w:rsidRDefault="004E38F2" w:rsidP="005C42EA">
            <w:pPr>
              <w:pStyle w:val="21"/>
              <w:rPr>
                <w:sz w:val="22"/>
                <w:szCs w:val="22"/>
              </w:rPr>
            </w:pPr>
            <w:r w:rsidRPr="00FA6C4E">
              <w:rPr>
                <w:sz w:val="22"/>
                <w:szCs w:val="22"/>
              </w:rPr>
              <w:t xml:space="preserve">требованиям технических регламентов Таможенного союза </w:t>
            </w:r>
          </w:p>
          <w:p w:rsidR="004E38F2" w:rsidRPr="00FA6C4E" w:rsidRDefault="004E38F2" w:rsidP="005C42EA">
            <w:pPr>
              <w:pStyle w:val="21"/>
              <w:rPr>
                <w:sz w:val="22"/>
                <w:szCs w:val="22"/>
              </w:rPr>
            </w:pPr>
            <w:r w:rsidRPr="00FA6C4E">
              <w:rPr>
                <w:sz w:val="22"/>
                <w:szCs w:val="22"/>
              </w:rPr>
              <w:t>ТР ТС 004/2011 «О безопасности низковольтного оборудования»</w:t>
            </w:r>
          </w:p>
          <w:p w:rsidR="004E38F2" w:rsidRPr="00FA6C4E" w:rsidRDefault="004E38F2" w:rsidP="005C42EA">
            <w:pPr>
              <w:pStyle w:val="21"/>
              <w:rPr>
                <w:sz w:val="22"/>
                <w:szCs w:val="22"/>
              </w:rPr>
            </w:pPr>
            <w:r w:rsidRPr="00FA6C4E">
              <w:rPr>
                <w:sz w:val="22"/>
                <w:szCs w:val="22"/>
              </w:rPr>
              <w:t>ТР ТС 020/2011 «Электромагнитная совместимость технических средств»</w:t>
            </w:r>
          </w:p>
          <w:p w:rsidR="004E38F2" w:rsidRDefault="004E38F2" w:rsidP="005C42EA">
            <w:pPr>
              <w:pStyle w:val="21"/>
              <w:rPr>
                <w:sz w:val="22"/>
                <w:szCs w:val="22"/>
              </w:rPr>
            </w:pPr>
            <w:r w:rsidRPr="00FA6C4E">
              <w:rPr>
                <w:sz w:val="22"/>
                <w:szCs w:val="22"/>
              </w:rPr>
              <w:t>ТР ЕАЭС 037/2016 «Об ограничении применения опасных веществ в изделиях электротехники и радиоэлектроники»</w:t>
            </w:r>
          </w:p>
          <w:p w:rsidR="001A5816" w:rsidRPr="00CC2C20" w:rsidRDefault="001A5816" w:rsidP="005C42EA">
            <w:pPr>
              <w:pStyle w:val="21"/>
              <w:rPr>
                <w:sz w:val="22"/>
                <w:szCs w:val="22"/>
              </w:rPr>
            </w:pPr>
            <w:r w:rsidRPr="00D103BC">
              <w:rPr>
                <w:rFonts w:ascii="Arial" w:hAnsi="Arial" w:cs="Arial"/>
                <w:color w:val="000000"/>
                <w:sz w:val="20"/>
              </w:rPr>
              <w:t xml:space="preserve">ЕАЭС RU С-CN.НВ10.В.05343/24 </w:t>
            </w:r>
            <w:r>
              <w:rPr>
                <w:rFonts w:ascii="Arial" w:hAnsi="Arial" w:cs="Arial"/>
                <w:color w:val="000000"/>
                <w:sz w:val="20"/>
              </w:rPr>
              <w:t>от</w:t>
            </w:r>
            <w:r w:rsidRPr="00D103BC">
              <w:rPr>
                <w:rFonts w:ascii="Arial" w:hAnsi="Arial" w:cs="Arial"/>
                <w:color w:val="000000"/>
                <w:sz w:val="20"/>
              </w:rPr>
              <w:t xml:space="preserve"> 26.06.2024 </w:t>
            </w:r>
            <w:r>
              <w:rPr>
                <w:rFonts w:ascii="Arial" w:hAnsi="Arial" w:cs="Arial"/>
                <w:color w:val="000000"/>
                <w:sz w:val="20"/>
              </w:rPr>
              <w:t>до</w:t>
            </w:r>
            <w:r w:rsidRPr="00D103BC">
              <w:rPr>
                <w:rFonts w:ascii="Arial" w:hAnsi="Arial" w:cs="Arial"/>
                <w:color w:val="000000"/>
                <w:sz w:val="20"/>
              </w:rPr>
              <w:t xml:space="preserve"> 25.06.2029, </w:t>
            </w:r>
            <w:r w:rsidRPr="00D103BC">
              <w:rPr>
                <w:rFonts w:ascii="Arial" w:hAnsi="Arial" w:cs="Arial"/>
                <w:color w:val="000000"/>
                <w:sz w:val="20"/>
              </w:rPr>
              <w:br/>
              <w:t xml:space="preserve">ЕАЭС N RU Д-CN.РА05.В.90765/24 </w:t>
            </w:r>
            <w:r>
              <w:rPr>
                <w:rFonts w:ascii="Arial" w:hAnsi="Arial" w:cs="Arial"/>
                <w:color w:val="000000"/>
                <w:sz w:val="20"/>
              </w:rPr>
              <w:t>от</w:t>
            </w:r>
            <w:r w:rsidRPr="00D103BC">
              <w:rPr>
                <w:rFonts w:ascii="Arial" w:hAnsi="Arial" w:cs="Arial"/>
                <w:color w:val="000000"/>
                <w:sz w:val="20"/>
              </w:rPr>
              <w:t xml:space="preserve"> 10.07.2024 </w:t>
            </w:r>
            <w:r>
              <w:rPr>
                <w:rFonts w:ascii="Arial" w:hAnsi="Arial" w:cs="Arial"/>
                <w:color w:val="000000"/>
                <w:sz w:val="20"/>
              </w:rPr>
              <w:t>до</w:t>
            </w:r>
            <w:r w:rsidRPr="00D103BC">
              <w:rPr>
                <w:rFonts w:ascii="Arial" w:hAnsi="Arial" w:cs="Arial"/>
                <w:color w:val="000000"/>
                <w:sz w:val="20"/>
              </w:rPr>
              <w:t xml:space="preserve"> 09.07.2029</w:t>
            </w:r>
          </w:p>
        </w:tc>
      </w:tr>
      <w:tr w:rsidR="004E38F2" w:rsidRPr="003E6046" w:rsidTr="005C42EA">
        <w:trPr>
          <w:trHeight w:val="362"/>
        </w:trPr>
        <w:tc>
          <w:tcPr>
            <w:tcW w:w="2405" w:type="dxa"/>
            <w:vAlign w:val="center"/>
          </w:tcPr>
          <w:p w:rsidR="004E38F2" w:rsidRPr="00CC2C20" w:rsidRDefault="004E38F2" w:rsidP="005C42EA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Изготовитель</w:t>
            </w:r>
          </w:p>
        </w:tc>
        <w:tc>
          <w:tcPr>
            <w:tcW w:w="7371" w:type="dxa"/>
            <w:vAlign w:val="center"/>
          </w:tcPr>
          <w:p w:rsidR="004E38F2" w:rsidRPr="008E1213" w:rsidRDefault="004E38F2" w:rsidP="005C42EA">
            <w:pPr>
              <w:jc w:val="center"/>
              <w:rPr>
                <w:sz w:val="22"/>
                <w:szCs w:val="22"/>
                <w:lang w:val="en-US"/>
              </w:rPr>
            </w:pPr>
            <w:r w:rsidRPr="006E3C0A">
              <w:rPr>
                <w:sz w:val="22"/>
                <w:szCs w:val="22"/>
                <w:lang w:val="en-US"/>
              </w:rPr>
              <w:t>GREE ELECTRIC APPLIANCES, INC. OF ZHUHAI</w:t>
            </w:r>
          </w:p>
        </w:tc>
      </w:tr>
      <w:tr w:rsidR="004E38F2" w:rsidRPr="00CC2C20" w:rsidTr="005C42EA">
        <w:trPr>
          <w:trHeight w:val="412"/>
        </w:trPr>
        <w:tc>
          <w:tcPr>
            <w:tcW w:w="2405" w:type="dxa"/>
            <w:vAlign w:val="center"/>
          </w:tcPr>
          <w:p w:rsidR="004E38F2" w:rsidRPr="00CC2C20" w:rsidRDefault="004E38F2" w:rsidP="005C42EA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Страна производства</w:t>
            </w:r>
          </w:p>
        </w:tc>
        <w:tc>
          <w:tcPr>
            <w:tcW w:w="7371" w:type="dxa"/>
            <w:vAlign w:val="center"/>
          </w:tcPr>
          <w:p w:rsidR="004E38F2" w:rsidRPr="00CC2C20" w:rsidRDefault="004E38F2" w:rsidP="005C42EA">
            <w:pPr>
              <w:jc w:val="center"/>
              <w:rPr>
                <w:color w:val="FF0000"/>
                <w:sz w:val="22"/>
                <w:szCs w:val="22"/>
                <w:highlight w:val="yellow"/>
              </w:rPr>
            </w:pPr>
            <w:r w:rsidRPr="006E3C0A">
              <w:rPr>
                <w:sz w:val="22"/>
                <w:szCs w:val="22"/>
              </w:rPr>
              <w:t>Китай</w:t>
            </w:r>
            <w:r>
              <w:rPr>
                <w:sz w:val="22"/>
                <w:szCs w:val="22"/>
              </w:rPr>
              <w:t xml:space="preserve"> </w:t>
            </w:r>
          </w:p>
        </w:tc>
      </w:tr>
      <w:tr w:rsidR="004E38F2" w:rsidRPr="003E6046" w:rsidTr="005C42EA">
        <w:trPr>
          <w:trHeight w:val="553"/>
        </w:trPr>
        <w:tc>
          <w:tcPr>
            <w:tcW w:w="2405" w:type="dxa"/>
            <w:vAlign w:val="center"/>
          </w:tcPr>
          <w:p w:rsidR="004E38F2" w:rsidRPr="00CC2C20" w:rsidRDefault="004E38F2" w:rsidP="005C42EA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Адрес изготовителя</w:t>
            </w:r>
          </w:p>
        </w:tc>
        <w:tc>
          <w:tcPr>
            <w:tcW w:w="7371" w:type="dxa"/>
            <w:shd w:val="clear" w:color="auto" w:fill="auto"/>
            <w:vAlign w:val="center"/>
          </w:tcPr>
          <w:p w:rsidR="004E38F2" w:rsidRPr="00514A8E" w:rsidRDefault="004E38F2" w:rsidP="005C42EA">
            <w:pPr>
              <w:jc w:val="center"/>
              <w:rPr>
                <w:sz w:val="22"/>
                <w:szCs w:val="22"/>
                <w:highlight w:val="yellow"/>
                <w:lang w:val="en-US"/>
              </w:rPr>
            </w:pPr>
            <w:r w:rsidRPr="000B46CE">
              <w:rPr>
                <w:sz w:val="22"/>
                <w:szCs w:val="22"/>
                <w:lang w:val="en-US"/>
              </w:rPr>
              <w:t xml:space="preserve">West </w:t>
            </w:r>
            <w:proofErr w:type="spellStart"/>
            <w:r w:rsidRPr="000B46CE">
              <w:rPr>
                <w:sz w:val="22"/>
                <w:szCs w:val="22"/>
                <w:lang w:val="en-US"/>
              </w:rPr>
              <w:t>Jinji</w:t>
            </w:r>
            <w:proofErr w:type="spellEnd"/>
            <w:r w:rsidRPr="000B46CE">
              <w:rPr>
                <w:sz w:val="22"/>
                <w:szCs w:val="22"/>
                <w:lang w:val="en-US"/>
              </w:rPr>
              <w:t xml:space="preserve"> Road, </w:t>
            </w:r>
            <w:proofErr w:type="spellStart"/>
            <w:r w:rsidRPr="000B46CE">
              <w:rPr>
                <w:sz w:val="22"/>
                <w:szCs w:val="22"/>
                <w:lang w:val="en-US"/>
              </w:rPr>
              <w:t>Qianshan</w:t>
            </w:r>
            <w:proofErr w:type="spellEnd"/>
            <w:r w:rsidRPr="000B46CE">
              <w:rPr>
                <w:sz w:val="22"/>
                <w:szCs w:val="22"/>
                <w:lang w:val="en-US"/>
              </w:rPr>
              <w:t xml:space="preserve">, Zhuhai, Guangdong, China, 519070 </w:t>
            </w:r>
          </w:p>
        </w:tc>
      </w:tr>
      <w:tr w:rsidR="004E38F2" w:rsidRPr="00CC2C20" w:rsidTr="005C42EA">
        <w:trPr>
          <w:trHeight w:val="553"/>
        </w:trPr>
        <w:tc>
          <w:tcPr>
            <w:tcW w:w="2405" w:type="dxa"/>
            <w:vAlign w:val="center"/>
          </w:tcPr>
          <w:p w:rsidR="004E38F2" w:rsidRPr="00CC2C20" w:rsidRDefault="004E38F2" w:rsidP="005C42EA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Торговая марка</w:t>
            </w:r>
            <w:r>
              <w:rPr>
                <w:b/>
                <w:sz w:val="22"/>
                <w:szCs w:val="22"/>
              </w:rPr>
              <w:t xml:space="preserve"> изделия</w:t>
            </w:r>
          </w:p>
        </w:tc>
        <w:tc>
          <w:tcPr>
            <w:tcW w:w="7371" w:type="dxa"/>
            <w:vAlign w:val="center"/>
          </w:tcPr>
          <w:p w:rsidR="004E38F2" w:rsidRPr="00F70C51" w:rsidRDefault="004E38F2" w:rsidP="005C42EA">
            <w:pPr>
              <w:jc w:val="center"/>
              <w:rPr>
                <w:sz w:val="22"/>
                <w:szCs w:val="22"/>
                <w:highlight w:val="yellow"/>
              </w:rPr>
            </w:pPr>
            <w:r w:rsidRPr="00F70C51">
              <w:rPr>
                <w:sz w:val="22"/>
                <w:szCs w:val="22"/>
                <w:lang w:val="en-US"/>
              </w:rPr>
              <w:t>Pioneer</w:t>
            </w:r>
          </w:p>
        </w:tc>
      </w:tr>
      <w:tr w:rsidR="004E38F2" w:rsidRPr="0054576B" w:rsidTr="005C42EA">
        <w:trPr>
          <w:trHeight w:val="553"/>
        </w:trPr>
        <w:tc>
          <w:tcPr>
            <w:tcW w:w="2405" w:type="dxa"/>
            <w:vAlign w:val="center"/>
          </w:tcPr>
          <w:p w:rsidR="004E38F2" w:rsidRPr="00CC2C20" w:rsidRDefault="004E38F2" w:rsidP="005C42EA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Уполномоченное лицо изготовителя</w:t>
            </w:r>
          </w:p>
        </w:tc>
        <w:tc>
          <w:tcPr>
            <w:tcW w:w="7371" w:type="dxa"/>
            <w:vAlign w:val="center"/>
          </w:tcPr>
          <w:p w:rsidR="004E38F2" w:rsidRDefault="004E38F2" w:rsidP="005C42EA">
            <w:pPr>
              <w:pStyle w:val="21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 xml:space="preserve">Закрытое акционерное общество </w:t>
            </w:r>
          </w:p>
          <w:p w:rsidR="004E38F2" w:rsidRPr="006E3C0A" w:rsidRDefault="004E38F2" w:rsidP="005C42EA">
            <w:pPr>
              <w:pStyle w:val="2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</w:t>
            </w:r>
            <w:r w:rsidRPr="006E3C0A">
              <w:rPr>
                <w:sz w:val="22"/>
                <w:szCs w:val="22"/>
              </w:rPr>
              <w:t xml:space="preserve">Холдинговая компания </w:t>
            </w:r>
            <w:r>
              <w:rPr>
                <w:sz w:val="22"/>
                <w:szCs w:val="22"/>
              </w:rPr>
              <w:t>«</w:t>
            </w:r>
            <w:r w:rsidRPr="006E3C0A">
              <w:rPr>
                <w:sz w:val="22"/>
                <w:szCs w:val="22"/>
              </w:rPr>
              <w:t>Юнайтед Элементс Групп</w:t>
            </w:r>
            <w:r>
              <w:rPr>
                <w:sz w:val="22"/>
                <w:szCs w:val="22"/>
              </w:rPr>
              <w:t>»</w:t>
            </w:r>
            <w:r w:rsidRPr="006E3C0A">
              <w:rPr>
                <w:sz w:val="22"/>
                <w:szCs w:val="22"/>
              </w:rPr>
              <w:t>.</w:t>
            </w:r>
          </w:p>
          <w:p w:rsidR="004E38F2" w:rsidRPr="006E3C0A" w:rsidRDefault="004E38F2" w:rsidP="005C42EA">
            <w:pPr>
              <w:pStyle w:val="21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ОГРН 1097847130050, ИНН</w:t>
            </w:r>
            <w:r>
              <w:rPr>
                <w:sz w:val="22"/>
                <w:szCs w:val="22"/>
              </w:rPr>
              <w:t xml:space="preserve"> </w:t>
            </w:r>
            <w:r w:rsidRPr="00D6005C">
              <w:rPr>
                <w:sz w:val="22"/>
                <w:szCs w:val="22"/>
              </w:rPr>
              <w:t>7813443770</w:t>
            </w:r>
            <w:r>
              <w:rPr>
                <w:sz w:val="22"/>
                <w:szCs w:val="22"/>
              </w:rPr>
              <w:t xml:space="preserve">, </w:t>
            </w:r>
            <w:r w:rsidRPr="006E3C0A">
              <w:rPr>
                <w:sz w:val="22"/>
                <w:szCs w:val="22"/>
              </w:rPr>
              <w:t>КПП 781301001</w:t>
            </w:r>
          </w:p>
          <w:p w:rsidR="004E38F2" w:rsidRPr="006E3C0A" w:rsidRDefault="004E38F2" w:rsidP="005C42EA">
            <w:pPr>
              <w:pStyle w:val="21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Юр. адрес: Россия, 197110, Санкт-Петербург, ул. Пионерская, 53, литер Л</w:t>
            </w:r>
          </w:p>
          <w:p w:rsidR="004E38F2" w:rsidRPr="006E3C0A" w:rsidRDefault="004E38F2" w:rsidP="005C42EA">
            <w:pPr>
              <w:pStyle w:val="2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Факт. адрес: Россия, 197110,</w:t>
            </w:r>
            <w:r w:rsidRPr="006E3C0A">
              <w:rPr>
                <w:sz w:val="22"/>
                <w:szCs w:val="22"/>
              </w:rPr>
              <w:t>Санкт-Петербург, ул. Большая Разночинная, 32</w:t>
            </w:r>
          </w:p>
          <w:p w:rsidR="004E38F2" w:rsidRPr="003F28A1" w:rsidRDefault="004E38F2" w:rsidP="005C42EA">
            <w:pPr>
              <w:pStyle w:val="21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Телефон: +7 (812) 718-55-11,</w:t>
            </w:r>
            <w:r w:rsidRPr="003F28A1">
              <w:rPr>
                <w:sz w:val="22"/>
                <w:szCs w:val="22"/>
              </w:rPr>
              <w:t xml:space="preserve"> факс: +7 (812) 718-55-14, </w:t>
            </w:r>
          </w:p>
          <w:p w:rsidR="004E38F2" w:rsidRPr="00424A38" w:rsidRDefault="004E38F2" w:rsidP="005C42EA">
            <w:pPr>
              <w:pStyle w:val="21"/>
              <w:rPr>
                <w:sz w:val="22"/>
                <w:szCs w:val="22"/>
                <w:highlight w:val="yellow"/>
              </w:rPr>
            </w:pPr>
            <w:r w:rsidRPr="0054576B">
              <w:rPr>
                <w:sz w:val="22"/>
                <w:szCs w:val="22"/>
                <w:lang w:val="en-US"/>
              </w:rPr>
              <w:t>E</w:t>
            </w:r>
            <w:r w:rsidRPr="00424A38">
              <w:rPr>
                <w:sz w:val="22"/>
                <w:szCs w:val="22"/>
              </w:rPr>
              <w:t>-</w:t>
            </w:r>
            <w:r w:rsidRPr="0054576B">
              <w:rPr>
                <w:sz w:val="22"/>
                <w:szCs w:val="22"/>
                <w:lang w:val="en-US"/>
              </w:rPr>
              <w:t>mail</w:t>
            </w:r>
            <w:r w:rsidRPr="00424A38">
              <w:rPr>
                <w:sz w:val="22"/>
                <w:szCs w:val="22"/>
              </w:rPr>
              <w:t xml:space="preserve">: </w:t>
            </w:r>
            <w:hyperlink r:id="rId15" w:history="1">
              <w:r w:rsidRPr="0054576B">
                <w:rPr>
                  <w:color w:val="0000FF"/>
                  <w:sz w:val="22"/>
                  <w:szCs w:val="22"/>
                  <w:u w:val="single"/>
                  <w:lang w:val="en-US"/>
                </w:rPr>
                <w:t>info</w:t>
              </w:r>
              <w:r w:rsidRPr="00424A38">
                <w:rPr>
                  <w:color w:val="0000FF"/>
                  <w:sz w:val="22"/>
                  <w:szCs w:val="22"/>
                  <w:u w:val="single"/>
                </w:rPr>
                <w:t>@</w:t>
              </w:r>
              <w:proofErr w:type="spellStart"/>
              <w:r w:rsidRPr="0054576B">
                <w:rPr>
                  <w:color w:val="0000FF"/>
                  <w:sz w:val="22"/>
                  <w:szCs w:val="22"/>
                  <w:u w:val="single"/>
                  <w:lang w:val="en-US"/>
                </w:rPr>
                <w:t>uelements</w:t>
              </w:r>
              <w:proofErr w:type="spellEnd"/>
              <w:r w:rsidRPr="00424A38">
                <w:rPr>
                  <w:color w:val="0000FF"/>
                  <w:sz w:val="22"/>
                  <w:szCs w:val="22"/>
                  <w:u w:val="single"/>
                </w:rPr>
                <w:t>.</w:t>
              </w:r>
              <w:r w:rsidRPr="0054576B">
                <w:rPr>
                  <w:color w:val="0000FF"/>
                  <w:sz w:val="22"/>
                  <w:szCs w:val="22"/>
                  <w:u w:val="single"/>
                  <w:lang w:val="en-US"/>
                </w:rPr>
                <w:t>com</w:t>
              </w:r>
            </w:hyperlink>
          </w:p>
        </w:tc>
      </w:tr>
    </w:tbl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A7291A">
        <w:rPr>
          <w:b/>
          <w:szCs w:val="28"/>
        </w:rPr>
        <w:br w:type="page"/>
      </w:r>
      <w:r w:rsidRPr="00A7291A">
        <w:rPr>
          <w:b/>
          <w:szCs w:val="28"/>
        </w:rPr>
        <w:lastRenderedPageBreak/>
        <w:t xml:space="preserve"> </w:t>
      </w:r>
      <w:bookmarkStart w:id="2" w:name="_Ref69937519"/>
      <w:bookmarkStart w:id="3" w:name="_Toc189215681"/>
      <w:r w:rsidRPr="00985AEE">
        <w:rPr>
          <w:b/>
          <w:szCs w:val="28"/>
        </w:rPr>
        <w:t>ТЕХНИЧЕСКИЕ ХАРАКТЕРИСТИКИ</w:t>
      </w:r>
      <w:bookmarkEnd w:id="2"/>
      <w:bookmarkEnd w:id="3"/>
    </w:p>
    <w:p w:rsidR="009B1EC5" w:rsidRPr="008F6150" w:rsidRDefault="00810B70" w:rsidP="008F6150">
      <w:pPr>
        <w:pStyle w:val="1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4" w:name="_Toc189215682"/>
      <w:r w:rsidRPr="008F6150">
        <w:rPr>
          <w:rFonts w:ascii="Times New Roman" w:hAnsi="Times New Roman" w:cs="Times New Roman"/>
          <w:color w:val="auto"/>
          <w:sz w:val="22"/>
          <w:szCs w:val="22"/>
        </w:rPr>
        <w:t>2.1</w:t>
      </w:r>
      <w:r w:rsidR="008F31F7" w:rsidRPr="008F6150">
        <w:rPr>
          <w:rFonts w:ascii="Times New Roman" w:hAnsi="Times New Roman" w:cs="Times New Roman"/>
          <w:color w:val="auto"/>
          <w:sz w:val="22"/>
          <w:szCs w:val="22"/>
        </w:rPr>
        <w:t>.1</w:t>
      </w:r>
      <w:r w:rsidRPr="008F6150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9B1EC5" w:rsidRPr="008F6150">
        <w:rPr>
          <w:rFonts w:ascii="Times New Roman" w:hAnsi="Times New Roman" w:cs="Times New Roman"/>
          <w:color w:val="auto"/>
          <w:sz w:val="22"/>
          <w:szCs w:val="22"/>
        </w:rPr>
        <w:t>Описание издели</w:t>
      </w:r>
      <w:r w:rsidR="003616CF">
        <w:rPr>
          <w:rFonts w:ascii="Times New Roman" w:hAnsi="Times New Roman" w:cs="Times New Roman"/>
          <w:color w:val="auto"/>
          <w:sz w:val="22"/>
          <w:szCs w:val="22"/>
        </w:rPr>
        <w:t>й</w:t>
      </w:r>
      <w:bookmarkEnd w:id="4"/>
    </w:p>
    <w:p w:rsidR="005F5E03" w:rsidRDefault="005F5E03" w:rsidP="009319C6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D1490E" w:rsidRDefault="00686EF5" w:rsidP="00D1490E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Кондиционер</w:t>
      </w:r>
      <w:r w:rsidR="00DE60B5">
        <w:rPr>
          <w:sz w:val="22"/>
          <w:szCs w:val="22"/>
        </w:rPr>
        <w:t>ы</w:t>
      </w:r>
      <w:r>
        <w:rPr>
          <w:sz w:val="22"/>
          <w:szCs w:val="22"/>
        </w:rPr>
        <w:t xml:space="preserve"> бытов</w:t>
      </w:r>
      <w:r w:rsidR="00DE60B5">
        <w:rPr>
          <w:sz w:val="22"/>
          <w:szCs w:val="22"/>
        </w:rPr>
        <w:t>ые</w:t>
      </w:r>
      <w:r w:rsidRPr="00F57101">
        <w:rPr>
          <w:sz w:val="22"/>
          <w:szCs w:val="22"/>
        </w:rPr>
        <w:t xml:space="preserve"> </w:t>
      </w:r>
      <w:r w:rsidR="00763ED2">
        <w:rPr>
          <w:sz w:val="22"/>
          <w:szCs w:val="22"/>
        </w:rPr>
        <w:t>(сплит-системы</w:t>
      </w:r>
      <w:r w:rsidRPr="00F57101">
        <w:rPr>
          <w:sz w:val="22"/>
          <w:szCs w:val="22"/>
        </w:rPr>
        <w:t>) кассетного типа</w:t>
      </w:r>
      <w:r w:rsidR="0020539D">
        <w:rPr>
          <w:sz w:val="22"/>
          <w:szCs w:val="22"/>
        </w:rPr>
        <w:t xml:space="preserve"> </w:t>
      </w:r>
      <w:r w:rsidR="00DE60B5" w:rsidRPr="00DE60B5">
        <w:rPr>
          <w:sz w:val="22"/>
          <w:szCs w:val="22"/>
        </w:rPr>
        <w:t>KFCI_GV/KONI_GV</w:t>
      </w:r>
      <w:r w:rsidR="00DE60B5" w:rsidRPr="00A438D3">
        <w:rPr>
          <w:sz w:val="22"/>
          <w:szCs w:val="22"/>
        </w:rPr>
        <w:t xml:space="preserve"> </w:t>
      </w:r>
      <w:r w:rsidR="00DE60B5">
        <w:rPr>
          <w:sz w:val="22"/>
          <w:szCs w:val="22"/>
        </w:rPr>
        <w:t>представляю</w:t>
      </w:r>
      <w:r w:rsidR="005F5E03" w:rsidRPr="00A438D3">
        <w:rPr>
          <w:sz w:val="22"/>
          <w:szCs w:val="22"/>
        </w:rPr>
        <w:t>т собой помещенн</w:t>
      </w:r>
      <w:r w:rsidR="004A4EC9">
        <w:rPr>
          <w:sz w:val="22"/>
          <w:szCs w:val="22"/>
        </w:rPr>
        <w:t>ые в корпус устройства</w:t>
      </w:r>
      <w:r w:rsidR="00E25AA4">
        <w:rPr>
          <w:sz w:val="22"/>
          <w:szCs w:val="22"/>
        </w:rPr>
        <w:t>,</w:t>
      </w:r>
      <w:r w:rsidR="003956E1" w:rsidRPr="003956E1">
        <w:rPr>
          <w:sz w:val="22"/>
          <w:szCs w:val="22"/>
        </w:rPr>
        <w:t xml:space="preserve"> </w:t>
      </w:r>
      <w:r w:rsidR="003956E1">
        <w:rPr>
          <w:sz w:val="22"/>
          <w:szCs w:val="22"/>
        </w:rPr>
        <w:t>предназначенн</w:t>
      </w:r>
      <w:r w:rsidR="004A4EC9">
        <w:rPr>
          <w:sz w:val="22"/>
          <w:szCs w:val="22"/>
        </w:rPr>
        <w:t>ы</w:t>
      </w:r>
      <w:r w:rsidR="00E25AA4">
        <w:rPr>
          <w:sz w:val="22"/>
          <w:szCs w:val="22"/>
        </w:rPr>
        <w:t>е</w:t>
      </w:r>
      <w:r w:rsidR="003956E1" w:rsidRPr="00822B77">
        <w:rPr>
          <w:sz w:val="22"/>
          <w:szCs w:val="22"/>
        </w:rPr>
        <w:t xml:space="preserve"> для охлаждения, нагрева, а также для обеспечения подвода кондиционированного воздуха без использования воздуховодов в замкнутое пространство комнаты или зоны.</w:t>
      </w:r>
      <w:r w:rsidR="005F5E03" w:rsidRPr="00A438D3">
        <w:rPr>
          <w:sz w:val="22"/>
          <w:szCs w:val="22"/>
        </w:rPr>
        <w:t xml:space="preserve"> Оборудование состоит из двух отдельных блоков, которые предназначены для работы совместно: внешнего (компрессорно-конденсаторного) и внутреннего (испарительного). Внешний блок монтируется вне кондиционируемого помещения</w:t>
      </w:r>
      <w:r w:rsidR="005F5E03" w:rsidRPr="009E6CC4">
        <w:rPr>
          <w:sz w:val="22"/>
          <w:szCs w:val="22"/>
        </w:rPr>
        <w:t xml:space="preserve">. </w:t>
      </w:r>
      <w:r w:rsidR="009E6CC4" w:rsidRPr="009E6CC4">
        <w:rPr>
          <w:sz w:val="22"/>
          <w:szCs w:val="22"/>
          <w:shd w:val="clear" w:color="auto" w:fill="FFFFFF"/>
        </w:rPr>
        <w:t> Внутренний блок размещается непосредственно в самом помещении в межпотолочном пространстве.</w:t>
      </w:r>
      <w:r w:rsidR="004A2725">
        <w:rPr>
          <w:sz w:val="22"/>
          <w:szCs w:val="22"/>
          <w:shd w:val="clear" w:color="auto" w:fill="FFFFFF"/>
        </w:rPr>
        <w:t xml:space="preserve"> </w:t>
      </w:r>
      <w:r w:rsidR="005F5E03" w:rsidRPr="00231619">
        <w:rPr>
          <w:sz w:val="22"/>
          <w:szCs w:val="22"/>
        </w:rPr>
        <w:t>Друг с другом блоки соединяются медными </w:t>
      </w:r>
      <w:hyperlink r:id="rId16" w:tooltip="Теплоизоляция" w:history="1"/>
      <w:r w:rsidR="005F5E03">
        <w:rPr>
          <w:sz w:val="22"/>
          <w:szCs w:val="22"/>
        </w:rPr>
        <w:t xml:space="preserve">трубами. </w:t>
      </w:r>
      <w:r w:rsidR="00D1490E">
        <w:rPr>
          <w:sz w:val="22"/>
          <w:szCs w:val="22"/>
        </w:rPr>
        <w:t xml:space="preserve">Изделие работает по инверторной </w:t>
      </w:r>
      <w:r w:rsidR="00D1490E" w:rsidRPr="00871E9A">
        <w:rPr>
          <w:sz w:val="22"/>
          <w:szCs w:val="22"/>
        </w:rPr>
        <w:t>технологии или технологии с п</w:t>
      </w:r>
      <w:r w:rsidR="00D1490E">
        <w:rPr>
          <w:sz w:val="22"/>
          <w:szCs w:val="22"/>
        </w:rPr>
        <w:t>еременной производительностью.</w:t>
      </w:r>
      <w:r w:rsidR="00D1490E" w:rsidRPr="00871E9A">
        <w:rPr>
          <w:sz w:val="22"/>
          <w:szCs w:val="22"/>
        </w:rPr>
        <w:t xml:space="preserve"> </w:t>
      </w:r>
      <w:r w:rsidR="00D1490E">
        <w:rPr>
          <w:sz w:val="22"/>
          <w:szCs w:val="22"/>
        </w:rPr>
        <w:t>Э</w:t>
      </w:r>
      <w:r w:rsidR="00D1490E" w:rsidRPr="00294292">
        <w:rPr>
          <w:sz w:val="22"/>
          <w:szCs w:val="22"/>
        </w:rPr>
        <w:t>лектродвигатель компрессора изменяет частоту вращения и регулирует мощность с помощью инвертора</w:t>
      </w:r>
      <w:r w:rsidR="00D1490E">
        <w:rPr>
          <w:sz w:val="22"/>
          <w:szCs w:val="22"/>
        </w:rPr>
        <w:t xml:space="preserve">, исходя из показаний датчика температуры. </w:t>
      </w:r>
      <w:r w:rsidR="00D1490E" w:rsidRPr="00294292">
        <w:rPr>
          <w:sz w:val="22"/>
          <w:szCs w:val="22"/>
        </w:rPr>
        <w:t>Инвертор</w:t>
      </w:r>
      <w:r w:rsidR="00D1490E">
        <w:rPr>
          <w:sz w:val="22"/>
          <w:szCs w:val="22"/>
        </w:rPr>
        <w:t xml:space="preserve"> – </w:t>
      </w:r>
      <w:r w:rsidR="00D1490E" w:rsidRPr="00294292">
        <w:rPr>
          <w:sz w:val="22"/>
          <w:szCs w:val="22"/>
        </w:rPr>
        <w:t xml:space="preserve"> это электронный узел, д</w:t>
      </w:r>
      <w:r w:rsidR="00D1490E">
        <w:rPr>
          <w:sz w:val="22"/>
          <w:szCs w:val="22"/>
        </w:rPr>
        <w:t xml:space="preserve">инамически меняющий напряжение, </w:t>
      </w:r>
      <w:r w:rsidR="00D1490E" w:rsidRPr="00294292">
        <w:rPr>
          <w:sz w:val="22"/>
          <w:szCs w:val="22"/>
        </w:rPr>
        <w:t>подаваемое на электродвигатель компрессора</w:t>
      </w:r>
      <w:r w:rsidR="00D1490E">
        <w:rPr>
          <w:sz w:val="22"/>
          <w:szCs w:val="22"/>
        </w:rPr>
        <w:t>.</w:t>
      </w:r>
    </w:p>
    <w:p w:rsidR="00EC3A7E" w:rsidRDefault="004A4EC9" w:rsidP="0098636D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Изделия работаю</w:t>
      </w:r>
      <w:r w:rsidR="00EC3A7E">
        <w:rPr>
          <w:sz w:val="22"/>
          <w:szCs w:val="22"/>
        </w:rPr>
        <w:t>т в комплекте с декорат</w:t>
      </w:r>
      <w:r w:rsidR="00470FBF">
        <w:rPr>
          <w:sz w:val="22"/>
          <w:szCs w:val="22"/>
        </w:rPr>
        <w:t xml:space="preserve">ивной панелью </w:t>
      </w:r>
      <w:r w:rsidR="00EC3A7E" w:rsidRPr="009F70FD">
        <w:rPr>
          <w:sz w:val="22"/>
          <w:szCs w:val="22"/>
        </w:rPr>
        <w:t>(опция).</w:t>
      </w:r>
    </w:p>
    <w:p w:rsidR="005661E4" w:rsidRDefault="00D5079B" w:rsidP="0098636D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Вентилятор внутреннего блока оснащен</w:t>
      </w:r>
      <w:r w:rsidR="00661EE9">
        <w:rPr>
          <w:sz w:val="22"/>
          <w:szCs w:val="22"/>
        </w:rPr>
        <w:t xml:space="preserve"> </w:t>
      </w:r>
      <w:r w:rsidR="00DF4E93" w:rsidRPr="00DF4E93">
        <w:rPr>
          <w:sz w:val="22"/>
          <w:szCs w:val="22"/>
        </w:rPr>
        <w:t>4-х скоростн</w:t>
      </w:r>
      <w:r w:rsidR="00661EE9">
        <w:rPr>
          <w:sz w:val="22"/>
          <w:szCs w:val="22"/>
        </w:rPr>
        <w:t xml:space="preserve">ым </w:t>
      </w:r>
      <w:r w:rsidR="00DF4E93" w:rsidRPr="00DF4E93">
        <w:rPr>
          <w:sz w:val="22"/>
          <w:szCs w:val="22"/>
        </w:rPr>
        <w:t>мотор</w:t>
      </w:r>
      <w:r w:rsidR="00661EE9">
        <w:rPr>
          <w:sz w:val="22"/>
          <w:szCs w:val="22"/>
        </w:rPr>
        <w:t>ом</w:t>
      </w:r>
      <w:r w:rsidR="00DF4E93" w:rsidRPr="00DF4E93">
        <w:rPr>
          <w:sz w:val="22"/>
          <w:szCs w:val="22"/>
        </w:rPr>
        <w:t xml:space="preserve"> </w:t>
      </w:r>
      <w:r w:rsidR="00661EE9">
        <w:rPr>
          <w:sz w:val="22"/>
          <w:szCs w:val="22"/>
        </w:rPr>
        <w:t xml:space="preserve">для обеспечения максимально комфортных условий </w:t>
      </w:r>
      <w:r w:rsidR="00DF4E93" w:rsidRPr="00DF4E93">
        <w:rPr>
          <w:sz w:val="22"/>
          <w:szCs w:val="22"/>
        </w:rPr>
        <w:t>в</w:t>
      </w:r>
      <w:r w:rsidR="00661EE9">
        <w:rPr>
          <w:sz w:val="22"/>
          <w:szCs w:val="22"/>
        </w:rPr>
        <w:t xml:space="preserve"> помещении</w:t>
      </w:r>
      <w:r w:rsidR="00346B58">
        <w:rPr>
          <w:sz w:val="22"/>
          <w:szCs w:val="22"/>
        </w:rPr>
        <w:t xml:space="preserve"> – </w:t>
      </w:r>
      <w:r w:rsidR="00661EE9">
        <w:rPr>
          <w:sz w:val="22"/>
          <w:szCs w:val="22"/>
        </w:rPr>
        <w:t>имеется возможность выбрать одну из четырёх</w:t>
      </w:r>
      <w:r w:rsidR="00661EE9">
        <w:rPr>
          <w:sz w:val="22"/>
          <w:szCs w:val="22"/>
        </w:rPr>
        <w:br/>
        <w:t xml:space="preserve">скоростей </w:t>
      </w:r>
      <w:r w:rsidR="00DF4E93" w:rsidRPr="00DF4E93">
        <w:rPr>
          <w:sz w:val="22"/>
          <w:szCs w:val="22"/>
        </w:rPr>
        <w:t>вентилятора.</w:t>
      </w:r>
      <w:r w:rsidR="005661E4" w:rsidRPr="005661E4">
        <w:rPr>
          <w:sz w:val="22"/>
          <w:szCs w:val="22"/>
        </w:rPr>
        <w:t xml:space="preserve"> </w:t>
      </w:r>
    </w:p>
    <w:p w:rsidR="00EC3A7E" w:rsidRDefault="005661E4" w:rsidP="00EC3A7E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Режим</w:t>
      </w:r>
      <w:r w:rsidRPr="00DF4E93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работы в автоматическом режиме кондиционер выбирает сам в зависимости от требующейся температуры в помещении, </w:t>
      </w:r>
      <w:r w:rsidR="00F7519D">
        <w:rPr>
          <w:sz w:val="22"/>
          <w:szCs w:val="22"/>
        </w:rPr>
        <w:t>которая задана пользователем.</w:t>
      </w:r>
    </w:p>
    <w:p w:rsidR="00393922" w:rsidRDefault="00F7519D" w:rsidP="0098636D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В</w:t>
      </w:r>
      <w:r w:rsidR="00DF4E93" w:rsidRPr="00DF4E93">
        <w:rPr>
          <w:sz w:val="22"/>
          <w:szCs w:val="22"/>
        </w:rPr>
        <w:t>озможность подклю</w:t>
      </w:r>
      <w:r>
        <w:rPr>
          <w:sz w:val="22"/>
          <w:szCs w:val="22"/>
        </w:rPr>
        <w:t xml:space="preserve">чения двух пультов управления к </w:t>
      </w:r>
      <w:r w:rsidR="00DF4E93" w:rsidRPr="00DF4E93">
        <w:rPr>
          <w:sz w:val="22"/>
          <w:szCs w:val="22"/>
        </w:rPr>
        <w:t>од</w:t>
      </w:r>
      <w:r>
        <w:rPr>
          <w:sz w:val="22"/>
          <w:szCs w:val="22"/>
        </w:rPr>
        <w:t>ному внутреннему блоку</w:t>
      </w:r>
      <w:r w:rsidR="008947F9">
        <w:rPr>
          <w:sz w:val="22"/>
          <w:szCs w:val="22"/>
        </w:rPr>
        <w:t xml:space="preserve"> – проводного (опция) и беспроводного</w:t>
      </w:r>
      <w:r>
        <w:rPr>
          <w:sz w:val="22"/>
          <w:szCs w:val="22"/>
        </w:rPr>
        <w:t>.</w:t>
      </w:r>
    </w:p>
    <w:p w:rsidR="00993FF0" w:rsidRDefault="00393922" w:rsidP="0098636D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Встроенный дренажный насос обеспечивает подъем конденсата на высоту до 1</w:t>
      </w:r>
      <w:r w:rsidR="00841949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000 </w:t>
      </w:r>
      <w:r w:rsidR="00742A91">
        <w:rPr>
          <w:sz w:val="22"/>
          <w:szCs w:val="22"/>
        </w:rPr>
        <w:t>м</w:t>
      </w:r>
      <w:r w:rsidR="00DF4E93" w:rsidRPr="00DF4E93">
        <w:rPr>
          <w:sz w:val="22"/>
          <w:szCs w:val="22"/>
        </w:rPr>
        <w:t>м.</w:t>
      </w:r>
    </w:p>
    <w:p w:rsidR="00FA65C1" w:rsidRDefault="008429E5" w:rsidP="0098636D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Особые</w:t>
      </w:r>
      <w:r w:rsidR="00FA65C1">
        <w:rPr>
          <w:sz w:val="22"/>
          <w:szCs w:val="22"/>
        </w:rPr>
        <w:t xml:space="preserve"> функции кондиционера:</w:t>
      </w:r>
    </w:p>
    <w:p w:rsidR="002B4E9B" w:rsidRPr="002B4E9B" w:rsidRDefault="00DF4E93" w:rsidP="0098636D">
      <w:pPr>
        <w:pStyle w:val="af3"/>
        <w:numPr>
          <w:ilvl w:val="0"/>
          <w:numId w:val="8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ind w:left="567" w:firstLine="0"/>
        <w:jc w:val="both"/>
        <w:rPr>
          <w:rFonts w:ascii="Times New Roman" w:hAnsi="Times New Roman"/>
        </w:rPr>
      </w:pPr>
      <w:r w:rsidRPr="002B4E9B">
        <w:rPr>
          <w:rFonts w:ascii="Times New Roman" w:hAnsi="Times New Roman"/>
        </w:rPr>
        <w:t>Напоминание</w:t>
      </w:r>
      <w:r w:rsidR="00FA65C1" w:rsidRPr="002B4E9B">
        <w:rPr>
          <w:rFonts w:ascii="Times New Roman" w:hAnsi="Times New Roman"/>
        </w:rPr>
        <w:t xml:space="preserve"> о необходимости чистки фильтра;</w:t>
      </w:r>
    </w:p>
    <w:p w:rsidR="002B4E9B" w:rsidRPr="002B4E9B" w:rsidRDefault="006A580E" w:rsidP="0098636D">
      <w:pPr>
        <w:pStyle w:val="af3"/>
        <w:numPr>
          <w:ilvl w:val="0"/>
          <w:numId w:val="8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ind w:left="567" w:firstLine="0"/>
        <w:jc w:val="both"/>
        <w:rPr>
          <w:rFonts w:ascii="Times New Roman" w:hAnsi="Times New Roman"/>
        </w:rPr>
      </w:pPr>
      <w:r w:rsidRPr="002B4E9B">
        <w:rPr>
          <w:rFonts w:ascii="Times New Roman" w:hAnsi="Times New Roman"/>
        </w:rPr>
        <w:t>Функция i-feel позволяет более</w:t>
      </w:r>
      <w:r w:rsidR="00DF4E93" w:rsidRPr="002B4E9B">
        <w:rPr>
          <w:rFonts w:ascii="Times New Roman" w:hAnsi="Times New Roman"/>
        </w:rPr>
        <w:t xml:space="preserve"> объективн</w:t>
      </w:r>
      <w:r w:rsidRPr="002B4E9B">
        <w:rPr>
          <w:rFonts w:ascii="Times New Roman" w:hAnsi="Times New Roman"/>
        </w:rPr>
        <w:t xml:space="preserve">о оценивать температуру воздуха в </w:t>
      </w:r>
      <w:r w:rsidR="002B4E9B" w:rsidRPr="002B4E9B">
        <w:rPr>
          <w:rFonts w:ascii="Times New Roman" w:hAnsi="Times New Roman"/>
        </w:rPr>
        <w:t>помещении;</w:t>
      </w:r>
    </w:p>
    <w:p w:rsidR="002B4E9B" w:rsidRPr="002B4E9B" w:rsidRDefault="00841949" w:rsidP="0098636D">
      <w:pPr>
        <w:pStyle w:val="af3"/>
        <w:numPr>
          <w:ilvl w:val="0"/>
          <w:numId w:val="8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ind w:left="567" w:firstLine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Smart </w:t>
      </w:r>
      <w:proofErr w:type="spellStart"/>
      <w:r>
        <w:rPr>
          <w:rFonts w:ascii="Times New Roman" w:hAnsi="Times New Roman"/>
        </w:rPr>
        <w:t>Sleep</w:t>
      </w:r>
      <w:proofErr w:type="spellEnd"/>
      <w:r>
        <w:rPr>
          <w:rFonts w:ascii="Times New Roman" w:hAnsi="Times New Roman"/>
        </w:rPr>
        <w:t xml:space="preserve"> – </w:t>
      </w:r>
      <w:r w:rsidR="002B4E9B" w:rsidRPr="002B4E9B">
        <w:rPr>
          <w:rFonts w:ascii="Times New Roman" w:hAnsi="Times New Roman"/>
        </w:rPr>
        <w:t>режим, предупреждающий излишнее или резкое колебание температур во время сна (до 2 °С);</w:t>
      </w:r>
    </w:p>
    <w:p w:rsidR="002B4E9B" w:rsidRPr="002B4E9B" w:rsidRDefault="00DF4E93" w:rsidP="0098636D">
      <w:pPr>
        <w:pStyle w:val="af3"/>
        <w:numPr>
          <w:ilvl w:val="0"/>
          <w:numId w:val="8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ind w:left="567" w:firstLine="0"/>
        <w:jc w:val="both"/>
        <w:rPr>
          <w:rFonts w:ascii="Times New Roman" w:hAnsi="Times New Roman"/>
        </w:rPr>
      </w:pPr>
      <w:r w:rsidRPr="002B4E9B">
        <w:rPr>
          <w:rFonts w:ascii="Times New Roman" w:hAnsi="Times New Roman"/>
        </w:rPr>
        <w:t>Функция памяти</w:t>
      </w:r>
      <w:r w:rsidR="002B4E9B" w:rsidRPr="002B4E9B">
        <w:rPr>
          <w:rFonts w:ascii="Times New Roman" w:hAnsi="Times New Roman"/>
        </w:rPr>
        <w:t xml:space="preserve"> – воссоздание всех настроек после полного выключения;</w:t>
      </w:r>
    </w:p>
    <w:p w:rsidR="00DF4E93" w:rsidRPr="002B4E9B" w:rsidRDefault="002B4E9B" w:rsidP="0098636D">
      <w:pPr>
        <w:pStyle w:val="af3"/>
        <w:numPr>
          <w:ilvl w:val="0"/>
          <w:numId w:val="8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ind w:left="567" w:firstLine="0"/>
        <w:jc w:val="both"/>
        <w:rPr>
          <w:rFonts w:ascii="Times New Roman" w:hAnsi="Times New Roman"/>
        </w:rPr>
      </w:pPr>
      <w:proofErr w:type="spellStart"/>
      <w:r w:rsidRPr="002B4E9B">
        <w:rPr>
          <w:rFonts w:ascii="Times New Roman" w:hAnsi="Times New Roman"/>
        </w:rPr>
        <w:t>Lock</w:t>
      </w:r>
      <w:proofErr w:type="spellEnd"/>
      <w:r w:rsidRPr="002B4E9B">
        <w:rPr>
          <w:rFonts w:ascii="Times New Roman" w:hAnsi="Times New Roman"/>
        </w:rPr>
        <w:t xml:space="preserve"> – функция защиты от </w:t>
      </w:r>
      <w:r w:rsidR="00DF4E93" w:rsidRPr="002B4E9B">
        <w:rPr>
          <w:rFonts w:ascii="Times New Roman" w:hAnsi="Times New Roman"/>
        </w:rPr>
        <w:t>детей.</w:t>
      </w:r>
    </w:p>
    <w:p w:rsidR="00200079" w:rsidRPr="000538D6" w:rsidRDefault="00200079" w:rsidP="0098636D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567"/>
        <w:jc w:val="both"/>
        <w:rPr>
          <w:sz w:val="22"/>
          <w:szCs w:val="22"/>
        </w:rPr>
      </w:pPr>
      <w:r w:rsidRPr="000538D6">
        <w:rPr>
          <w:sz w:val="22"/>
          <w:szCs w:val="22"/>
        </w:rPr>
        <w:t>Наружный блок:</w:t>
      </w:r>
    </w:p>
    <w:p w:rsidR="00200079" w:rsidRPr="000538D6" w:rsidRDefault="00877F58" w:rsidP="0098636D">
      <w:pPr>
        <w:pStyle w:val="af3"/>
        <w:numPr>
          <w:ilvl w:val="0"/>
          <w:numId w:val="9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ind w:left="567" w:firstLine="0"/>
        <w:jc w:val="both"/>
        <w:rPr>
          <w:rFonts w:ascii="Times New Roman" w:hAnsi="Times New Roman"/>
        </w:rPr>
      </w:pPr>
      <w:r w:rsidRPr="000538D6">
        <w:rPr>
          <w:rFonts w:ascii="Times New Roman" w:hAnsi="Times New Roman"/>
        </w:rPr>
        <w:t>Надежные компрессоры</w:t>
      </w:r>
      <w:r w:rsidR="002D0DE2" w:rsidRPr="000538D6">
        <w:rPr>
          <w:rFonts w:ascii="Times New Roman" w:hAnsi="Times New Roman"/>
        </w:rPr>
        <w:t xml:space="preserve"> лучших производителей </w:t>
      </w:r>
      <w:r w:rsidR="00200079" w:rsidRPr="000538D6">
        <w:rPr>
          <w:rFonts w:ascii="Times New Roman" w:hAnsi="Times New Roman"/>
        </w:rPr>
        <w:t>(GREE);</w:t>
      </w:r>
    </w:p>
    <w:p w:rsidR="00200079" w:rsidRPr="000538D6" w:rsidRDefault="00BA539A" w:rsidP="0098636D">
      <w:pPr>
        <w:pStyle w:val="af3"/>
        <w:numPr>
          <w:ilvl w:val="0"/>
          <w:numId w:val="9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ind w:left="567" w:firstLine="0"/>
        <w:jc w:val="both"/>
        <w:rPr>
          <w:rFonts w:ascii="Times New Roman" w:hAnsi="Times New Roman"/>
        </w:rPr>
      </w:pPr>
      <w:r w:rsidRPr="000538D6">
        <w:rPr>
          <w:rFonts w:ascii="Times New Roman" w:hAnsi="Times New Roman"/>
        </w:rPr>
        <w:t>Антикоррозийн</w:t>
      </w:r>
      <w:r>
        <w:rPr>
          <w:rFonts w:ascii="Times New Roman" w:hAnsi="Times New Roman"/>
        </w:rPr>
        <w:t>ое покрытие Blue fin, обеспечив</w:t>
      </w:r>
      <w:r w:rsidR="00200079" w:rsidRPr="000538D6">
        <w:rPr>
          <w:rFonts w:ascii="Times New Roman" w:hAnsi="Times New Roman"/>
        </w:rPr>
        <w:t>ающее бесперебойную работу при агрессивных условиях окружающей среды;</w:t>
      </w:r>
    </w:p>
    <w:p w:rsidR="00200079" w:rsidRPr="000538D6" w:rsidRDefault="00200079" w:rsidP="0098636D">
      <w:pPr>
        <w:pStyle w:val="af3"/>
        <w:numPr>
          <w:ilvl w:val="0"/>
          <w:numId w:val="9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ind w:left="567" w:firstLine="0"/>
        <w:jc w:val="both"/>
        <w:rPr>
          <w:rFonts w:ascii="Times New Roman" w:hAnsi="Times New Roman"/>
        </w:rPr>
      </w:pPr>
      <w:r w:rsidRPr="000538D6">
        <w:rPr>
          <w:rFonts w:ascii="Times New Roman" w:hAnsi="Times New Roman"/>
        </w:rPr>
        <w:t>М</w:t>
      </w:r>
      <w:r w:rsidR="00877F58" w:rsidRPr="000538D6">
        <w:rPr>
          <w:rFonts w:ascii="Times New Roman" w:hAnsi="Times New Roman"/>
        </w:rPr>
        <w:t>ногоуровневая</w:t>
      </w:r>
      <w:r w:rsidRPr="000538D6">
        <w:rPr>
          <w:rFonts w:ascii="Times New Roman" w:hAnsi="Times New Roman"/>
        </w:rPr>
        <w:t xml:space="preserve"> автоматическая система защиты оборудования от внешних факторов, перебоев и ошибок подключения;</w:t>
      </w:r>
    </w:p>
    <w:p w:rsidR="00200079" w:rsidRPr="000538D6" w:rsidRDefault="00200079" w:rsidP="0098636D">
      <w:pPr>
        <w:pStyle w:val="af3"/>
        <w:numPr>
          <w:ilvl w:val="0"/>
          <w:numId w:val="9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ind w:left="567" w:firstLine="0"/>
        <w:jc w:val="both"/>
        <w:rPr>
          <w:rFonts w:ascii="Times New Roman" w:hAnsi="Times New Roman"/>
        </w:rPr>
      </w:pPr>
      <w:r w:rsidRPr="000538D6">
        <w:rPr>
          <w:rFonts w:ascii="Times New Roman" w:hAnsi="Times New Roman"/>
        </w:rPr>
        <w:t>Система i-</w:t>
      </w:r>
      <w:proofErr w:type="spellStart"/>
      <w:r w:rsidRPr="000538D6">
        <w:rPr>
          <w:rFonts w:ascii="Times New Roman" w:hAnsi="Times New Roman"/>
        </w:rPr>
        <w:t>defrosting</w:t>
      </w:r>
      <w:proofErr w:type="spellEnd"/>
      <w:r w:rsidRPr="000538D6">
        <w:rPr>
          <w:rFonts w:ascii="Times New Roman" w:hAnsi="Times New Roman"/>
        </w:rPr>
        <w:t xml:space="preserve">, автоматически запускающая функцию разморозки только тогда, когда это действительно необходимо, что уменьшает затраты на электроэнергию </w:t>
      </w:r>
      <w:r w:rsidR="001A7B79">
        <w:rPr>
          <w:rFonts w:ascii="Times New Roman" w:hAnsi="Times New Roman"/>
        </w:rPr>
        <w:t>при работе в этом режиме на 75%.</w:t>
      </w:r>
    </w:p>
    <w:p w:rsidR="008F31F7" w:rsidRPr="008F6150" w:rsidRDefault="00877F58" w:rsidP="001A7B79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567"/>
        <w:rPr>
          <w:sz w:val="22"/>
          <w:szCs w:val="22"/>
        </w:rPr>
      </w:pPr>
      <w:r w:rsidRPr="000538D6">
        <w:br/>
      </w:r>
      <w:r w:rsidR="008F31F7" w:rsidRPr="008F6150">
        <w:rPr>
          <w:sz w:val="22"/>
          <w:szCs w:val="22"/>
        </w:rPr>
        <w:t>2.1.2 Принцип работы</w:t>
      </w:r>
    </w:p>
    <w:p w:rsidR="00F81B60" w:rsidRDefault="00F81B60" w:rsidP="009319C6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EC5701" w:rsidRPr="003F1F02" w:rsidRDefault="00EC5701" w:rsidP="00EC5701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3F1F02">
        <w:rPr>
          <w:sz w:val="22"/>
          <w:szCs w:val="22"/>
        </w:rPr>
        <w:t>Кондиционер – это устройство для поддержания оптимальных климатических условий в помещениях. Сплит-система – это кондиционер (система кондиционирования воздуха), состоящий из двух блоков: наружного (компрессорно-конденсаторного агрегата) и внутреннего (испарительного). Наружный блок монтируется вне кондиционируемого помещения. Внутренний блок монтируется внутри кондиционируемого помещения (настенный, кассетный, подпотолочный или напольный тип) или в вентиляционной системе здания (канальный тип). Друг с другом блоки сплит-системы соединяются медными теплоизолированными трубами (фреонопровод), в которых циркулирует хладагент, и электрическим кабелем, обеспечивающим подачу питающего напряжения и управляющих сигналов.</w:t>
      </w:r>
    </w:p>
    <w:p w:rsidR="00EC5701" w:rsidRPr="003F1F02" w:rsidRDefault="00EC5701" w:rsidP="00EC5701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3F1F02">
        <w:rPr>
          <w:sz w:val="22"/>
          <w:szCs w:val="22"/>
        </w:rPr>
        <w:lastRenderedPageBreak/>
        <w:t xml:space="preserve">Принцип работы сплит-системы. </w:t>
      </w:r>
    </w:p>
    <w:p w:rsidR="00EC5701" w:rsidRPr="003F1F02" w:rsidRDefault="00EC5701" w:rsidP="00EC5701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3F1F02">
        <w:rPr>
          <w:sz w:val="22"/>
          <w:szCs w:val="22"/>
        </w:rPr>
        <w:t xml:space="preserve">Находящийся в наружном блоке компрессор выполняет сжатие газообразного хладагента, который при сжатии нагревается и после компрессора под давлением поступает в теплообменник конденсатора. В теплообменнике конденсатора хладагент охлаждается за счет теплообмена с наружным воздухом и конденсируется, переходя в жидкое состояние. Далее хладагент проходит через дросселирующее устройство (расширительный клапан или капиллярную трубку), в котором происходит резкое понижение давления и температуры хладагента. При этом часть жидкого хладагента неизбежно переходит в газообразное состояние. Затем холодный хладагент по фреонопроводу поступает в теплообменник внутреннего блока (испаритель), где за счет теплообмена с воздухом из помещения он закипает и переходит из жидкого состояния в газообразное. Воздух же, в свою очередь, охлаждается и поступает в помещение. После испарителя газообразный хладагент вновь поступает на всасывание в компрессор, и далее процесс повторяется. </w:t>
      </w:r>
    </w:p>
    <w:p w:rsidR="00EC5701" w:rsidRDefault="00EC5701" w:rsidP="00EC5701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3F1F02">
        <w:rPr>
          <w:sz w:val="22"/>
          <w:szCs w:val="22"/>
        </w:rPr>
        <w:t>При работе системы в режиме нагрева процесс реверсируется: испарение хладагента происходит в наружном блоке, а конденсация – во внутреннем.</w:t>
      </w:r>
    </w:p>
    <w:p w:rsidR="000B7CBA" w:rsidRDefault="00CA6F66" w:rsidP="00EC5701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4"/>
          <w:szCs w:val="28"/>
        </w:rPr>
      </w:pPr>
      <w:r>
        <w:rPr>
          <w:sz w:val="22"/>
          <w:szCs w:val="22"/>
        </w:rPr>
        <w:t>Общий вид</w:t>
      </w:r>
      <w:r w:rsidR="00984D44" w:rsidRPr="003F28A1">
        <w:rPr>
          <w:sz w:val="22"/>
          <w:szCs w:val="22"/>
        </w:rPr>
        <w:t xml:space="preserve"> </w:t>
      </w:r>
      <w:r>
        <w:rPr>
          <w:sz w:val="22"/>
          <w:szCs w:val="22"/>
        </w:rPr>
        <w:t>изделия представлен</w:t>
      </w:r>
      <w:r w:rsidR="005E5B72">
        <w:rPr>
          <w:sz w:val="22"/>
          <w:szCs w:val="22"/>
        </w:rPr>
        <w:t xml:space="preserve"> на рисунке</w:t>
      </w:r>
      <w:r w:rsidR="009E38F8">
        <w:rPr>
          <w:sz w:val="22"/>
          <w:szCs w:val="22"/>
        </w:rPr>
        <w:t xml:space="preserve"> </w:t>
      </w:r>
      <w:r w:rsidR="001A49D4">
        <w:rPr>
          <w:sz w:val="22"/>
          <w:szCs w:val="22"/>
        </w:rPr>
        <w:t>1</w:t>
      </w:r>
      <w:r w:rsidR="00B14F7A" w:rsidRPr="003F28A1">
        <w:rPr>
          <w:sz w:val="22"/>
          <w:szCs w:val="22"/>
        </w:rPr>
        <w:t>.</w:t>
      </w:r>
    </w:p>
    <w:p w:rsidR="002A18FE" w:rsidRDefault="00BA6412" w:rsidP="00085D02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center"/>
        <w:rPr>
          <w:sz w:val="24"/>
          <w:szCs w:val="28"/>
        </w:rPr>
      </w:pPr>
      <w:r>
        <w:rPr>
          <w:noProof/>
          <w:sz w:val="24"/>
          <w:szCs w:val="28"/>
        </w:rPr>
        <w:drawing>
          <wp:inline distT="0" distB="0" distL="0" distR="0" wp14:anchorId="68BE20CA" wp14:editId="60FCC4B1">
            <wp:extent cx="4371857" cy="5781675"/>
            <wp:effectExtent l="0" t="0" r="0" b="0"/>
            <wp:docPr id="105" name="Рисунок 1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74993" cy="57858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D6D8E" w:rsidRDefault="00BD6D8E" w:rsidP="00B14F7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116614" w:rsidRDefault="00206F07" w:rsidP="00BD6D8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 xml:space="preserve">Рисунок </w:t>
      </w:r>
      <w:r w:rsidR="001A49D4">
        <w:rPr>
          <w:noProof/>
          <w:sz w:val="20"/>
          <w:szCs w:val="20"/>
        </w:rPr>
        <w:t>1</w:t>
      </w:r>
    </w:p>
    <w:p w:rsidR="00EF3D97" w:rsidRPr="008F6150" w:rsidRDefault="00DB4A85" w:rsidP="008F6150">
      <w:pPr>
        <w:pStyle w:val="1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5" w:name="_Toc189215683"/>
      <w:r>
        <w:rPr>
          <w:rFonts w:ascii="Times New Roman" w:hAnsi="Times New Roman" w:cs="Times New Roman"/>
          <w:color w:val="auto"/>
          <w:sz w:val="22"/>
          <w:szCs w:val="22"/>
        </w:rPr>
        <w:lastRenderedPageBreak/>
        <w:t>2.1.3 Т</w:t>
      </w:r>
      <w:r w:rsidR="00FA64EB" w:rsidRPr="008F6150">
        <w:rPr>
          <w:rFonts w:ascii="Times New Roman" w:hAnsi="Times New Roman" w:cs="Times New Roman"/>
          <w:color w:val="auto"/>
          <w:sz w:val="22"/>
          <w:szCs w:val="22"/>
        </w:rPr>
        <w:t>е</w:t>
      </w:r>
      <w:r>
        <w:rPr>
          <w:rFonts w:ascii="Times New Roman" w:hAnsi="Times New Roman" w:cs="Times New Roman"/>
          <w:color w:val="auto"/>
          <w:sz w:val="22"/>
          <w:szCs w:val="22"/>
        </w:rPr>
        <w:t>хнические характеристики изделий</w:t>
      </w:r>
      <w:bookmarkEnd w:id="5"/>
      <w:r w:rsidR="00FA64EB" w:rsidRPr="008F6150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</w:p>
    <w:p w:rsidR="003B7EAD" w:rsidRPr="00985AEE" w:rsidRDefault="003B7EAD" w:rsidP="009319C6">
      <w:pPr>
        <w:jc w:val="both"/>
        <w:rPr>
          <w:sz w:val="24"/>
        </w:rPr>
      </w:pPr>
    </w:p>
    <w:p w:rsidR="00DB4A85" w:rsidRDefault="00DB4A85" w:rsidP="00DB4A85">
      <w:pPr>
        <w:ind w:firstLine="709"/>
        <w:rPr>
          <w:noProof/>
          <w:sz w:val="20"/>
          <w:szCs w:val="20"/>
        </w:rPr>
      </w:pPr>
      <w:r>
        <w:rPr>
          <w:sz w:val="22"/>
          <w:szCs w:val="22"/>
        </w:rPr>
        <w:t>Основные технические характеристики изделий приведены в таблице 2</w:t>
      </w:r>
    </w:p>
    <w:p w:rsidR="00DB4A85" w:rsidRDefault="00DB4A85" w:rsidP="009319C6">
      <w:pPr>
        <w:jc w:val="center"/>
        <w:rPr>
          <w:noProof/>
          <w:sz w:val="20"/>
          <w:szCs w:val="20"/>
        </w:rPr>
      </w:pPr>
    </w:p>
    <w:p w:rsidR="00810B70" w:rsidRDefault="005B6EC3" w:rsidP="009319C6">
      <w:pPr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>Таблица 2</w:t>
      </w:r>
    </w:p>
    <w:p w:rsidR="00C14DE3" w:rsidRDefault="00C14DE3" w:rsidP="009319C6">
      <w:pPr>
        <w:jc w:val="center"/>
        <w:rPr>
          <w:noProof/>
          <w:sz w:val="20"/>
          <w:szCs w:val="20"/>
        </w:rPr>
      </w:pPr>
    </w:p>
    <w:tbl>
      <w:tblPr>
        <w:tblW w:w="9534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82"/>
        <w:gridCol w:w="1900"/>
        <w:gridCol w:w="842"/>
        <w:gridCol w:w="2305"/>
        <w:gridCol w:w="2305"/>
      </w:tblGrid>
      <w:tr w:rsidR="00CF5C60" w:rsidRPr="001A7586" w:rsidTr="00CF5C60">
        <w:trPr>
          <w:trHeight w:val="253"/>
        </w:trPr>
        <w:tc>
          <w:tcPr>
            <w:tcW w:w="2182" w:type="dxa"/>
            <w:vMerge w:val="restart"/>
            <w:shd w:val="clear" w:color="auto" w:fill="auto"/>
            <w:vAlign w:val="center"/>
            <w:hideMark/>
          </w:tcPr>
          <w:p w:rsidR="00CF5C60" w:rsidRPr="0062460E" w:rsidRDefault="00CF5C60" w:rsidP="005C42EA">
            <w:pPr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Характеристики</w:t>
            </w:r>
            <w:r w:rsidRPr="0062460E">
              <w:rPr>
                <w:b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2742" w:type="dxa"/>
            <w:gridSpan w:val="2"/>
            <w:vMerge w:val="restart"/>
            <w:shd w:val="clear" w:color="auto" w:fill="auto"/>
            <w:vAlign w:val="center"/>
            <w:hideMark/>
          </w:tcPr>
          <w:p w:rsidR="00CF5C60" w:rsidRPr="0062460E" w:rsidRDefault="00CF5C60" w:rsidP="005C42EA">
            <w:pPr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Единицы измерения</w:t>
            </w:r>
            <w:r w:rsidRPr="0062460E">
              <w:rPr>
                <w:b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4610" w:type="dxa"/>
            <w:gridSpan w:val="2"/>
            <w:shd w:val="clear" w:color="auto" w:fill="auto"/>
            <w:vAlign w:val="center"/>
            <w:hideMark/>
          </w:tcPr>
          <w:p w:rsidR="00CF5C60" w:rsidRPr="00CF5C60" w:rsidRDefault="00CF5C60" w:rsidP="005C42EA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Значение</w:t>
            </w:r>
          </w:p>
        </w:tc>
      </w:tr>
      <w:tr w:rsidR="00CF5C60" w:rsidRPr="001A7586" w:rsidTr="00CF5C60">
        <w:trPr>
          <w:trHeight w:val="253"/>
        </w:trPr>
        <w:tc>
          <w:tcPr>
            <w:tcW w:w="2182" w:type="dxa"/>
            <w:vMerge/>
            <w:vAlign w:val="center"/>
            <w:hideMark/>
          </w:tcPr>
          <w:p w:rsidR="00CF5C60" w:rsidRPr="0062460E" w:rsidRDefault="00CF5C60" w:rsidP="005C42EA">
            <w:pPr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2742" w:type="dxa"/>
            <w:gridSpan w:val="2"/>
            <w:vMerge/>
            <w:shd w:val="clear" w:color="auto" w:fill="auto"/>
            <w:vAlign w:val="center"/>
            <w:hideMark/>
          </w:tcPr>
          <w:p w:rsidR="00CF5C60" w:rsidRPr="0062460E" w:rsidRDefault="00CF5C60" w:rsidP="005C42EA">
            <w:pPr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2305" w:type="dxa"/>
            <w:shd w:val="clear" w:color="auto" w:fill="auto"/>
            <w:vAlign w:val="center"/>
            <w:hideMark/>
          </w:tcPr>
          <w:p w:rsidR="00CF5C60" w:rsidRPr="0062460E" w:rsidRDefault="00CF5C60" w:rsidP="005C42EA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62460E">
              <w:rPr>
                <w:b/>
                <w:color w:val="000000"/>
                <w:sz w:val="20"/>
                <w:szCs w:val="20"/>
              </w:rPr>
              <w:t>KFC</w:t>
            </w:r>
            <w:r>
              <w:rPr>
                <w:b/>
                <w:color w:val="000000"/>
                <w:sz w:val="20"/>
                <w:szCs w:val="20"/>
                <w:lang w:val="en-US"/>
              </w:rPr>
              <w:t>I</w:t>
            </w:r>
            <w:r w:rsidRPr="0062460E">
              <w:rPr>
                <w:b/>
                <w:color w:val="000000"/>
                <w:sz w:val="20"/>
                <w:szCs w:val="20"/>
              </w:rPr>
              <w:t>18GV</w:t>
            </w:r>
            <w:r>
              <w:rPr>
                <w:b/>
                <w:color w:val="000000"/>
                <w:sz w:val="20"/>
                <w:szCs w:val="20"/>
              </w:rPr>
              <w:t>/</w:t>
            </w:r>
            <w:r w:rsidRPr="0062460E">
              <w:rPr>
                <w:b/>
                <w:color w:val="000000"/>
                <w:sz w:val="20"/>
                <w:szCs w:val="20"/>
              </w:rPr>
              <w:t>KON</w:t>
            </w:r>
            <w:r>
              <w:rPr>
                <w:b/>
                <w:color w:val="000000"/>
                <w:sz w:val="20"/>
                <w:szCs w:val="20"/>
                <w:lang w:val="en-US"/>
              </w:rPr>
              <w:t>I</w:t>
            </w:r>
            <w:r w:rsidRPr="0062460E">
              <w:rPr>
                <w:b/>
                <w:color w:val="000000"/>
                <w:sz w:val="20"/>
                <w:szCs w:val="20"/>
              </w:rPr>
              <w:t xml:space="preserve">18GV </w:t>
            </w:r>
          </w:p>
        </w:tc>
        <w:tc>
          <w:tcPr>
            <w:tcW w:w="2305" w:type="dxa"/>
            <w:vAlign w:val="center"/>
          </w:tcPr>
          <w:p w:rsidR="00CF5C60" w:rsidRPr="0062460E" w:rsidRDefault="00CF5C60" w:rsidP="005C42EA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62460E">
              <w:rPr>
                <w:b/>
                <w:color w:val="000000"/>
                <w:sz w:val="20"/>
                <w:szCs w:val="20"/>
              </w:rPr>
              <w:t>KFC</w:t>
            </w:r>
            <w:r>
              <w:rPr>
                <w:b/>
                <w:color w:val="000000"/>
                <w:sz w:val="20"/>
                <w:szCs w:val="20"/>
                <w:lang w:val="en-US"/>
              </w:rPr>
              <w:t>I</w:t>
            </w:r>
            <w:r>
              <w:rPr>
                <w:b/>
                <w:color w:val="000000"/>
                <w:sz w:val="20"/>
                <w:szCs w:val="20"/>
              </w:rPr>
              <w:t>24GV/</w:t>
            </w:r>
            <w:r w:rsidRPr="0062460E">
              <w:rPr>
                <w:b/>
                <w:color w:val="000000"/>
                <w:sz w:val="20"/>
                <w:szCs w:val="20"/>
              </w:rPr>
              <w:t>KON</w:t>
            </w:r>
            <w:r>
              <w:rPr>
                <w:b/>
                <w:color w:val="000000"/>
                <w:sz w:val="20"/>
                <w:szCs w:val="20"/>
                <w:lang w:val="en-US"/>
              </w:rPr>
              <w:t>I</w:t>
            </w:r>
            <w:r>
              <w:rPr>
                <w:b/>
                <w:color w:val="000000"/>
                <w:sz w:val="20"/>
                <w:szCs w:val="20"/>
              </w:rPr>
              <w:t>24</w:t>
            </w:r>
            <w:r w:rsidRPr="0062460E">
              <w:rPr>
                <w:b/>
                <w:color w:val="000000"/>
                <w:sz w:val="20"/>
                <w:szCs w:val="20"/>
              </w:rPr>
              <w:t xml:space="preserve">GV </w:t>
            </w:r>
          </w:p>
        </w:tc>
      </w:tr>
      <w:tr w:rsidR="005C42EA" w:rsidRPr="001A7586" w:rsidTr="00CF5C60">
        <w:trPr>
          <w:trHeight w:val="253"/>
        </w:trPr>
        <w:tc>
          <w:tcPr>
            <w:tcW w:w="2182" w:type="dxa"/>
            <w:shd w:val="clear" w:color="auto" w:fill="auto"/>
            <w:vAlign w:val="center"/>
            <w:hideMark/>
          </w:tcPr>
          <w:p w:rsidR="005C42EA" w:rsidRPr="001A7586" w:rsidRDefault="005C42EA" w:rsidP="005C42EA">
            <w:pPr>
              <w:rPr>
                <w:color w:val="000000"/>
                <w:sz w:val="20"/>
                <w:szCs w:val="20"/>
              </w:rPr>
            </w:pPr>
            <w:r w:rsidRPr="001A7586">
              <w:rPr>
                <w:color w:val="000000"/>
                <w:sz w:val="20"/>
                <w:szCs w:val="20"/>
              </w:rPr>
              <w:t xml:space="preserve">Коэффициент энергоэффективности </w:t>
            </w:r>
          </w:p>
        </w:tc>
        <w:tc>
          <w:tcPr>
            <w:tcW w:w="1900" w:type="dxa"/>
            <w:shd w:val="clear" w:color="auto" w:fill="auto"/>
            <w:vAlign w:val="center"/>
            <w:hideMark/>
          </w:tcPr>
          <w:p w:rsidR="00E3533B" w:rsidRDefault="005C42EA" w:rsidP="005C42EA">
            <w:pPr>
              <w:rPr>
                <w:color w:val="000000"/>
                <w:sz w:val="20"/>
                <w:szCs w:val="20"/>
                <w:lang w:val="en-US"/>
              </w:rPr>
            </w:pPr>
            <w:r w:rsidRPr="001A7586">
              <w:rPr>
                <w:color w:val="000000"/>
                <w:sz w:val="20"/>
                <w:szCs w:val="20"/>
              </w:rPr>
              <w:t>Охлаждение (EER)</w:t>
            </w:r>
            <w:r w:rsidRPr="001A7586">
              <w:rPr>
                <w:color w:val="000000"/>
                <w:sz w:val="20"/>
                <w:szCs w:val="20"/>
                <w:lang w:val="en-US"/>
              </w:rPr>
              <w:t>/</w:t>
            </w:r>
          </w:p>
          <w:p w:rsidR="005C42EA" w:rsidRPr="001A7586" w:rsidRDefault="005C42EA" w:rsidP="005C42EA">
            <w:pPr>
              <w:rPr>
                <w:color w:val="000000"/>
                <w:sz w:val="20"/>
                <w:szCs w:val="20"/>
                <w:lang w:val="en-US"/>
              </w:rPr>
            </w:pPr>
            <w:r w:rsidRPr="001A7586">
              <w:rPr>
                <w:color w:val="000000"/>
                <w:sz w:val="20"/>
                <w:szCs w:val="20"/>
              </w:rPr>
              <w:t>Нагрев (COP)</w:t>
            </w:r>
          </w:p>
        </w:tc>
        <w:tc>
          <w:tcPr>
            <w:tcW w:w="842" w:type="dxa"/>
            <w:shd w:val="clear" w:color="auto" w:fill="auto"/>
            <w:vAlign w:val="center"/>
            <w:hideMark/>
          </w:tcPr>
          <w:p w:rsidR="005C42EA" w:rsidRPr="001A7586" w:rsidRDefault="005C42EA" w:rsidP="005C42EA">
            <w:pPr>
              <w:jc w:val="center"/>
              <w:rPr>
                <w:color w:val="000000"/>
                <w:sz w:val="20"/>
                <w:szCs w:val="20"/>
              </w:rPr>
            </w:pPr>
            <w:r w:rsidRPr="001A7586">
              <w:rPr>
                <w:color w:val="000000"/>
                <w:sz w:val="20"/>
                <w:szCs w:val="20"/>
              </w:rPr>
              <w:t>Вт/Вт</w:t>
            </w:r>
          </w:p>
        </w:tc>
        <w:tc>
          <w:tcPr>
            <w:tcW w:w="2305" w:type="dxa"/>
            <w:shd w:val="clear" w:color="auto" w:fill="auto"/>
            <w:vAlign w:val="center"/>
            <w:hideMark/>
          </w:tcPr>
          <w:p w:rsidR="005C42EA" w:rsidRPr="001A7586" w:rsidRDefault="002F0923" w:rsidP="005C42EA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</w:rPr>
              <w:t>3,2</w:t>
            </w:r>
            <w:r w:rsidR="005C42EA" w:rsidRPr="001A7586">
              <w:rPr>
                <w:color w:val="000000"/>
                <w:sz w:val="20"/>
                <w:szCs w:val="20"/>
                <w:lang w:val="en-US"/>
              </w:rPr>
              <w:t xml:space="preserve"> / </w:t>
            </w:r>
            <w:r>
              <w:rPr>
                <w:color w:val="000000"/>
                <w:sz w:val="20"/>
                <w:szCs w:val="20"/>
              </w:rPr>
              <w:t>3,7</w:t>
            </w:r>
          </w:p>
        </w:tc>
        <w:tc>
          <w:tcPr>
            <w:tcW w:w="2305" w:type="dxa"/>
            <w:vAlign w:val="center"/>
          </w:tcPr>
          <w:p w:rsidR="005C42EA" w:rsidRDefault="002F0923" w:rsidP="005C42E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3,2/3,4</w:t>
            </w:r>
          </w:p>
        </w:tc>
      </w:tr>
      <w:tr w:rsidR="005C42EA" w:rsidRPr="001A7586" w:rsidTr="00CF5C60">
        <w:trPr>
          <w:trHeight w:val="253"/>
        </w:trPr>
        <w:tc>
          <w:tcPr>
            <w:tcW w:w="2182" w:type="dxa"/>
            <w:vMerge w:val="restart"/>
            <w:shd w:val="clear" w:color="auto" w:fill="auto"/>
            <w:vAlign w:val="center"/>
            <w:hideMark/>
          </w:tcPr>
          <w:p w:rsidR="005C42EA" w:rsidRPr="001A7586" w:rsidRDefault="005C42EA" w:rsidP="005C42EA">
            <w:pPr>
              <w:rPr>
                <w:color w:val="000000"/>
                <w:sz w:val="20"/>
                <w:szCs w:val="20"/>
              </w:rPr>
            </w:pPr>
            <w:r w:rsidRPr="001A7586">
              <w:rPr>
                <w:color w:val="000000"/>
                <w:sz w:val="20"/>
                <w:szCs w:val="20"/>
              </w:rPr>
              <w:t xml:space="preserve">Производительность </w:t>
            </w:r>
          </w:p>
        </w:tc>
        <w:tc>
          <w:tcPr>
            <w:tcW w:w="1900" w:type="dxa"/>
            <w:shd w:val="clear" w:color="auto" w:fill="auto"/>
            <w:vAlign w:val="center"/>
            <w:hideMark/>
          </w:tcPr>
          <w:p w:rsidR="005C42EA" w:rsidRPr="001A7586" w:rsidRDefault="005C42EA" w:rsidP="005C42EA">
            <w:pPr>
              <w:rPr>
                <w:color w:val="000000"/>
                <w:sz w:val="20"/>
                <w:szCs w:val="20"/>
              </w:rPr>
            </w:pPr>
            <w:r w:rsidRPr="001A7586">
              <w:rPr>
                <w:color w:val="000000"/>
                <w:sz w:val="20"/>
                <w:szCs w:val="20"/>
              </w:rPr>
              <w:t xml:space="preserve">Охлаждение </w:t>
            </w:r>
          </w:p>
        </w:tc>
        <w:tc>
          <w:tcPr>
            <w:tcW w:w="842" w:type="dxa"/>
            <w:vMerge w:val="restart"/>
            <w:shd w:val="clear" w:color="auto" w:fill="auto"/>
            <w:vAlign w:val="center"/>
            <w:hideMark/>
          </w:tcPr>
          <w:p w:rsidR="005C42EA" w:rsidRPr="001A7586" w:rsidRDefault="005C42EA" w:rsidP="005C42EA">
            <w:pPr>
              <w:jc w:val="center"/>
              <w:rPr>
                <w:color w:val="000000"/>
                <w:sz w:val="20"/>
                <w:szCs w:val="20"/>
              </w:rPr>
            </w:pPr>
            <w:r w:rsidRPr="001A7586">
              <w:rPr>
                <w:color w:val="000000"/>
                <w:sz w:val="20"/>
                <w:szCs w:val="20"/>
              </w:rPr>
              <w:t xml:space="preserve">кВт </w:t>
            </w:r>
          </w:p>
        </w:tc>
        <w:tc>
          <w:tcPr>
            <w:tcW w:w="2305" w:type="dxa"/>
            <w:shd w:val="clear" w:color="auto" w:fill="auto"/>
            <w:vAlign w:val="center"/>
            <w:hideMark/>
          </w:tcPr>
          <w:p w:rsidR="005C42EA" w:rsidRPr="00AC17A2" w:rsidRDefault="005C42EA" w:rsidP="005C42E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5,1</w:t>
            </w:r>
          </w:p>
        </w:tc>
        <w:tc>
          <w:tcPr>
            <w:tcW w:w="2305" w:type="dxa"/>
          </w:tcPr>
          <w:p w:rsidR="005C42EA" w:rsidRPr="002F0923" w:rsidRDefault="002F0923" w:rsidP="005C42E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7,1</w:t>
            </w:r>
          </w:p>
        </w:tc>
      </w:tr>
      <w:tr w:rsidR="005C42EA" w:rsidRPr="001A7586" w:rsidTr="00CF5C60">
        <w:trPr>
          <w:trHeight w:val="253"/>
        </w:trPr>
        <w:tc>
          <w:tcPr>
            <w:tcW w:w="2182" w:type="dxa"/>
            <w:vMerge/>
            <w:vAlign w:val="center"/>
            <w:hideMark/>
          </w:tcPr>
          <w:p w:rsidR="005C42EA" w:rsidRPr="001A7586" w:rsidRDefault="005C42EA" w:rsidP="005C42EA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900" w:type="dxa"/>
            <w:shd w:val="clear" w:color="auto" w:fill="auto"/>
            <w:vAlign w:val="center"/>
            <w:hideMark/>
          </w:tcPr>
          <w:p w:rsidR="005C42EA" w:rsidRPr="001A7586" w:rsidRDefault="005C42EA" w:rsidP="005C42EA">
            <w:pPr>
              <w:rPr>
                <w:color w:val="000000"/>
                <w:sz w:val="20"/>
                <w:szCs w:val="20"/>
              </w:rPr>
            </w:pPr>
            <w:r w:rsidRPr="001A7586">
              <w:rPr>
                <w:color w:val="000000"/>
                <w:sz w:val="20"/>
                <w:szCs w:val="20"/>
              </w:rPr>
              <w:t xml:space="preserve">Нагрев </w:t>
            </w:r>
          </w:p>
        </w:tc>
        <w:tc>
          <w:tcPr>
            <w:tcW w:w="842" w:type="dxa"/>
            <w:vMerge/>
            <w:vAlign w:val="center"/>
            <w:hideMark/>
          </w:tcPr>
          <w:p w:rsidR="005C42EA" w:rsidRPr="001A7586" w:rsidRDefault="005C42EA" w:rsidP="005C42EA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305" w:type="dxa"/>
            <w:shd w:val="clear" w:color="auto" w:fill="auto"/>
            <w:vAlign w:val="center"/>
            <w:hideMark/>
          </w:tcPr>
          <w:p w:rsidR="005C42EA" w:rsidRPr="001A7586" w:rsidRDefault="005C42EA" w:rsidP="005C42EA">
            <w:pPr>
              <w:jc w:val="center"/>
              <w:rPr>
                <w:color w:val="000000"/>
                <w:sz w:val="20"/>
                <w:szCs w:val="20"/>
              </w:rPr>
            </w:pPr>
            <w:r w:rsidRPr="001A7586">
              <w:rPr>
                <w:color w:val="000000"/>
                <w:sz w:val="20"/>
                <w:szCs w:val="20"/>
              </w:rPr>
              <w:t>5</w:t>
            </w:r>
            <w:r>
              <w:rPr>
                <w:color w:val="000000"/>
                <w:sz w:val="20"/>
                <w:szCs w:val="20"/>
              </w:rPr>
              <w:t>,6</w:t>
            </w:r>
          </w:p>
        </w:tc>
        <w:tc>
          <w:tcPr>
            <w:tcW w:w="2305" w:type="dxa"/>
          </w:tcPr>
          <w:p w:rsidR="005C42EA" w:rsidRPr="001A7586" w:rsidRDefault="002F0923" w:rsidP="005C42E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8,0</w:t>
            </w:r>
          </w:p>
        </w:tc>
      </w:tr>
      <w:tr w:rsidR="005C42EA" w:rsidRPr="001A7586" w:rsidTr="00CF5C60">
        <w:trPr>
          <w:trHeight w:val="253"/>
        </w:trPr>
        <w:tc>
          <w:tcPr>
            <w:tcW w:w="2182" w:type="dxa"/>
            <w:vMerge w:val="restart"/>
            <w:shd w:val="clear" w:color="auto" w:fill="auto"/>
            <w:vAlign w:val="center"/>
            <w:hideMark/>
          </w:tcPr>
          <w:p w:rsidR="005C42EA" w:rsidRPr="001A7586" w:rsidRDefault="005C42EA" w:rsidP="005C42EA">
            <w:pPr>
              <w:rPr>
                <w:color w:val="000000"/>
                <w:sz w:val="20"/>
                <w:szCs w:val="20"/>
              </w:rPr>
            </w:pPr>
            <w:r w:rsidRPr="001A7586">
              <w:rPr>
                <w:color w:val="000000"/>
                <w:sz w:val="20"/>
                <w:szCs w:val="20"/>
              </w:rPr>
              <w:t xml:space="preserve">Номинальная потребляемая мощность </w:t>
            </w:r>
          </w:p>
        </w:tc>
        <w:tc>
          <w:tcPr>
            <w:tcW w:w="1900" w:type="dxa"/>
            <w:shd w:val="clear" w:color="auto" w:fill="auto"/>
            <w:vAlign w:val="center"/>
            <w:hideMark/>
          </w:tcPr>
          <w:p w:rsidR="005C42EA" w:rsidRPr="001A7586" w:rsidRDefault="005C42EA" w:rsidP="005C42EA">
            <w:pPr>
              <w:rPr>
                <w:color w:val="000000"/>
                <w:sz w:val="20"/>
                <w:szCs w:val="20"/>
              </w:rPr>
            </w:pPr>
            <w:r w:rsidRPr="001A7586">
              <w:rPr>
                <w:color w:val="000000"/>
                <w:sz w:val="20"/>
                <w:szCs w:val="20"/>
              </w:rPr>
              <w:t xml:space="preserve">Охлаждение </w:t>
            </w:r>
          </w:p>
        </w:tc>
        <w:tc>
          <w:tcPr>
            <w:tcW w:w="842" w:type="dxa"/>
            <w:vMerge w:val="restart"/>
            <w:shd w:val="clear" w:color="auto" w:fill="auto"/>
            <w:vAlign w:val="center"/>
            <w:hideMark/>
          </w:tcPr>
          <w:p w:rsidR="005C42EA" w:rsidRPr="001A7586" w:rsidRDefault="005C42EA" w:rsidP="005C42EA">
            <w:pPr>
              <w:jc w:val="center"/>
              <w:rPr>
                <w:color w:val="000000"/>
                <w:sz w:val="20"/>
                <w:szCs w:val="20"/>
              </w:rPr>
            </w:pPr>
            <w:r w:rsidRPr="001A7586">
              <w:rPr>
                <w:color w:val="000000"/>
                <w:sz w:val="20"/>
                <w:szCs w:val="20"/>
              </w:rPr>
              <w:t xml:space="preserve">кВт </w:t>
            </w:r>
          </w:p>
        </w:tc>
        <w:tc>
          <w:tcPr>
            <w:tcW w:w="2305" w:type="dxa"/>
            <w:shd w:val="clear" w:color="auto" w:fill="auto"/>
            <w:vAlign w:val="center"/>
            <w:hideMark/>
          </w:tcPr>
          <w:p w:rsidR="005C42EA" w:rsidRPr="001A7586" w:rsidRDefault="005C42EA" w:rsidP="005C42E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1,58</w:t>
            </w:r>
          </w:p>
        </w:tc>
        <w:tc>
          <w:tcPr>
            <w:tcW w:w="2305" w:type="dxa"/>
          </w:tcPr>
          <w:p w:rsidR="005C42EA" w:rsidRDefault="006A1EF8" w:rsidP="005C42E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2,2</w:t>
            </w:r>
          </w:p>
        </w:tc>
      </w:tr>
      <w:tr w:rsidR="005C42EA" w:rsidRPr="001A7586" w:rsidTr="00CF5C60">
        <w:trPr>
          <w:trHeight w:val="253"/>
        </w:trPr>
        <w:tc>
          <w:tcPr>
            <w:tcW w:w="2182" w:type="dxa"/>
            <w:vMerge/>
            <w:vAlign w:val="center"/>
            <w:hideMark/>
          </w:tcPr>
          <w:p w:rsidR="005C42EA" w:rsidRPr="001A7586" w:rsidRDefault="005C42EA" w:rsidP="005C42EA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900" w:type="dxa"/>
            <w:shd w:val="clear" w:color="auto" w:fill="auto"/>
            <w:vAlign w:val="center"/>
            <w:hideMark/>
          </w:tcPr>
          <w:p w:rsidR="005C42EA" w:rsidRPr="001A7586" w:rsidRDefault="005C42EA" w:rsidP="005C42EA">
            <w:pPr>
              <w:rPr>
                <w:color w:val="000000"/>
                <w:sz w:val="20"/>
                <w:szCs w:val="20"/>
              </w:rPr>
            </w:pPr>
            <w:r w:rsidRPr="001A7586">
              <w:rPr>
                <w:color w:val="000000"/>
                <w:sz w:val="20"/>
                <w:szCs w:val="20"/>
              </w:rPr>
              <w:t xml:space="preserve">Нагрев </w:t>
            </w:r>
          </w:p>
        </w:tc>
        <w:tc>
          <w:tcPr>
            <w:tcW w:w="842" w:type="dxa"/>
            <w:vMerge/>
            <w:vAlign w:val="center"/>
            <w:hideMark/>
          </w:tcPr>
          <w:p w:rsidR="005C42EA" w:rsidRPr="001A7586" w:rsidRDefault="005C42EA" w:rsidP="005C42EA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305" w:type="dxa"/>
            <w:shd w:val="clear" w:color="auto" w:fill="auto"/>
            <w:vAlign w:val="center"/>
            <w:hideMark/>
          </w:tcPr>
          <w:p w:rsidR="005C42EA" w:rsidRPr="001A7586" w:rsidRDefault="005C42EA" w:rsidP="005C42E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1,52</w:t>
            </w:r>
          </w:p>
        </w:tc>
        <w:tc>
          <w:tcPr>
            <w:tcW w:w="2305" w:type="dxa"/>
          </w:tcPr>
          <w:p w:rsidR="005C42EA" w:rsidRDefault="006A1EF8" w:rsidP="005C42E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2,35</w:t>
            </w:r>
          </w:p>
        </w:tc>
      </w:tr>
      <w:tr w:rsidR="00503ADD" w:rsidRPr="001A7586" w:rsidTr="00CF5C60">
        <w:trPr>
          <w:trHeight w:val="253"/>
        </w:trPr>
        <w:tc>
          <w:tcPr>
            <w:tcW w:w="4082" w:type="dxa"/>
            <w:gridSpan w:val="2"/>
            <w:shd w:val="clear" w:color="auto" w:fill="auto"/>
            <w:vAlign w:val="center"/>
            <w:hideMark/>
          </w:tcPr>
          <w:p w:rsidR="00503ADD" w:rsidRPr="001A7586" w:rsidRDefault="00503ADD" w:rsidP="005C42EA">
            <w:pPr>
              <w:rPr>
                <w:color w:val="000000"/>
                <w:sz w:val="20"/>
                <w:szCs w:val="20"/>
              </w:rPr>
            </w:pPr>
            <w:r w:rsidRPr="001A7586">
              <w:rPr>
                <w:color w:val="000000"/>
                <w:sz w:val="20"/>
                <w:szCs w:val="20"/>
              </w:rPr>
              <w:t xml:space="preserve">Электропитание </w:t>
            </w:r>
          </w:p>
        </w:tc>
        <w:tc>
          <w:tcPr>
            <w:tcW w:w="842" w:type="dxa"/>
            <w:shd w:val="clear" w:color="auto" w:fill="auto"/>
            <w:vAlign w:val="center"/>
            <w:hideMark/>
          </w:tcPr>
          <w:p w:rsidR="00503ADD" w:rsidRPr="001A7586" w:rsidRDefault="00503ADD" w:rsidP="005C42EA">
            <w:pPr>
              <w:jc w:val="center"/>
              <w:rPr>
                <w:color w:val="000000"/>
                <w:sz w:val="20"/>
                <w:szCs w:val="20"/>
              </w:rPr>
            </w:pPr>
            <w:r w:rsidRPr="001A7586">
              <w:rPr>
                <w:color w:val="000000"/>
                <w:sz w:val="20"/>
                <w:szCs w:val="20"/>
              </w:rPr>
              <w:t xml:space="preserve">В/Ф/Гц </w:t>
            </w:r>
          </w:p>
        </w:tc>
        <w:tc>
          <w:tcPr>
            <w:tcW w:w="4610" w:type="dxa"/>
            <w:gridSpan w:val="2"/>
            <w:shd w:val="clear" w:color="auto" w:fill="auto"/>
            <w:vAlign w:val="center"/>
            <w:hideMark/>
          </w:tcPr>
          <w:p w:rsidR="00503ADD" w:rsidRPr="001A7586" w:rsidRDefault="00503ADD" w:rsidP="005C42EA">
            <w:pPr>
              <w:jc w:val="center"/>
              <w:rPr>
                <w:color w:val="000000"/>
                <w:sz w:val="20"/>
                <w:szCs w:val="20"/>
              </w:rPr>
            </w:pPr>
            <w:r w:rsidRPr="001A7586">
              <w:rPr>
                <w:color w:val="000000"/>
                <w:sz w:val="20"/>
                <w:szCs w:val="20"/>
              </w:rPr>
              <w:t xml:space="preserve">220 – 240/1/50 </w:t>
            </w:r>
          </w:p>
        </w:tc>
      </w:tr>
      <w:tr w:rsidR="005C42EA" w:rsidRPr="001A7586" w:rsidTr="00CF5C60">
        <w:trPr>
          <w:trHeight w:val="253"/>
        </w:trPr>
        <w:tc>
          <w:tcPr>
            <w:tcW w:w="2182" w:type="dxa"/>
            <w:shd w:val="clear" w:color="auto" w:fill="auto"/>
            <w:vAlign w:val="center"/>
            <w:hideMark/>
          </w:tcPr>
          <w:p w:rsidR="005C42EA" w:rsidRPr="001A7586" w:rsidRDefault="005C42EA" w:rsidP="005C42EA">
            <w:pPr>
              <w:rPr>
                <w:color w:val="000000"/>
                <w:sz w:val="20"/>
                <w:szCs w:val="20"/>
              </w:rPr>
            </w:pPr>
            <w:r w:rsidRPr="001A7586">
              <w:rPr>
                <w:color w:val="000000"/>
                <w:sz w:val="20"/>
                <w:szCs w:val="20"/>
              </w:rPr>
              <w:t xml:space="preserve">Диаметры трубопровода хладагента </w:t>
            </w:r>
          </w:p>
        </w:tc>
        <w:tc>
          <w:tcPr>
            <w:tcW w:w="1900" w:type="dxa"/>
            <w:shd w:val="clear" w:color="auto" w:fill="auto"/>
            <w:vAlign w:val="center"/>
            <w:hideMark/>
          </w:tcPr>
          <w:p w:rsidR="005C42EA" w:rsidRPr="001A7586" w:rsidRDefault="005C42EA" w:rsidP="005C42EA">
            <w:pPr>
              <w:rPr>
                <w:color w:val="000000"/>
                <w:sz w:val="20"/>
                <w:szCs w:val="20"/>
              </w:rPr>
            </w:pPr>
            <w:r w:rsidRPr="001A7586">
              <w:rPr>
                <w:color w:val="000000"/>
                <w:sz w:val="20"/>
                <w:szCs w:val="20"/>
              </w:rPr>
              <w:t xml:space="preserve">Линия жидкости/газа </w:t>
            </w:r>
          </w:p>
        </w:tc>
        <w:tc>
          <w:tcPr>
            <w:tcW w:w="842" w:type="dxa"/>
            <w:shd w:val="clear" w:color="auto" w:fill="auto"/>
            <w:vAlign w:val="center"/>
            <w:hideMark/>
          </w:tcPr>
          <w:p w:rsidR="005C42EA" w:rsidRPr="001A7586" w:rsidRDefault="005C42EA" w:rsidP="005C42EA">
            <w:pPr>
              <w:jc w:val="center"/>
              <w:rPr>
                <w:color w:val="000000"/>
                <w:sz w:val="20"/>
                <w:szCs w:val="20"/>
              </w:rPr>
            </w:pPr>
            <w:r w:rsidRPr="001A7586">
              <w:rPr>
                <w:color w:val="000000"/>
                <w:sz w:val="20"/>
                <w:szCs w:val="20"/>
              </w:rPr>
              <w:t xml:space="preserve">мм </w:t>
            </w:r>
          </w:p>
        </w:tc>
        <w:tc>
          <w:tcPr>
            <w:tcW w:w="2305" w:type="dxa"/>
            <w:shd w:val="clear" w:color="auto" w:fill="auto"/>
            <w:vAlign w:val="center"/>
            <w:hideMark/>
          </w:tcPr>
          <w:p w:rsidR="005C42EA" w:rsidRPr="00A20CFE" w:rsidRDefault="005C42EA" w:rsidP="005C42EA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1A7586">
              <w:rPr>
                <w:color w:val="000000"/>
                <w:sz w:val="20"/>
                <w:szCs w:val="20"/>
              </w:rPr>
              <w:t>6</w:t>
            </w:r>
            <w:r w:rsidR="00A20CFE">
              <w:rPr>
                <w:color w:val="000000"/>
                <w:sz w:val="20"/>
                <w:szCs w:val="20"/>
                <w:lang w:val="en-US"/>
              </w:rPr>
              <w:t>,35</w:t>
            </w:r>
            <w:r w:rsidRPr="001A7586">
              <w:rPr>
                <w:color w:val="000000"/>
                <w:sz w:val="20"/>
                <w:szCs w:val="20"/>
              </w:rPr>
              <w:t>/12</w:t>
            </w:r>
            <w:r w:rsidR="00A20CFE">
              <w:rPr>
                <w:color w:val="000000"/>
                <w:sz w:val="20"/>
                <w:szCs w:val="20"/>
                <w:lang w:val="en-US"/>
              </w:rPr>
              <w:t>,7</w:t>
            </w:r>
          </w:p>
        </w:tc>
        <w:tc>
          <w:tcPr>
            <w:tcW w:w="2305" w:type="dxa"/>
            <w:vAlign w:val="center"/>
          </w:tcPr>
          <w:p w:rsidR="005C42EA" w:rsidRPr="001A7586" w:rsidRDefault="00503ADD" w:rsidP="005C42E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9,52/15,88</w:t>
            </w:r>
          </w:p>
        </w:tc>
      </w:tr>
      <w:tr w:rsidR="005C42EA" w:rsidRPr="001A7586" w:rsidTr="00CF5C60">
        <w:trPr>
          <w:trHeight w:val="253"/>
        </w:trPr>
        <w:tc>
          <w:tcPr>
            <w:tcW w:w="4082" w:type="dxa"/>
            <w:gridSpan w:val="2"/>
            <w:shd w:val="clear" w:color="auto" w:fill="auto"/>
            <w:vAlign w:val="center"/>
            <w:hideMark/>
          </w:tcPr>
          <w:p w:rsidR="005C42EA" w:rsidRPr="001A7586" w:rsidRDefault="005C42EA" w:rsidP="005C42EA">
            <w:pPr>
              <w:rPr>
                <w:color w:val="000000"/>
                <w:sz w:val="20"/>
                <w:szCs w:val="20"/>
              </w:rPr>
            </w:pPr>
            <w:r w:rsidRPr="001A7586">
              <w:rPr>
                <w:color w:val="000000"/>
                <w:sz w:val="20"/>
                <w:szCs w:val="20"/>
              </w:rPr>
              <w:t xml:space="preserve">Максимальная длина трубопровода </w:t>
            </w:r>
          </w:p>
        </w:tc>
        <w:tc>
          <w:tcPr>
            <w:tcW w:w="842" w:type="dxa"/>
            <w:shd w:val="clear" w:color="auto" w:fill="auto"/>
            <w:vAlign w:val="center"/>
            <w:hideMark/>
          </w:tcPr>
          <w:p w:rsidR="005C42EA" w:rsidRPr="001A7586" w:rsidRDefault="005C42EA" w:rsidP="005C42EA">
            <w:pPr>
              <w:jc w:val="center"/>
              <w:rPr>
                <w:color w:val="000000"/>
                <w:sz w:val="20"/>
                <w:szCs w:val="20"/>
              </w:rPr>
            </w:pPr>
            <w:r w:rsidRPr="001A7586">
              <w:rPr>
                <w:color w:val="000000"/>
                <w:sz w:val="20"/>
                <w:szCs w:val="20"/>
              </w:rPr>
              <w:t xml:space="preserve">м </w:t>
            </w:r>
          </w:p>
        </w:tc>
        <w:tc>
          <w:tcPr>
            <w:tcW w:w="2305" w:type="dxa"/>
            <w:shd w:val="clear" w:color="auto" w:fill="auto"/>
            <w:vAlign w:val="center"/>
            <w:hideMark/>
          </w:tcPr>
          <w:p w:rsidR="005C42EA" w:rsidRPr="00852597" w:rsidRDefault="005C42EA" w:rsidP="005C42EA">
            <w:pPr>
              <w:jc w:val="center"/>
              <w:rPr>
                <w:color w:val="000000"/>
                <w:sz w:val="20"/>
                <w:szCs w:val="20"/>
              </w:rPr>
            </w:pPr>
            <w:r w:rsidRPr="00852597">
              <w:rPr>
                <w:color w:val="000000"/>
                <w:sz w:val="20"/>
                <w:szCs w:val="20"/>
              </w:rPr>
              <w:t>30</w:t>
            </w:r>
          </w:p>
        </w:tc>
        <w:tc>
          <w:tcPr>
            <w:tcW w:w="2305" w:type="dxa"/>
          </w:tcPr>
          <w:p w:rsidR="005C42EA" w:rsidRPr="001A7586" w:rsidRDefault="00852597" w:rsidP="005C42E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</w:t>
            </w:r>
          </w:p>
        </w:tc>
      </w:tr>
      <w:tr w:rsidR="005C42EA" w:rsidRPr="001A7586" w:rsidTr="00CF5C60">
        <w:trPr>
          <w:trHeight w:val="253"/>
        </w:trPr>
        <w:tc>
          <w:tcPr>
            <w:tcW w:w="4082" w:type="dxa"/>
            <w:gridSpan w:val="2"/>
            <w:shd w:val="clear" w:color="auto" w:fill="auto"/>
            <w:vAlign w:val="center"/>
            <w:hideMark/>
          </w:tcPr>
          <w:p w:rsidR="005C42EA" w:rsidRPr="001A7586" w:rsidRDefault="005C42EA" w:rsidP="005C42EA">
            <w:pPr>
              <w:rPr>
                <w:color w:val="000000"/>
                <w:sz w:val="20"/>
                <w:szCs w:val="20"/>
              </w:rPr>
            </w:pPr>
            <w:r w:rsidRPr="001A7586">
              <w:rPr>
                <w:color w:val="000000"/>
                <w:sz w:val="20"/>
                <w:szCs w:val="20"/>
              </w:rPr>
              <w:t xml:space="preserve">Максимальный перепад высот </w:t>
            </w:r>
          </w:p>
        </w:tc>
        <w:tc>
          <w:tcPr>
            <w:tcW w:w="842" w:type="dxa"/>
            <w:shd w:val="clear" w:color="auto" w:fill="auto"/>
            <w:vAlign w:val="center"/>
            <w:hideMark/>
          </w:tcPr>
          <w:p w:rsidR="005C42EA" w:rsidRPr="001A7586" w:rsidRDefault="005C42EA" w:rsidP="005C42EA">
            <w:pPr>
              <w:jc w:val="center"/>
              <w:rPr>
                <w:color w:val="000000"/>
                <w:sz w:val="20"/>
                <w:szCs w:val="20"/>
              </w:rPr>
            </w:pPr>
            <w:r w:rsidRPr="001A7586">
              <w:rPr>
                <w:color w:val="000000"/>
                <w:sz w:val="20"/>
                <w:szCs w:val="20"/>
              </w:rPr>
              <w:t xml:space="preserve">м </w:t>
            </w:r>
          </w:p>
        </w:tc>
        <w:tc>
          <w:tcPr>
            <w:tcW w:w="2305" w:type="dxa"/>
            <w:shd w:val="clear" w:color="auto" w:fill="auto"/>
            <w:vAlign w:val="center"/>
            <w:hideMark/>
          </w:tcPr>
          <w:p w:rsidR="005C42EA" w:rsidRPr="00852597" w:rsidRDefault="005C42EA" w:rsidP="005C42EA">
            <w:pPr>
              <w:jc w:val="center"/>
              <w:rPr>
                <w:color w:val="000000"/>
                <w:sz w:val="20"/>
                <w:szCs w:val="20"/>
              </w:rPr>
            </w:pPr>
            <w:r w:rsidRPr="00852597">
              <w:rPr>
                <w:color w:val="000000"/>
                <w:sz w:val="20"/>
                <w:szCs w:val="20"/>
              </w:rPr>
              <w:t>15</w:t>
            </w:r>
          </w:p>
        </w:tc>
        <w:tc>
          <w:tcPr>
            <w:tcW w:w="2305" w:type="dxa"/>
          </w:tcPr>
          <w:p w:rsidR="005C42EA" w:rsidRPr="001A7586" w:rsidRDefault="00852597" w:rsidP="005C42E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</w:t>
            </w:r>
          </w:p>
        </w:tc>
      </w:tr>
      <w:tr w:rsidR="00852597" w:rsidRPr="001A7586" w:rsidTr="00CF5C60">
        <w:trPr>
          <w:trHeight w:val="253"/>
        </w:trPr>
        <w:tc>
          <w:tcPr>
            <w:tcW w:w="2182" w:type="dxa"/>
            <w:vMerge w:val="restart"/>
            <w:shd w:val="clear" w:color="auto" w:fill="auto"/>
            <w:vAlign w:val="center"/>
            <w:hideMark/>
          </w:tcPr>
          <w:p w:rsidR="00852597" w:rsidRPr="001A7586" w:rsidRDefault="00852597" w:rsidP="005C42EA">
            <w:pPr>
              <w:rPr>
                <w:color w:val="000000"/>
                <w:sz w:val="20"/>
                <w:szCs w:val="20"/>
              </w:rPr>
            </w:pPr>
            <w:r w:rsidRPr="001A7586">
              <w:rPr>
                <w:color w:val="000000"/>
                <w:sz w:val="20"/>
                <w:szCs w:val="20"/>
              </w:rPr>
              <w:t xml:space="preserve">Рабочий диапазон температуры </w:t>
            </w:r>
          </w:p>
        </w:tc>
        <w:tc>
          <w:tcPr>
            <w:tcW w:w="1900" w:type="dxa"/>
            <w:shd w:val="clear" w:color="auto" w:fill="auto"/>
            <w:vAlign w:val="center"/>
            <w:hideMark/>
          </w:tcPr>
          <w:p w:rsidR="00852597" w:rsidRPr="001A7586" w:rsidRDefault="00852597" w:rsidP="005C42EA">
            <w:pPr>
              <w:rPr>
                <w:color w:val="000000"/>
                <w:sz w:val="20"/>
                <w:szCs w:val="20"/>
              </w:rPr>
            </w:pPr>
            <w:r w:rsidRPr="001A7586">
              <w:rPr>
                <w:color w:val="000000"/>
                <w:sz w:val="20"/>
                <w:szCs w:val="20"/>
              </w:rPr>
              <w:t xml:space="preserve">Охлаждение </w:t>
            </w:r>
          </w:p>
        </w:tc>
        <w:tc>
          <w:tcPr>
            <w:tcW w:w="842" w:type="dxa"/>
            <w:vMerge w:val="restart"/>
            <w:shd w:val="clear" w:color="auto" w:fill="auto"/>
            <w:vAlign w:val="center"/>
            <w:hideMark/>
          </w:tcPr>
          <w:p w:rsidR="00852597" w:rsidRPr="001A7586" w:rsidRDefault="00852597" w:rsidP="005C42EA">
            <w:pPr>
              <w:jc w:val="center"/>
              <w:rPr>
                <w:color w:val="000000"/>
                <w:sz w:val="20"/>
                <w:szCs w:val="20"/>
              </w:rPr>
            </w:pPr>
            <w:r w:rsidRPr="001A7586">
              <w:rPr>
                <w:color w:val="000000"/>
                <w:sz w:val="20"/>
                <w:szCs w:val="20"/>
              </w:rPr>
              <w:t xml:space="preserve">°С </w:t>
            </w:r>
          </w:p>
        </w:tc>
        <w:tc>
          <w:tcPr>
            <w:tcW w:w="4610" w:type="dxa"/>
            <w:gridSpan w:val="2"/>
            <w:shd w:val="clear" w:color="auto" w:fill="auto"/>
            <w:vAlign w:val="center"/>
            <w:hideMark/>
          </w:tcPr>
          <w:p w:rsidR="00852597" w:rsidRPr="001A7586" w:rsidRDefault="00852597" w:rsidP="005C42EA">
            <w:pPr>
              <w:jc w:val="center"/>
              <w:rPr>
                <w:color w:val="000000"/>
                <w:sz w:val="20"/>
                <w:szCs w:val="20"/>
              </w:rPr>
            </w:pPr>
            <w:r w:rsidRPr="001A7586">
              <w:rPr>
                <w:color w:val="000000"/>
                <w:sz w:val="20"/>
                <w:szCs w:val="20"/>
              </w:rPr>
              <w:t xml:space="preserve">–15 ~ 48 </w:t>
            </w:r>
          </w:p>
        </w:tc>
      </w:tr>
      <w:tr w:rsidR="00852597" w:rsidRPr="001A7586" w:rsidTr="00CF5C60">
        <w:trPr>
          <w:trHeight w:val="253"/>
        </w:trPr>
        <w:tc>
          <w:tcPr>
            <w:tcW w:w="2182" w:type="dxa"/>
            <w:vMerge/>
            <w:vAlign w:val="center"/>
            <w:hideMark/>
          </w:tcPr>
          <w:p w:rsidR="00852597" w:rsidRPr="001A7586" w:rsidRDefault="00852597" w:rsidP="005C42EA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900" w:type="dxa"/>
            <w:shd w:val="clear" w:color="auto" w:fill="auto"/>
            <w:vAlign w:val="center"/>
            <w:hideMark/>
          </w:tcPr>
          <w:p w:rsidR="00852597" w:rsidRPr="001A7586" w:rsidRDefault="00852597" w:rsidP="005C42EA">
            <w:pPr>
              <w:rPr>
                <w:color w:val="000000"/>
                <w:sz w:val="20"/>
                <w:szCs w:val="20"/>
              </w:rPr>
            </w:pPr>
            <w:r w:rsidRPr="001A7586">
              <w:rPr>
                <w:color w:val="000000"/>
                <w:sz w:val="20"/>
                <w:szCs w:val="20"/>
              </w:rPr>
              <w:t xml:space="preserve">Нагрев </w:t>
            </w:r>
          </w:p>
        </w:tc>
        <w:tc>
          <w:tcPr>
            <w:tcW w:w="842" w:type="dxa"/>
            <w:vMerge/>
            <w:vAlign w:val="center"/>
            <w:hideMark/>
          </w:tcPr>
          <w:p w:rsidR="00852597" w:rsidRPr="001A7586" w:rsidRDefault="00852597" w:rsidP="005C42EA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4610" w:type="dxa"/>
            <w:gridSpan w:val="2"/>
            <w:shd w:val="clear" w:color="auto" w:fill="auto"/>
            <w:vAlign w:val="center"/>
            <w:hideMark/>
          </w:tcPr>
          <w:p w:rsidR="00852597" w:rsidRPr="001A7586" w:rsidRDefault="00852597" w:rsidP="005C42EA">
            <w:pPr>
              <w:jc w:val="center"/>
              <w:rPr>
                <w:color w:val="000000"/>
                <w:sz w:val="20"/>
                <w:szCs w:val="20"/>
              </w:rPr>
            </w:pPr>
            <w:r w:rsidRPr="001A7586">
              <w:rPr>
                <w:color w:val="000000"/>
                <w:sz w:val="20"/>
                <w:szCs w:val="20"/>
              </w:rPr>
              <w:t xml:space="preserve">–15 ~ 24 </w:t>
            </w:r>
          </w:p>
        </w:tc>
      </w:tr>
      <w:tr w:rsidR="00852597" w:rsidRPr="001A7586" w:rsidTr="00CF5C60">
        <w:trPr>
          <w:trHeight w:val="253"/>
        </w:trPr>
        <w:tc>
          <w:tcPr>
            <w:tcW w:w="4082" w:type="dxa"/>
            <w:gridSpan w:val="2"/>
            <w:shd w:val="clear" w:color="auto" w:fill="auto"/>
            <w:vAlign w:val="center"/>
            <w:hideMark/>
          </w:tcPr>
          <w:p w:rsidR="00852597" w:rsidRPr="00594562" w:rsidRDefault="00852597" w:rsidP="00852597">
            <w:pPr>
              <w:rPr>
                <w:color w:val="000000"/>
                <w:sz w:val="20"/>
                <w:szCs w:val="20"/>
              </w:rPr>
            </w:pPr>
            <w:r w:rsidRPr="001A7586">
              <w:rPr>
                <w:color w:val="000000"/>
                <w:sz w:val="20"/>
                <w:szCs w:val="20"/>
              </w:rPr>
              <w:t>Хладагент</w:t>
            </w:r>
          </w:p>
        </w:tc>
        <w:tc>
          <w:tcPr>
            <w:tcW w:w="842" w:type="dxa"/>
            <w:shd w:val="clear" w:color="auto" w:fill="auto"/>
            <w:vAlign w:val="center"/>
          </w:tcPr>
          <w:p w:rsidR="00852597" w:rsidRPr="00594562" w:rsidRDefault="00852597" w:rsidP="005C42E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4610" w:type="dxa"/>
            <w:gridSpan w:val="2"/>
            <w:shd w:val="clear" w:color="auto" w:fill="auto"/>
            <w:vAlign w:val="center"/>
            <w:hideMark/>
          </w:tcPr>
          <w:p w:rsidR="00852597" w:rsidRPr="001A7586" w:rsidRDefault="00852597" w:rsidP="005C42EA">
            <w:pPr>
              <w:jc w:val="center"/>
              <w:rPr>
                <w:color w:val="000000"/>
                <w:sz w:val="20"/>
                <w:szCs w:val="20"/>
              </w:rPr>
            </w:pPr>
            <w:r w:rsidRPr="001A7586">
              <w:rPr>
                <w:color w:val="000000"/>
                <w:sz w:val="20"/>
                <w:szCs w:val="20"/>
              </w:rPr>
              <w:t>R</w:t>
            </w:r>
            <w:r>
              <w:rPr>
                <w:color w:val="000000"/>
                <w:sz w:val="20"/>
                <w:szCs w:val="20"/>
              </w:rPr>
              <w:t>32</w:t>
            </w:r>
          </w:p>
        </w:tc>
      </w:tr>
      <w:tr w:rsidR="005C42EA" w:rsidRPr="001A7586" w:rsidTr="00CF5C60">
        <w:trPr>
          <w:trHeight w:val="253"/>
        </w:trPr>
        <w:tc>
          <w:tcPr>
            <w:tcW w:w="4082" w:type="dxa"/>
            <w:gridSpan w:val="2"/>
            <w:shd w:val="clear" w:color="auto" w:fill="auto"/>
            <w:vAlign w:val="center"/>
          </w:tcPr>
          <w:p w:rsidR="005C42EA" w:rsidRPr="001A7586" w:rsidRDefault="005C42EA" w:rsidP="005C42EA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Вес хладагента (заводская заправка)</w:t>
            </w:r>
          </w:p>
        </w:tc>
        <w:tc>
          <w:tcPr>
            <w:tcW w:w="842" w:type="dxa"/>
            <w:shd w:val="clear" w:color="auto" w:fill="auto"/>
            <w:vAlign w:val="center"/>
          </w:tcPr>
          <w:p w:rsidR="005C42EA" w:rsidRDefault="005C42EA" w:rsidP="005C42E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кг</w:t>
            </w:r>
          </w:p>
        </w:tc>
        <w:tc>
          <w:tcPr>
            <w:tcW w:w="2305" w:type="dxa"/>
            <w:shd w:val="clear" w:color="auto" w:fill="auto"/>
            <w:vAlign w:val="center"/>
          </w:tcPr>
          <w:p w:rsidR="005C42EA" w:rsidRPr="001A7586" w:rsidRDefault="005C42EA" w:rsidP="005C42E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0,85</w:t>
            </w:r>
          </w:p>
        </w:tc>
        <w:tc>
          <w:tcPr>
            <w:tcW w:w="2305" w:type="dxa"/>
          </w:tcPr>
          <w:p w:rsidR="005C42EA" w:rsidRDefault="00852597" w:rsidP="005C42E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1,1</w:t>
            </w:r>
          </w:p>
        </w:tc>
      </w:tr>
      <w:tr w:rsidR="00852597" w:rsidRPr="001A7586" w:rsidTr="00CF5C60">
        <w:trPr>
          <w:trHeight w:val="253"/>
        </w:trPr>
        <w:tc>
          <w:tcPr>
            <w:tcW w:w="4082" w:type="dxa"/>
            <w:gridSpan w:val="2"/>
            <w:shd w:val="clear" w:color="auto" w:fill="auto"/>
            <w:vAlign w:val="center"/>
          </w:tcPr>
          <w:p w:rsidR="00852597" w:rsidRPr="001A7586" w:rsidRDefault="00852597" w:rsidP="005C42EA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Состав хладагента</w:t>
            </w:r>
          </w:p>
        </w:tc>
        <w:tc>
          <w:tcPr>
            <w:tcW w:w="842" w:type="dxa"/>
            <w:shd w:val="clear" w:color="auto" w:fill="auto"/>
            <w:vAlign w:val="center"/>
          </w:tcPr>
          <w:p w:rsidR="00852597" w:rsidRDefault="00852597" w:rsidP="005C42E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4610" w:type="dxa"/>
            <w:gridSpan w:val="2"/>
            <w:shd w:val="clear" w:color="auto" w:fill="auto"/>
            <w:vAlign w:val="center"/>
          </w:tcPr>
          <w:p w:rsidR="00852597" w:rsidRDefault="00852597" w:rsidP="005C42E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100% дифторметан</w:t>
            </w:r>
            <w:r w:rsidRPr="00C3568A">
              <w:rPr>
                <w:color w:val="000000"/>
                <w:sz w:val="20"/>
                <w:szCs w:val="20"/>
              </w:rPr>
              <w:t xml:space="preserve"> (CH2F2) </w:t>
            </w:r>
          </w:p>
        </w:tc>
      </w:tr>
      <w:tr w:rsidR="005C42EA" w:rsidRPr="001A7586" w:rsidTr="00CF5C60">
        <w:trPr>
          <w:trHeight w:val="253"/>
        </w:trPr>
        <w:tc>
          <w:tcPr>
            <w:tcW w:w="7229" w:type="dxa"/>
            <w:gridSpan w:val="4"/>
            <w:shd w:val="clear" w:color="auto" w:fill="auto"/>
            <w:vAlign w:val="center"/>
            <w:hideMark/>
          </w:tcPr>
          <w:p w:rsidR="005C42EA" w:rsidRPr="001A7586" w:rsidRDefault="005C42EA" w:rsidP="005C42EA">
            <w:pPr>
              <w:rPr>
                <w:b/>
                <w:color w:val="000000"/>
                <w:sz w:val="20"/>
                <w:szCs w:val="20"/>
              </w:rPr>
            </w:pPr>
            <w:r w:rsidRPr="001A7586">
              <w:rPr>
                <w:b/>
                <w:color w:val="000000"/>
                <w:sz w:val="20"/>
                <w:szCs w:val="20"/>
              </w:rPr>
              <w:t xml:space="preserve">Внутренний блок кондиционера </w:t>
            </w:r>
          </w:p>
        </w:tc>
        <w:tc>
          <w:tcPr>
            <w:tcW w:w="2305" w:type="dxa"/>
          </w:tcPr>
          <w:p w:rsidR="005C42EA" w:rsidRPr="001A7586" w:rsidRDefault="005C42EA" w:rsidP="005C42EA">
            <w:pPr>
              <w:rPr>
                <w:b/>
                <w:color w:val="000000"/>
                <w:sz w:val="20"/>
                <w:szCs w:val="20"/>
              </w:rPr>
            </w:pPr>
          </w:p>
        </w:tc>
      </w:tr>
      <w:tr w:rsidR="0019497A" w:rsidRPr="001A7586" w:rsidTr="00F52DB5">
        <w:trPr>
          <w:trHeight w:val="253"/>
        </w:trPr>
        <w:tc>
          <w:tcPr>
            <w:tcW w:w="4082" w:type="dxa"/>
            <w:gridSpan w:val="2"/>
            <w:shd w:val="clear" w:color="auto" w:fill="auto"/>
            <w:vAlign w:val="center"/>
          </w:tcPr>
          <w:p w:rsidR="00FA238B" w:rsidRDefault="0019497A" w:rsidP="001C48D5">
            <w:pPr>
              <w:rPr>
                <w:color w:val="000000"/>
                <w:sz w:val="20"/>
                <w:szCs w:val="20"/>
              </w:rPr>
            </w:pPr>
            <w:r w:rsidRPr="001A7586">
              <w:rPr>
                <w:color w:val="000000"/>
                <w:sz w:val="20"/>
                <w:szCs w:val="20"/>
              </w:rPr>
              <w:t>Производительность вентилятора</w:t>
            </w:r>
            <w:r w:rsidR="00FA238B">
              <w:rPr>
                <w:color w:val="000000"/>
                <w:sz w:val="20"/>
                <w:szCs w:val="20"/>
              </w:rPr>
              <w:t xml:space="preserve"> </w:t>
            </w:r>
          </w:p>
          <w:p w:rsidR="0019497A" w:rsidRPr="00FA238B" w:rsidRDefault="00FA238B" w:rsidP="001C48D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(</w:t>
            </w:r>
            <w:r>
              <w:rPr>
                <w:color w:val="000000"/>
                <w:sz w:val="20"/>
                <w:szCs w:val="20"/>
                <w:lang w:val="en-US"/>
              </w:rPr>
              <w:t>T</w:t>
            </w:r>
            <w:r w:rsidRPr="00FA238B">
              <w:rPr>
                <w:color w:val="000000"/>
                <w:sz w:val="20"/>
                <w:szCs w:val="20"/>
              </w:rPr>
              <w:t xml:space="preserve">, </w:t>
            </w:r>
            <w:r>
              <w:rPr>
                <w:color w:val="000000"/>
                <w:sz w:val="20"/>
                <w:szCs w:val="20"/>
                <w:lang w:val="en-US"/>
              </w:rPr>
              <w:t>H</w:t>
            </w:r>
            <w:r w:rsidRPr="00FA238B">
              <w:rPr>
                <w:color w:val="000000"/>
                <w:sz w:val="20"/>
                <w:szCs w:val="20"/>
              </w:rPr>
              <w:t xml:space="preserve">, </w:t>
            </w:r>
            <w:r>
              <w:rPr>
                <w:color w:val="000000"/>
                <w:sz w:val="20"/>
                <w:szCs w:val="20"/>
                <w:lang w:val="en-US"/>
              </w:rPr>
              <w:t>M</w:t>
            </w:r>
            <w:r w:rsidRPr="00FA238B">
              <w:rPr>
                <w:color w:val="000000"/>
                <w:sz w:val="20"/>
                <w:szCs w:val="20"/>
              </w:rPr>
              <w:t xml:space="preserve">, </w:t>
            </w:r>
            <w:r>
              <w:rPr>
                <w:color w:val="000000"/>
                <w:sz w:val="20"/>
                <w:szCs w:val="20"/>
                <w:lang w:val="en-US"/>
              </w:rPr>
              <w:t>L</w:t>
            </w:r>
            <w:r w:rsidRPr="00FA238B">
              <w:rPr>
                <w:color w:val="000000"/>
                <w:sz w:val="20"/>
                <w:szCs w:val="20"/>
              </w:rPr>
              <w:t>)</w:t>
            </w:r>
          </w:p>
        </w:tc>
        <w:tc>
          <w:tcPr>
            <w:tcW w:w="842" w:type="dxa"/>
            <w:shd w:val="clear" w:color="auto" w:fill="auto"/>
            <w:vAlign w:val="center"/>
          </w:tcPr>
          <w:p w:rsidR="0019497A" w:rsidRPr="001A7586" w:rsidRDefault="0019497A" w:rsidP="005C42EA">
            <w:pPr>
              <w:jc w:val="center"/>
              <w:rPr>
                <w:color w:val="000000"/>
                <w:sz w:val="20"/>
                <w:szCs w:val="20"/>
              </w:rPr>
            </w:pPr>
            <w:r w:rsidRPr="001A7586">
              <w:rPr>
                <w:color w:val="000000"/>
                <w:sz w:val="20"/>
                <w:szCs w:val="20"/>
              </w:rPr>
              <w:t>м</w:t>
            </w:r>
            <w:r w:rsidRPr="001A7586">
              <w:rPr>
                <w:color w:val="000000"/>
                <w:sz w:val="20"/>
                <w:szCs w:val="20"/>
                <w:vertAlign w:val="superscript"/>
              </w:rPr>
              <w:t>3</w:t>
            </w:r>
            <w:r w:rsidRPr="001A7586">
              <w:rPr>
                <w:color w:val="000000"/>
                <w:sz w:val="20"/>
                <w:szCs w:val="20"/>
              </w:rPr>
              <w:t>/ч</w:t>
            </w:r>
          </w:p>
        </w:tc>
        <w:tc>
          <w:tcPr>
            <w:tcW w:w="2305" w:type="dxa"/>
            <w:shd w:val="clear" w:color="auto" w:fill="auto"/>
            <w:vAlign w:val="center"/>
          </w:tcPr>
          <w:p w:rsidR="0019497A" w:rsidRPr="001A7586" w:rsidRDefault="0019497A" w:rsidP="005C42EA">
            <w:pPr>
              <w:jc w:val="center"/>
              <w:rPr>
                <w:color w:val="000000"/>
                <w:sz w:val="20"/>
                <w:szCs w:val="20"/>
              </w:rPr>
            </w:pPr>
            <w:r w:rsidRPr="0019497A">
              <w:rPr>
                <w:color w:val="000000"/>
                <w:sz w:val="20"/>
                <w:szCs w:val="20"/>
              </w:rPr>
              <w:t>720/650/600/500</w:t>
            </w:r>
          </w:p>
        </w:tc>
        <w:tc>
          <w:tcPr>
            <w:tcW w:w="2305" w:type="dxa"/>
            <w:vAlign w:val="center"/>
          </w:tcPr>
          <w:p w:rsidR="0019497A" w:rsidRDefault="0019497A" w:rsidP="005C42EA">
            <w:pPr>
              <w:jc w:val="center"/>
              <w:rPr>
                <w:color w:val="000000"/>
                <w:sz w:val="20"/>
                <w:szCs w:val="20"/>
              </w:rPr>
            </w:pPr>
            <w:r w:rsidRPr="0019497A">
              <w:rPr>
                <w:color w:val="000000"/>
                <w:sz w:val="20"/>
                <w:szCs w:val="20"/>
              </w:rPr>
              <w:t>1300/1200/1100/900</w:t>
            </w:r>
          </w:p>
        </w:tc>
      </w:tr>
      <w:tr w:rsidR="005C42EA" w:rsidRPr="001A7586" w:rsidTr="00CF5C60">
        <w:trPr>
          <w:trHeight w:val="253"/>
        </w:trPr>
        <w:tc>
          <w:tcPr>
            <w:tcW w:w="4082" w:type="dxa"/>
            <w:gridSpan w:val="2"/>
            <w:shd w:val="clear" w:color="auto" w:fill="auto"/>
            <w:vAlign w:val="center"/>
            <w:hideMark/>
          </w:tcPr>
          <w:p w:rsidR="005C42EA" w:rsidRPr="001A7586" w:rsidRDefault="005C42EA" w:rsidP="001C48D5">
            <w:pPr>
              <w:rPr>
                <w:color w:val="000000"/>
                <w:sz w:val="20"/>
                <w:szCs w:val="20"/>
              </w:rPr>
            </w:pPr>
            <w:r w:rsidRPr="001A7586">
              <w:rPr>
                <w:color w:val="000000"/>
                <w:sz w:val="20"/>
                <w:szCs w:val="20"/>
              </w:rPr>
              <w:t xml:space="preserve">Уровень звукового давления </w:t>
            </w:r>
            <w:r w:rsidR="00BD3555" w:rsidRPr="000F2089">
              <w:rPr>
                <w:color w:val="000000"/>
                <w:sz w:val="20"/>
                <w:szCs w:val="20"/>
              </w:rPr>
              <w:t>(</w:t>
            </w:r>
            <w:r w:rsidR="00BD3555">
              <w:rPr>
                <w:color w:val="000000"/>
                <w:sz w:val="20"/>
                <w:szCs w:val="20"/>
                <w:lang w:val="en-US"/>
              </w:rPr>
              <w:t>H</w:t>
            </w:r>
            <w:r w:rsidR="00BD3555" w:rsidRPr="00FA238B">
              <w:rPr>
                <w:color w:val="000000"/>
                <w:sz w:val="20"/>
                <w:szCs w:val="20"/>
              </w:rPr>
              <w:t xml:space="preserve">, </w:t>
            </w:r>
            <w:r w:rsidR="00BD3555">
              <w:rPr>
                <w:color w:val="000000"/>
                <w:sz w:val="20"/>
                <w:szCs w:val="20"/>
                <w:lang w:val="en-US"/>
              </w:rPr>
              <w:t>M</w:t>
            </w:r>
            <w:r w:rsidR="00BD3555" w:rsidRPr="00FA238B">
              <w:rPr>
                <w:color w:val="000000"/>
                <w:sz w:val="20"/>
                <w:szCs w:val="20"/>
              </w:rPr>
              <w:t xml:space="preserve">, </w:t>
            </w:r>
            <w:r w:rsidR="00BD3555">
              <w:rPr>
                <w:color w:val="000000"/>
                <w:sz w:val="20"/>
                <w:szCs w:val="20"/>
                <w:lang w:val="en-US"/>
              </w:rPr>
              <w:t>L</w:t>
            </w:r>
            <w:r w:rsidR="00BD3555" w:rsidRPr="00FA238B">
              <w:rPr>
                <w:color w:val="000000"/>
                <w:sz w:val="20"/>
                <w:szCs w:val="20"/>
              </w:rPr>
              <w:t>)</w:t>
            </w:r>
          </w:p>
        </w:tc>
        <w:tc>
          <w:tcPr>
            <w:tcW w:w="842" w:type="dxa"/>
            <w:shd w:val="clear" w:color="auto" w:fill="auto"/>
            <w:vAlign w:val="center"/>
            <w:hideMark/>
          </w:tcPr>
          <w:p w:rsidR="005C42EA" w:rsidRPr="001A7586" w:rsidRDefault="005C42EA" w:rsidP="005C42EA">
            <w:pPr>
              <w:jc w:val="center"/>
              <w:rPr>
                <w:color w:val="000000"/>
                <w:sz w:val="20"/>
                <w:szCs w:val="20"/>
              </w:rPr>
            </w:pPr>
            <w:r w:rsidRPr="001A7586">
              <w:rPr>
                <w:color w:val="000000"/>
                <w:sz w:val="20"/>
                <w:szCs w:val="20"/>
              </w:rPr>
              <w:t xml:space="preserve">дБ(А) </w:t>
            </w:r>
          </w:p>
        </w:tc>
        <w:tc>
          <w:tcPr>
            <w:tcW w:w="2305" w:type="dxa"/>
            <w:shd w:val="clear" w:color="auto" w:fill="auto"/>
            <w:vAlign w:val="center"/>
            <w:hideMark/>
          </w:tcPr>
          <w:p w:rsidR="005C42EA" w:rsidRPr="001A7586" w:rsidRDefault="005C42EA" w:rsidP="005C42EA">
            <w:pPr>
              <w:jc w:val="center"/>
              <w:rPr>
                <w:color w:val="000000"/>
                <w:sz w:val="20"/>
                <w:szCs w:val="20"/>
              </w:rPr>
            </w:pPr>
            <w:r w:rsidRPr="001A7586">
              <w:rPr>
                <w:color w:val="000000"/>
                <w:sz w:val="20"/>
                <w:szCs w:val="20"/>
              </w:rPr>
              <w:t xml:space="preserve"> </w:t>
            </w:r>
            <w:r w:rsidR="00FA238B">
              <w:rPr>
                <w:color w:val="000000"/>
                <w:sz w:val="20"/>
                <w:szCs w:val="20"/>
              </w:rPr>
              <w:t>41/39/36</w:t>
            </w:r>
          </w:p>
        </w:tc>
        <w:tc>
          <w:tcPr>
            <w:tcW w:w="2305" w:type="dxa"/>
          </w:tcPr>
          <w:p w:rsidR="005C42EA" w:rsidRPr="00867076" w:rsidRDefault="00867076" w:rsidP="005C42EA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43/41/38</w:t>
            </w:r>
          </w:p>
        </w:tc>
      </w:tr>
      <w:tr w:rsidR="005C42EA" w:rsidRPr="001A7586" w:rsidTr="00CF5C60">
        <w:trPr>
          <w:trHeight w:val="253"/>
        </w:trPr>
        <w:tc>
          <w:tcPr>
            <w:tcW w:w="4082" w:type="dxa"/>
            <w:gridSpan w:val="2"/>
            <w:shd w:val="clear" w:color="auto" w:fill="auto"/>
            <w:vAlign w:val="center"/>
            <w:hideMark/>
          </w:tcPr>
          <w:p w:rsidR="005C42EA" w:rsidRPr="001A7586" w:rsidRDefault="005C42EA" w:rsidP="005C42EA">
            <w:pPr>
              <w:rPr>
                <w:color w:val="000000"/>
                <w:sz w:val="20"/>
                <w:szCs w:val="20"/>
              </w:rPr>
            </w:pPr>
            <w:r w:rsidRPr="001A7586">
              <w:rPr>
                <w:color w:val="000000"/>
                <w:sz w:val="20"/>
                <w:szCs w:val="20"/>
              </w:rPr>
              <w:t xml:space="preserve">Габаритные размеры блока, Ш х В х Г </w:t>
            </w:r>
          </w:p>
        </w:tc>
        <w:tc>
          <w:tcPr>
            <w:tcW w:w="842" w:type="dxa"/>
            <w:shd w:val="clear" w:color="auto" w:fill="auto"/>
            <w:vAlign w:val="center"/>
            <w:hideMark/>
          </w:tcPr>
          <w:p w:rsidR="005C42EA" w:rsidRPr="001A7586" w:rsidRDefault="005C42EA" w:rsidP="005C42EA">
            <w:pPr>
              <w:jc w:val="center"/>
              <w:rPr>
                <w:color w:val="000000"/>
                <w:sz w:val="20"/>
                <w:szCs w:val="20"/>
              </w:rPr>
            </w:pPr>
            <w:r w:rsidRPr="001A7586">
              <w:rPr>
                <w:color w:val="000000"/>
                <w:sz w:val="20"/>
                <w:szCs w:val="20"/>
              </w:rPr>
              <w:t xml:space="preserve">мм </w:t>
            </w:r>
          </w:p>
        </w:tc>
        <w:tc>
          <w:tcPr>
            <w:tcW w:w="2305" w:type="dxa"/>
            <w:shd w:val="clear" w:color="auto" w:fill="auto"/>
            <w:vAlign w:val="center"/>
            <w:hideMark/>
          </w:tcPr>
          <w:p w:rsidR="005C42EA" w:rsidRPr="001A7586" w:rsidRDefault="0069489E" w:rsidP="005C42E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570 x 570 x 260</w:t>
            </w:r>
          </w:p>
        </w:tc>
        <w:tc>
          <w:tcPr>
            <w:tcW w:w="2305" w:type="dxa"/>
          </w:tcPr>
          <w:p w:rsidR="005C42EA" w:rsidRPr="001A7586" w:rsidRDefault="00627DED" w:rsidP="005C42E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840х840х200</w:t>
            </w:r>
          </w:p>
        </w:tc>
      </w:tr>
      <w:tr w:rsidR="005C42EA" w:rsidRPr="001A7586" w:rsidTr="00CF5C60">
        <w:trPr>
          <w:trHeight w:val="253"/>
        </w:trPr>
        <w:tc>
          <w:tcPr>
            <w:tcW w:w="4082" w:type="dxa"/>
            <w:gridSpan w:val="2"/>
            <w:shd w:val="clear" w:color="auto" w:fill="auto"/>
            <w:vAlign w:val="center"/>
            <w:hideMark/>
          </w:tcPr>
          <w:p w:rsidR="005C42EA" w:rsidRPr="001A7586" w:rsidRDefault="005C42EA" w:rsidP="005C42EA">
            <w:pPr>
              <w:rPr>
                <w:color w:val="000000"/>
                <w:sz w:val="20"/>
                <w:szCs w:val="20"/>
              </w:rPr>
            </w:pPr>
            <w:r w:rsidRPr="001A7586">
              <w:rPr>
                <w:color w:val="000000"/>
                <w:sz w:val="20"/>
                <w:szCs w:val="20"/>
              </w:rPr>
              <w:t xml:space="preserve">Размеры упаковки, Ш х В х Г </w:t>
            </w:r>
          </w:p>
        </w:tc>
        <w:tc>
          <w:tcPr>
            <w:tcW w:w="842" w:type="dxa"/>
            <w:shd w:val="clear" w:color="auto" w:fill="auto"/>
            <w:vAlign w:val="center"/>
            <w:hideMark/>
          </w:tcPr>
          <w:p w:rsidR="005C42EA" w:rsidRPr="001A7586" w:rsidRDefault="005C42EA" w:rsidP="005C42EA">
            <w:pPr>
              <w:jc w:val="center"/>
              <w:rPr>
                <w:color w:val="000000"/>
                <w:sz w:val="20"/>
                <w:szCs w:val="20"/>
              </w:rPr>
            </w:pPr>
            <w:r w:rsidRPr="001A7586">
              <w:rPr>
                <w:color w:val="000000"/>
                <w:sz w:val="20"/>
                <w:szCs w:val="20"/>
              </w:rPr>
              <w:t xml:space="preserve">мм </w:t>
            </w:r>
          </w:p>
        </w:tc>
        <w:tc>
          <w:tcPr>
            <w:tcW w:w="2305" w:type="dxa"/>
            <w:shd w:val="clear" w:color="auto" w:fill="auto"/>
            <w:vAlign w:val="center"/>
            <w:hideMark/>
          </w:tcPr>
          <w:p w:rsidR="005C42EA" w:rsidRPr="000F2089" w:rsidRDefault="000F2089" w:rsidP="005C42EA">
            <w:pPr>
              <w:jc w:val="center"/>
              <w:rPr>
                <w:color w:val="000000"/>
                <w:sz w:val="20"/>
                <w:szCs w:val="20"/>
              </w:rPr>
            </w:pPr>
            <w:r w:rsidRPr="000F2089">
              <w:rPr>
                <w:color w:val="000000"/>
                <w:sz w:val="20"/>
                <w:szCs w:val="20"/>
                <w:lang w:val="en-US"/>
              </w:rPr>
              <w:t>698</w:t>
            </w:r>
            <w:r w:rsidR="005C42EA" w:rsidRPr="000F2089">
              <w:rPr>
                <w:color w:val="000000"/>
                <w:sz w:val="20"/>
                <w:szCs w:val="20"/>
              </w:rPr>
              <w:t xml:space="preserve"> x 653 x 295 </w:t>
            </w:r>
          </w:p>
        </w:tc>
        <w:tc>
          <w:tcPr>
            <w:tcW w:w="2305" w:type="dxa"/>
          </w:tcPr>
          <w:p w:rsidR="005C42EA" w:rsidRPr="0017406D" w:rsidRDefault="0017406D" w:rsidP="005C42EA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943</w:t>
            </w:r>
            <w:r>
              <w:rPr>
                <w:color w:val="000000"/>
                <w:sz w:val="20"/>
                <w:szCs w:val="20"/>
              </w:rPr>
              <w:t>х</w:t>
            </w:r>
            <w:r>
              <w:rPr>
                <w:color w:val="000000"/>
                <w:sz w:val="20"/>
                <w:szCs w:val="20"/>
                <w:lang w:val="en-US"/>
              </w:rPr>
              <w:t>923х245</w:t>
            </w:r>
          </w:p>
        </w:tc>
      </w:tr>
      <w:tr w:rsidR="005C42EA" w:rsidRPr="001A7586" w:rsidTr="00CF5C60">
        <w:trPr>
          <w:trHeight w:val="253"/>
        </w:trPr>
        <w:tc>
          <w:tcPr>
            <w:tcW w:w="4082" w:type="dxa"/>
            <w:gridSpan w:val="2"/>
            <w:shd w:val="clear" w:color="auto" w:fill="auto"/>
            <w:vAlign w:val="center"/>
            <w:hideMark/>
          </w:tcPr>
          <w:p w:rsidR="005C42EA" w:rsidRPr="001A7586" w:rsidRDefault="005C42EA" w:rsidP="005C42EA">
            <w:pPr>
              <w:rPr>
                <w:color w:val="000000"/>
                <w:sz w:val="20"/>
                <w:szCs w:val="20"/>
              </w:rPr>
            </w:pPr>
            <w:r w:rsidRPr="001A7586">
              <w:rPr>
                <w:color w:val="000000"/>
                <w:sz w:val="20"/>
                <w:szCs w:val="20"/>
              </w:rPr>
              <w:t xml:space="preserve">Вес нетто/брутто </w:t>
            </w:r>
          </w:p>
        </w:tc>
        <w:tc>
          <w:tcPr>
            <w:tcW w:w="842" w:type="dxa"/>
            <w:shd w:val="clear" w:color="auto" w:fill="auto"/>
            <w:vAlign w:val="center"/>
            <w:hideMark/>
          </w:tcPr>
          <w:p w:rsidR="005C42EA" w:rsidRPr="001A7586" w:rsidRDefault="005C42EA" w:rsidP="005C42EA">
            <w:pPr>
              <w:jc w:val="center"/>
              <w:rPr>
                <w:color w:val="000000"/>
                <w:sz w:val="20"/>
                <w:szCs w:val="20"/>
              </w:rPr>
            </w:pPr>
            <w:r w:rsidRPr="001A7586">
              <w:rPr>
                <w:color w:val="000000"/>
                <w:sz w:val="20"/>
                <w:szCs w:val="20"/>
              </w:rPr>
              <w:t xml:space="preserve">кг </w:t>
            </w:r>
          </w:p>
        </w:tc>
        <w:tc>
          <w:tcPr>
            <w:tcW w:w="2305" w:type="dxa"/>
            <w:shd w:val="clear" w:color="auto" w:fill="auto"/>
            <w:vAlign w:val="center"/>
            <w:hideMark/>
          </w:tcPr>
          <w:p w:rsidR="005C42EA" w:rsidRPr="000F2089" w:rsidRDefault="000F2089" w:rsidP="005C42EA">
            <w:pPr>
              <w:jc w:val="center"/>
              <w:rPr>
                <w:color w:val="000000"/>
                <w:sz w:val="20"/>
                <w:szCs w:val="20"/>
              </w:rPr>
            </w:pPr>
            <w:r w:rsidRPr="000F2089">
              <w:rPr>
                <w:color w:val="000000"/>
                <w:sz w:val="20"/>
                <w:szCs w:val="20"/>
              </w:rPr>
              <w:t>16.</w:t>
            </w:r>
            <w:r w:rsidRPr="000F2089">
              <w:rPr>
                <w:color w:val="000000"/>
                <w:sz w:val="20"/>
                <w:szCs w:val="20"/>
                <w:lang w:val="en-US"/>
              </w:rPr>
              <w:t>5</w:t>
            </w:r>
            <w:r w:rsidR="005C42EA" w:rsidRPr="000F2089">
              <w:rPr>
                <w:color w:val="000000"/>
                <w:sz w:val="20"/>
                <w:szCs w:val="20"/>
              </w:rPr>
              <w:t xml:space="preserve">/21 </w:t>
            </w:r>
          </w:p>
        </w:tc>
        <w:tc>
          <w:tcPr>
            <w:tcW w:w="2305" w:type="dxa"/>
          </w:tcPr>
          <w:p w:rsidR="005C42EA" w:rsidRPr="001A7586" w:rsidRDefault="0017406D" w:rsidP="005C42E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21/27</w:t>
            </w:r>
          </w:p>
        </w:tc>
      </w:tr>
      <w:tr w:rsidR="005C42EA" w:rsidRPr="001A7586" w:rsidTr="00CF5C60">
        <w:trPr>
          <w:trHeight w:val="253"/>
        </w:trPr>
        <w:tc>
          <w:tcPr>
            <w:tcW w:w="7229" w:type="dxa"/>
            <w:gridSpan w:val="4"/>
            <w:shd w:val="clear" w:color="auto" w:fill="auto"/>
            <w:vAlign w:val="center"/>
            <w:hideMark/>
          </w:tcPr>
          <w:p w:rsidR="005C42EA" w:rsidRPr="001A7586" w:rsidRDefault="005C42EA" w:rsidP="005C42EA">
            <w:pPr>
              <w:rPr>
                <w:b/>
                <w:color w:val="000000"/>
                <w:sz w:val="20"/>
                <w:szCs w:val="20"/>
              </w:rPr>
            </w:pPr>
            <w:r w:rsidRPr="001A7586">
              <w:rPr>
                <w:b/>
                <w:color w:val="000000"/>
                <w:sz w:val="20"/>
                <w:szCs w:val="20"/>
              </w:rPr>
              <w:t xml:space="preserve">Декоративная панель </w:t>
            </w:r>
          </w:p>
        </w:tc>
        <w:tc>
          <w:tcPr>
            <w:tcW w:w="2305" w:type="dxa"/>
          </w:tcPr>
          <w:p w:rsidR="005C42EA" w:rsidRPr="001A7586" w:rsidRDefault="005C42EA" w:rsidP="005C42EA">
            <w:pPr>
              <w:rPr>
                <w:b/>
                <w:color w:val="000000"/>
                <w:sz w:val="20"/>
                <w:szCs w:val="20"/>
              </w:rPr>
            </w:pPr>
          </w:p>
        </w:tc>
      </w:tr>
      <w:tr w:rsidR="005C42EA" w:rsidRPr="001A7586" w:rsidTr="00CF5C60">
        <w:trPr>
          <w:trHeight w:val="253"/>
        </w:trPr>
        <w:tc>
          <w:tcPr>
            <w:tcW w:w="4924" w:type="dxa"/>
            <w:gridSpan w:val="3"/>
            <w:shd w:val="clear" w:color="auto" w:fill="auto"/>
            <w:vAlign w:val="center"/>
            <w:hideMark/>
          </w:tcPr>
          <w:p w:rsidR="005C42EA" w:rsidRPr="001A7586" w:rsidRDefault="005C42EA" w:rsidP="005C42EA">
            <w:pPr>
              <w:rPr>
                <w:color w:val="000000"/>
                <w:sz w:val="20"/>
                <w:szCs w:val="20"/>
              </w:rPr>
            </w:pPr>
            <w:r w:rsidRPr="001A7586">
              <w:rPr>
                <w:color w:val="000000"/>
                <w:sz w:val="20"/>
                <w:szCs w:val="20"/>
              </w:rPr>
              <w:t xml:space="preserve">Наименование </w:t>
            </w:r>
          </w:p>
        </w:tc>
        <w:tc>
          <w:tcPr>
            <w:tcW w:w="2305" w:type="dxa"/>
            <w:shd w:val="clear" w:color="auto" w:fill="auto"/>
            <w:vAlign w:val="center"/>
            <w:hideMark/>
          </w:tcPr>
          <w:p w:rsidR="005C42EA" w:rsidRPr="001A7586" w:rsidRDefault="005C42EA" w:rsidP="005C42E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TC</w:t>
            </w:r>
            <w:r>
              <w:rPr>
                <w:color w:val="000000"/>
                <w:sz w:val="20"/>
                <w:szCs w:val="20"/>
                <w:lang w:val="en-US"/>
              </w:rPr>
              <w:t>I</w:t>
            </w:r>
            <w:r>
              <w:rPr>
                <w:color w:val="000000"/>
                <w:sz w:val="20"/>
                <w:szCs w:val="20"/>
              </w:rPr>
              <w:t>03</w:t>
            </w:r>
            <w:r w:rsidRPr="007F1AEE">
              <w:rPr>
                <w:color w:val="000000"/>
                <w:sz w:val="20"/>
                <w:szCs w:val="20"/>
              </w:rPr>
              <w:t>V</w:t>
            </w:r>
          </w:p>
        </w:tc>
        <w:tc>
          <w:tcPr>
            <w:tcW w:w="2305" w:type="dxa"/>
          </w:tcPr>
          <w:p w:rsidR="005C42EA" w:rsidRDefault="005C42EA" w:rsidP="005C42EA">
            <w:pPr>
              <w:jc w:val="center"/>
              <w:rPr>
                <w:color w:val="000000"/>
                <w:sz w:val="20"/>
                <w:szCs w:val="20"/>
              </w:rPr>
            </w:pPr>
            <w:r w:rsidRPr="00470FBF">
              <w:rPr>
                <w:color w:val="000000"/>
                <w:sz w:val="20"/>
                <w:szCs w:val="20"/>
              </w:rPr>
              <w:t>TCI04V</w:t>
            </w:r>
          </w:p>
        </w:tc>
      </w:tr>
      <w:tr w:rsidR="007D5353" w:rsidRPr="001A7586" w:rsidTr="00CF5C60">
        <w:trPr>
          <w:trHeight w:val="253"/>
        </w:trPr>
        <w:tc>
          <w:tcPr>
            <w:tcW w:w="4082" w:type="dxa"/>
            <w:gridSpan w:val="2"/>
            <w:shd w:val="clear" w:color="auto" w:fill="auto"/>
            <w:vAlign w:val="center"/>
            <w:hideMark/>
          </w:tcPr>
          <w:p w:rsidR="007D5353" w:rsidRPr="001A7586" w:rsidRDefault="007D5353" w:rsidP="007D5353">
            <w:pPr>
              <w:rPr>
                <w:color w:val="000000"/>
                <w:sz w:val="20"/>
                <w:szCs w:val="20"/>
              </w:rPr>
            </w:pPr>
            <w:r w:rsidRPr="001A7586">
              <w:rPr>
                <w:color w:val="000000"/>
                <w:sz w:val="20"/>
                <w:szCs w:val="20"/>
              </w:rPr>
              <w:t xml:space="preserve">Габаритные размеры панели, Ш х В х Г </w:t>
            </w:r>
          </w:p>
        </w:tc>
        <w:tc>
          <w:tcPr>
            <w:tcW w:w="842" w:type="dxa"/>
            <w:shd w:val="clear" w:color="auto" w:fill="auto"/>
            <w:vAlign w:val="center"/>
            <w:hideMark/>
          </w:tcPr>
          <w:p w:rsidR="007D5353" w:rsidRPr="001A7586" w:rsidRDefault="007D5353" w:rsidP="007D5353">
            <w:pPr>
              <w:jc w:val="center"/>
              <w:rPr>
                <w:color w:val="000000"/>
                <w:sz w:val="20"/>
                <w:szCs w:val="20"/>
              </w:rPr>
            </w:pPr>
            <w:r w:rsidRPr="001A7586">
              <w:rPr>
                <w:color w:val="000000"/>
                <w:sz w:val="20"/>
                <w:szCs w:val="20"/>
              </w:rPr>
              <w:t xml:space="preserve">мм </w:t>
            </w:r>
          </w:p>
        </w:tc>
        <w:tc>
          <w:tcPr>
            <w:tcW w:w="2305" w:type="dxa"/>
            <w:shd w:val="clear" w:color="auto" w:fill="auto"/>
            <w:vAlign w:val="center"/>
            <w:hideMark/>
          </w:tcPr>
          <w:p w:rsidR="007D5353" w:rsidRPr="007D5353" w:rsidRDefault="007D5353" w:rsidP="007D5353">
            <w:pPr>
              <w:jc w:val="center"/>
              <w:rPr>
                <w:color w:val="000000"/>
                <w:sz w:val="20"/>
                <w:szCs w:val="20"/>
              </w:rPr>
            </w:pPr>
            <w:r w:rsidRPr="007D5353">
              <w:rPr>
                <w:color w:val="000000"/>
                <w:sz w:val="20"/>
                <w:szCs w:val="20"/>
              </w:rPr>
              <w:t xml:space="preserve">620 x 620 x 47,5 </w:t>
            </w:r>
          </w:p>
        </w:tc>
        <w:tc>
          <w:tcPr>
            <w:tcW w:w="2305" w:type="dxa"/>
            <w:shd w:val="clear" w:color="auto" w:fill="auto"/>
            <w:vAlign w:val="center"/>
          </w:tcPr>
          <w:p w:rsidR="007D5353" w:rsidRPr="007D5353" w:rsidRDefault="001B0C15" w:rsidP="007D535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950x950x52</w:t>
            </w:r>
          </w:p>
        </w:tc>
      </w:tr>
      <w:tr w:rsidR="007D5353" w:rsidRPr="001A7586" w:rsidTr="00CF5C60">
        <w:trPr>
          <w:trHeight w:val="253"/>
        </w:trPr>
        <w:tc>
          <w:tcPr>
            <w:tcW w:w="4082" w:type="dxa"/>
            <w:gridSpan w:val="2"/>
            <w:shd w:val="clear" w:color="auto" w:fill="auto"/>
            <w:vAlign w:val="center"/>
            <w:hideMark/>
          </w:tcPr>
          <w:p w:rsidR="007D5353" w:rsidRPr="001A7586" w:rsidRDefault="007D5353" w:rsidP="007D5353">
            <w:pPr>
              <w:rPr>
                <w:color w:val="000000"/>
                <w:sz w:val="20"/>
                <w:szCs w:val="20"/>
              </w:rPr>
            </w:pPr>
            <w:r w:rsidRPr="001A7586">
              <w:rPr>
                <w:color w:val="000000"/>
                <w:sz w:val="20"/>
                <w:szCs w:val="20"/>
              </w:rPr>
              <w:t xml:space="preserve">Размеры упаковки панели, Ш х В х Г </w:t>
            </w:r>
          </w:p>
        </w:tc>
        <w:tc>
          <w:tcPr>
            <w:tcW w:w="842" w:type="dxa"/>
            <w:shd w:val="clear" w:color="auto" w:fill="auto"/>
            <w:vAlign w:val="center"/>
            <w:hideMark/>
          </w:tcPr>
          <w:p w:rsidR="007D5353" w:rsidRPr="001A7586" w:rsidRDefault="007D5353" w:rsidP="007D5353">
            <w:pPr>
              <w:jc w:val="center"/>
              <w:rPr>
                <w:color w:val="000000"/>
                <w:sz w:val="20"/>
                <w:szCs w:val="20"/>
              </w:rPr>
            </w:pPr>
            <w:r w:rsidRPr="001A7586">
              <w:rPr>
                <w:color w:val="000000"/>
                <w:sz w:val="20"/>
                <w:szCs w:val="20"/>
              </w:rPr>
              <w:t xml:space="preserve">мм </w:t>
            </w:r>
          </w:p>
        </w:tc>
        <w:tc>
          <w:tcPr>
            <w:tcW w:w="2305" w:type="dxa"/>
            <w:shd w:val="clear" w:color="auto" w:fill="auto"/>
            <w:vAlign w:val="center"/>
            <w:hideMark/>
          </w:tcPr>
          <w:p w:rsidR="007D5353" w:rsidRPr="007D5353" w:rsidRDefault="00F86881" w:rsidP="00F8688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693</w:t>
            </w:r>
            <w:r w:rsidR="007D5353" w:rsidRPr="007D5353">
              <w:rPr>
                <w:color w:val="000000"/>
                <w:sz w:val="20"/>
                <w:szCs w:val="20"/>
              </w:rPr>
              <w:t xml:space="preserve"> x </w:t>
            </w:r>
            <w:r>
              <w:rPr>
                <w:color w:val="000000"/>
                <w:sz w:val="20"/>
                <w:szCs w:val="20"/>
                <w:lang w:val="en-US"/>
              </w:rPr>
              <w:t>693</w:t>
            </w:r>
            <w:r>
              <w:rPr>
                <w:color w:val="000000"/>
                <w:sz w:val="20"/>
                <w:szCs w:val="20"/>
              </w:rPr>
              <w:t xml:space="preserve"> x 11</w:t>
            </w:r>
            <w:r w:rsidR="007D5353" w:rsidRPr="007D5353">
              <w:rPr>
                <w:color w:val="000000"/>
                <w:sz w:val="20"/>
                <w:szCs w:val="20"/>
              </w:rPr>
              <w:t xml:space="preserve">5 </w:t>
            </w:r>
          </w:p>
        </w:tc>
        <w:tc>
          <w:tcPr>
            <w:tcW w:w="2305" w:type="dxa"/>
            <w:shd w:val="clear" w:color="auto" w:fill="auto"/>
            <w:vAlign w:val="center"/>
          </w:tcPr>
          <w:p w:rsidR="007D5353" w:rsidRPr="007D5353" w:rsidRDefault="007D5353" w:rsidP="007D5353">
            <w:pPr>
              <w:jc w:val="center"/>
              <w:rPr>
                <w:color w:val="000000"/>
                <w:sz w:val="20"/>
                <w:szCs w:val="20"/>
              </w:rPr>
            </w:pPr>
            <w:r w:rsidRPr="007D5353">
              <w:rPr>
                <w:color w:val="000000"/>
                <w:sz w:val="20"/>
                <w:szCs w:val="20"/>
              </w:rPr>
              <w:t>1</w:t>
            </w:r>
            <w:r w:rsidR="001B0C15">
              <w:rPr>
                <w:color w:val="000000"/>
                <w:sz w:val="20"/>
                <w:szCs w:val="20"/>
              </w:rPr>
              <w:t>033x1020x110</w:t>
            </w:r>
          </w:p>
        </w:tc>
      </w:tr>
      <w:tr w:rsidR="007D5353" w:rsidRPr="001A7586" w:rsidTr="00CF5C60">
        <w:trPr>
          <w:trHeight w:val="253"/>
        </w:trPr>
        <w:tc>
          <w:tcPr>
            <w:tcW w:w="4082" w:type="dxa"/>
            <w:gridSpan w:val="2"/>
            <w:shd w:val="clear" w:color="auto" w:fill="auto"/>
            <w:vAlign w:val="center"/>
            <w:hideMark/>
          </w:tcPr>
          <w:p w:rsidR="007D5353" w:rsidRPr="001A7586" w:rsidRDefault="007D5353" w:rsidP="007D5353">
            <w:pPr>
              <w:rPr>
                <w:color w:val="000000"/>
                <w:sz w:val="20"/>
                <w:szCs w:val="20"/>
              </w:rPr>
            </w:pPr>
            <w:r w:rsidRPr="001A7586">
              <w:rPr>
                <w:color w:val="000000"/>
                <w:sz w:val="20"/>
                <w:szCs w:val="20"/>
              </w:rPr>
              <w:t xml:space="preserve">Вес нетто/брутто панели </w:t>
            </w:r>
          </w:p>
        </w:tc>
        <w:tc>
          <w:tcPr>
            <w:tcW w:w="842" w:type="dxa"/>
            <w:shd w:val="clear" w:color="auto" w:fill="auto"/>
            <w:vAlign w:val="center"/>
            <w:hideMark/>
          </w:tcPr>
          <w:p w:rsidR="007D5353" w:rsidRPr="001A7586" w:rsidRDefault="007D5353" w:rsidP="007D5353">
            <w:pPr>
              <w:jc w:val="center"/>
              <w:rPr>
                <w:color w:val="000000"/>
                <w:sz w:val="20"/>
                <w:szCs w:val="20"/>
              </w:rPr>
            </w:pPr>
            <w:r w:rsidRPr="001A7586">
              <w:rPr>
                <w:color w:val="000000"/>
                <w:sz w:val="20"/>
                <w:szCs w:val="20"/>
              </w:rPr>
              <w:t xml:space="preserve">кг </w:t>
            </w:r>
          </w:p>
        </w:tc>
        <w:tc>
          <w:tcPr>
            <w:tcW w:w="2305" w:type="dxa"/>
            <w:shd w:val="clear" w:color="auto" w:fill="auto"/>
            <w:vAlign w:val="center"/>
            <w:hideMark/>
          </w:tcPr>
          <w:p w:rsidR="007D5353" w:rsidRPr="007D5353" w:rsidRDefault="007D5353" w:rsidP="007D5353">
            <w:pPr>
              <w:jc w:val="center"/>
              <w:rPr>
                <w:color w:val="000000"/>
                <w:sz w:val="20"/>
                <w:szCs w:val="20"/>
              </w:rPr>
            </w:pPr>
            <w:r w:rsidRPr="007D5353">
              <w:rPr>
                <w:color w:val="000000"/>
                <w:sz w:val="20"/>
                <w:szCs w:val="20"/>
              </w:rPr>
              <w:t xml:space="preserve">3,0/4,5 </w:t>
            </w:r>
          </w:p>
        </w:tc>
        <w:tc>
          <w:tcPr>
            <w:tcW w:w="2305" w:type="dxa"/>
            <w:shd w:val="clear" w:color="auto" w:fill="auto"/>
            <w:vAlign w:val="center"/>
          </w:tcPr>
          <w:p w:rsidR="007D5353" w:rsidRPr="007D5353" w:rsidRDefault="003A7D44" w:rsidP="007D535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6/9,5</w:t>
            </w:r>
          </w:p>
        </w:tc>
      </w:tr>
      <w:tr w:rsidR="007D5353" w:rsidRPr="001A7586" w:rsidTr="00CF5C60">
        <w:trPr>
          <w:trHeight w:val="253"/>
        </w:trPr>
        <w:tc>
          <w:tcPr>
            <w:tcW w:w="7229" w:type="dxa"/>
            <w:gridSpan w:val="4"/>
            <w:shd w:val="clear" w:color="auto" w:fill="auto"/>
            <w:vAlign w:val="center"/>
            <w:hideMark/>
          </w:tcPr>
          <w:p w:rsidR="007D5353" w:rsidRPr="001A7586" w:rsidRDefault="007D5353" w:rsidP="007D5353">
            <w:pPr>
              <w:rPr>
                <w:b/>
                <w:color w:val="000000"/>
                <w:sz w:val="20"/>
                <w:szCs w:val="20"/>
              </w:rPr>
            </w:pPr>
            <w:r w:rsidRPr="001A7586">
              <w:rPr>
                <w:b/>
                <w:color w:val="000000"/>
                <w:sz w:val="20"/>
                <w:szCs w:val="20"/>
              </w:rPr>
              <w:t xml:space="preserve">Наружный блок кондиционера </w:t>
            </w:r>
          </w:p>
        </w:tc>
        <w:tc>
          <w:tcPr>
            <w:tcW w:w="2305" w:type="dxa"/>
          </w:tcPr>
          <w:p w:rsidR="007D5353" w:rsidRPr="001A7586" w:rsidRDefault="007D5353" w:rsidP="007D5353">
            <w:pPr>
              <w:rPr>
                <w:b/>
                <w:color w:val="000000"/>
                <w:sz w:val="20"/>
                <w:szCs w:val="20"/>
              </w:rPr>
            </w:pPr>
          </w:p>
        </w:tc>
      </w:tr>
      <w:tr w:rsidR="007D5353" w:rsidRPr="001A7586" w:rsidTr="00CF5C60">
        <w:trPr>
          <w:trHeight w:val="253"/>
        </w:trPr>
        <w:tc>
          <w:tcPr>
            <w:tcW w:w="4082" w:type="dxa"/>
            <w:gridSpan w:val="2"/>
            <w:shd w:val="clear" w:color="auto" w:fill="auto"/>
            <w:vAlign w:val="center"/>
            <w:hideMark/>
          </w:tcPr>
          <w:p w:rsidR="007D5353" w:rsidRPr="001A7586" w:rsidRDefault="007D5353" w:rsidP="00B8722F">
            <w:pPr>
              <w:rPr>
                <w:color w:val="000000"/>
                <w:sz w:val="20"/>
                <w:szCs w:val="20"/>
              </w:rPr>
            </w:pPr>
            <w:r w:rsidRPr="001A7586">
              <w:rPr>
                <w:color w:val="000000"/>
                <w:sz w:val="20"/>
                <w:szCs w:val="20"/>
              </w:rPr>
              <w:t xml:space="preserve">Производительность вентилятора </w:t>
            </w:r>
          </w:p>
        </w:tc>
        <w:tc>
          <w:tcPr>
            <w:tcW w:w="842" w:type="dxa"/>
            <w:shd w:val="clear" w:color="auto" w:fill="auto"/>
            <w:vAlign w:val="center"/>
            <w:hideMark/>
          </w:tcPr>
          <w:p w:rsidR="007D5353" w:rsidRPr="001A7586" w:rsidRDefault="007D5353" w:rsidP="007D5353">
            <w:pPr>
              <w:jc w:val="center"/>
              <w:rPr>
                <w:color w:val="000000"/>
                <w:sz w:val="20"/>
                <w:szCs w:val="20"/>
              </w:rPr>
            </w:pPr>
            <w:r w:rsidRPr="001A7586">
              <w:rPr>
                <w:color w:val="000000"/>
                <w:sz w:val="20"/>
                <w:szCs w:val="20"/>
              </w:rPr>
              <w:t>м</w:t>
            </w:r>
            <w:r w:rsidRPr="001A7586">
              <w:rPr>
                <w:color w:val="000000"/>
                <w:sz w:val="20"/>
                <w:szCs w:val="20"/>
                <w:vertAlign w:val="superscript"/>
              </w:rPr>
              <w:t>3</w:t>
            </w:r>
            <w:r w:rsidRPr="001A7586">
              <w:rPr>
                <w:color w:val="000000"/>
                <w:sz w:val="20"/>
                <w:szCs w:val="20"/>
              </w:rPr>
              <w:t xml:space="preserve">/ч </w:t>
            </w:r>
          </w:p>
        </w:tc>
        <w:tc>
          <w:tcPr>
            <w:tcW w:w="2305" w:type="dxa"/>
            <w:shd w:val="clear" w:color="auto" w:fill="auto"/>
            <w:vAlign w:val="center"/>
            <w:hideMark/>
          </w:tcPr>
          <w:p w:rsidR="007D5353" w:rsidRPr="001C48D5" w:rsidRDefault="007D5353" w:rsidP="007D5353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1800</w:t>
            </w:r>
          </w:p>
        </w:tc>
        <w:tc>
          <w:tcPr>
            <w:tcW w:w="2305" w:type="dxa"/>
          </w:tcPr>
          <w:p w:rsidR="007D5353" w:rsidRPr="001A7586" w:rsidRDefault="007D5353" w:rsidP="007D535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3600</w:t>
            </w:r>
          </w:p>
        </w:tc>
      </w:tr>
      <w:tr w:rsidR="00A20CFE" w:rsidRPr="001A7586" w:rsidTr="00A20CFE">
        <w:trPr>
          <w:trHeight w:val="253"/>
        </w:trPr>
        <w:tc>
          <w:tcPr>
            <w:tcW w:w="2182" w:type="dxa"/>
            <w:shd w:val="clear" w:color="auto" w:fill="auto"/>
            <w:vAlign w:val="center"/>
            <w:hideMark/>
          </w:tcPr>
          <w:p w:rsidR="00A20CFE" w:rsidRPr="001A7586" w:rsidRDefault="00A20CFE" w:rsidP="007D5353">
            <w:pPr>
              <w:rPr>
                <w:color w:val="000000"/>
                <w:sz w:val="20"/>
                <w:szCs w:val="20"/>
              </w:rPr>
            </w:pPr>
            <w:r w:rsidRPr="001A7586">
              <w:rPr>
                <w:color w:val="000000"/>
                <w:sz w:val="20"/>
                <w:szCs w:val="20"/>
              </w:rPr>
              <w:t xml:space="preserve">Компрессор </w:t>
            </w:r>
          </w:p>
        </w:tc>
        <w:tc>
          <w:tcPr>
            <w:tcW w:w="2742" w:type="dxa"/>
            <w:gridSpan w:val="2"/>
            <w:shd w:val="clear" w:color="auto" w:fill="auto"/>
            <w:vAlign w:val="center"/>
            <w:hideMark/>
          </w:tcPr>
          <w:p w:rsidR="00A20CFE" w:rsidRPr="001A7586" w:rsidRDefault="00A20CFE" w:rsidP="007D5353">
            <w:pPr>
              <w:rPr>
                <w:color w:val="000000"/>
                <w:sz w:val="20"/>
                <w:szCs w:val="20"/>
              </w:rPr>
            </w:pPr>
            <w:r w:rsidRPr="001A7586">
              <w:rPr>
                <w:color w:val="000000"/>
                <w:sz w:val="20"/>
                <w:szCs w:val="20"/>
              </w:rPr>
              <w:t xml:space="preserve">Тип / ТМ </w:t>
            </w:r>
          </w:p>
        </w:tc>
        <w:tc>
          <w:tcPr>
            <w:tcW w:w="4610" w:type="dxa"/>
            <w:gridSpan w:val="2"/>
            <w:shd w:val="clear" w:color="auto" w:fill="auto"/>
            <w:vAlign w:val="center"/>
            <w:hideMark/>
          </w:tcPr>
          <w:p w:rsidR="00A20CFE" w:rsidRPr="001A7586" w:rsidRDefault="00A20CFE" w:rsidP="007D5353">
            <w:pPr>
              <w:jc w:val="center"/>
              <w:rPr>
                <w:color w:val="000000"/>
                <w:sz w:val="20"/>
                <w:szCs w:val="20"/>
              </w:rPr>
            </w:pPr>
            <w:r w:rsidRPr="001A7586">
              <w:rPr>
                <w:color w:val="000000"/>
                <w:sz w:val="20"/>
                <w:szCs w:val="20"/>
              </w:rPr>
              <w:t xml:space="preserve">ротационный/GREE </w:t>
            </w:r>
          </w:p>
        </w:tc>
      </w:tr>
      <w:tr w:rsidR="007D5353" w:rsidRPr="001A7586" w:rsidTr="00CF5C60">
        <w:trPr>
          <w:trHeight w:val="253"/>
        </w:trPr>
        <w:tc>
          <w:tcPr>
            <w:tcW w:w="4082" w:type="dxa"/>
            <w:gridSpan w:val="2"/>
            <w:shd w:val="clear" w:color="auto" w:fill="auto"/>
            <w:vAlign w:val="center"/>
            <w:hideMark/>
          </w:tcPr>
          <w:p w:rsidR="007D5353" w:rsidRPr="001A7586" w:rsidRDefault="007D5353" w:rsidP="007D5353">
            <w:pPr>
              <w:rPr>
                <w:color w:val="000000"/>
                <w:sz w:val="20"/>
                <w:szCs w:val="20"/>
              </w:rPr>
            </w:pPr>
            <w:r w:rsidRPr="001A7586">
              <w:rPr>
                <w:color w:val="000000"/>
                <w:sz w:val="20"/>
                <w:szCs w:val="20"/>
              </w:rPr>
              <w:t xml:space="preserve">Уровень звукового давления </w:t>
            </w:r>
          </w:p>
        </w:tc>
        <w:tc>
          <w:tcPr>
            <w:tcW w:w="842" w:type="dxa"/>
            <w:shd w:val="clear" w:color="auto" w:fill="auto"/>
            <w:vAlign w:val="center"/>
            <w:hideMark/>
          </w:tcPr>
          <w:p w:rsidR="007D5353" w:rsidRPr="001A7586" w:rsidRDefault="007D5353" w:rsidP="007D5353">
            <w:pPr>
              <w:jc w:val="center"/>
              <w:rPr>
                <w:color w:val="000000"/>
                <w:sz w:val="20"/>
                <w:szCs w:val="20"/>
              </w:rPr>
            </w:pPr>
            <w:r w:rsidRPr="001A7586">
              <w:rPr>
                <w:color w:val="000000"/>
                <w:sz w:val="20"/>
                <w:szCs w:val="20"/>
              </w:rPr>
              <w:t xml:space="preserve">дБ(А) </w:t>
            </w:r>
          </w:p>
        </w:tc>
        <w:tc>
          <w:tcPr>
            <w:tcW w:w="2305" w:type="dxa"/>
            <w:shd w:val="clear" w:color="auto" w:fill="auto"/>
            <w:vAlign w:val="center"/>
            <w:hideMark/>
          </w:tcPr>
          <w:p w:rsidR="007D5353" w:rsidRPr="001A7586" w:rsidRDefault="007D5353" w:rsidP="007D535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49</w:t>
            </w:r>
          </w:p>
        </w:tc>
        <w:tc>
          <w:tcPr>
            <w:tcW w:w="2305" w:type="dxa"/>
          </w:tcPr>
          <w:p w:rsidR="007D5353" w:rsidRPr="001A7586" w:rsidRDefault="007D5353" w:rsidP="007D535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58</w:t>
            </w:r>
          </w:p>
        </w:tc>
      </w:tr>
      <w:tr w:rsidR="007D5353" w:rsidRPr="001A7586" w:rsidTr="00CF5C60">
        <w:trPr>
          <w:trHeight w:val="253"/>
        </w:trPr>
        <w:tc>
          <w:tcPr>
            <w:tcW w:w="4082" w:type="dxa"/>
            <w:gridSpan w:val="2"/>
            <w:shd w:val="clear" w:color="auto" w:fill="auto"/>
            <w:vAlign w:val="center"/>
            <w:hideMark/>
          </w:tcPr>
          <w:p w:rsidR="007D5353" w:rsidRPr="001A7586" w:rsidRDefault="007D5353" w:rsidP="007D5353">
            <w:pPr>
              <w:rPr>
                <w:color w:val="000000"/>
                <w:sz w:val="20"/>
                <w:szCs w:val="20"/>
              </w:rPr>
            </w:pPr>
            <w:r w:rsidRPr="001A7586">
              <w:rPr>
                <w:color w:val="000000"/>
                <w:sz w:val="20"/>
                <w:szCs w:val="20"/>
              </w:rPr>
              <w:t xml:space="preserve">Габаритные размеры блока, Ш х В х Г </w:t>
            </w:r>
          </w:p>
        </w:tc>
        <w:tc>
          <w:tcPr>
            <w:tcW w:w="842" w:type="dxa"/>
            <w:shd w:val="clear" w:color="auto" w:fill="auto"/>
            <w:vAlign w:val="center"/>
            <w:hideMark/>
          </w:tcPr>
          <w:p w:rsidR="007D5353" w:rsidRPr="001A7586" w:rsidRDefault="007D5353" w:rsidP="007D5353">
            <w:pPr>
              <w:jc w:val="center"/>
              <w:rPr>
                <w:color w:val="000000"/>
                <w:sz w:val="20"/>
                <w:szCs w:val="20"/>
              </w:rPr>
            </w:pPr>
            <w:r w:rsidRPr="001A7586">
              <w:rPr>
                <w:color w:val="000000"/>
                <w:sz w:val="20"/>
                <w:szCs w:val="20"/>
              </w:rPr>
              <w:t xml:space="preserve">мм </w:t>
            </w:r>
          </w:p>
        </w:tc>
        <w:tc>
          <w:tcPr>
            <w:tcW w:w="2305" w:type="dxa"/>
            <w:shd w:val="clear" w:color="auto" w:fill="auto"/>
            <w:vAlign w:val="center"/>
            <w:hideMark/>
          </w:tcPr>
          <w:p w:rsidR="007D5353" w:rsidRPr="001A7586" w:rsidRDefault="00A20CFE" w:rsidP="00A20CFE">
            <w:pPr>
              <w:jc w:val="center"/>
              <w:rPr>
                <w:color w:val="000000"/>
                <w:sz w:val="20"/>
                <w:szCs w:val="20"/>
              </w:rPr>
            </w:pPr>
            <w:r w:rsidRPr="00A20CFE">
              <w:rPr>
                <w:color w:val="000000"/>
                <w:sz w:val="20"/>
                <w:szCs w:val="20"/>
                <w:lang w:val="en-US"/>
              </w:rPr>
              <w:t>675х553х285</w:t>
            </w:r>
          </w:p>
        </w:tc>
        <w:tc>
          <w:tcPr>
            <w:tcW w:w="2305" w:type="dxa"/>
          </w:tcPr>
          <w:p w:rsidR="007D5353" w:rsidRPr="001A7586" w:rsidRDefault="00A20CFE" w:rsidP="007D5353">
            <w:pPr>
              <w:jc w:val="center"/>
              <w:rPr>
                <w:color w:val="000000"/>
                <w:sz w:val="20"/>
                <w:szCs w:val="20"/>
              </w:rPr>
            </w:pPr>
            <w:r w:rsidRPr="00A20CFE">
              <w:rPr>
                <w:color w:val="000000"/>
                <w:sz w:val="20"/>
                <w:szCs w:val="20"/>
              </w:rPr>
              <w:t>889х660х340</w:t>
            </w:r>
          </w:p>
        </w:tc>
      </w:tr>
      <w:tr w:rsidR="007D5353" w:rsidRPr="001A7586" w:rsidTr="00CF5C60">
        <w:trPr>
          <w:trHeight w:val="253"/>
        </w:trPr>
        <w:tc>
          <w:tcPr>
            <w:tcW w:w="4082" w:type="dxa"/>
            <w:gridSpan w:val="2"/>
            <w:shd w:val="clear" w:color="auto" w:fill="auto"/>
            <w:vAlign w:val="center"/>
            <w:hideMark/>
          </w:tcPr>
          <w:p w:rsidR="007D5353" w:rsidRPr="001A7586" w:rsidRDefault="007D5353" w:rsidP="007D5353">
            <w:pPr>
              <w:rPr>
                <w:color w:val="000000"/>
                <w:sz w:val="20"/>
                <w:szCs w:val="20"/>
              </w:rPr>
            </w:pPr>
            <w:r w:rsidRPr="001A7586">
              <w:rPr>
                <w:color w:val="000000"/>
                <w:sz w:val="20"/>
                <w:szCs w:val="20"/>
              </w:rPr>
              <w:t xml:space="preserve">Размеры упаковки, Ш x В x Г </w:t>
            </w:r>
          </w:p>
        </w:tc>
        <w:tc>
          <w:tcPr>
            <w:tcW w:w="842" w:type="dxa"/>
            <w:shd w:val="clear" w:color="auto" w:fill="auto"/>
            <w:vAlign w:val="center"/>
            <w:hideMark/>
          </w:tcPr>
          <w:p w:rsidR="007D5353" w:rsidRPr="001A7586" w:rsidRDefault="007D5353" w:rsidP="007D5353">
            <w:pPr>
              <w:jc w:val="center"/>
              <w:rPr>
                <w:color w:val="000000"/>
                <w:sz w:val="20"/>
                <w:szCs w:val="20"/>
              </w:rPr>
            </w:pPr>
            <w:r w:rsidRPr="001A7586">
              <w:rPr>
                <w:color w:val="000000"/>
                <w:sz w:val="20"/>
                <w:szCs w:val="20"/>
              </w:rPr>
              <w:t xml:space="preserve">мм </w:t>
            </w:r>
          </w:p>
        </w:tc>
        <w:tc>
          <w:tcPr>
            <w:tcW w:w="2305" w:type="dxa"/>
            <w:shd w:val="clear" w:color="auto" w:fill="auto"/>
            <w:vAlign w:val="center"/>
            <w:hideMark/>
          </w:tcPr>
          <w:p w:rsidR="007D5353" w:rsidRPr="001A7586" w:rsidRDefault="00474368" w:rsidP="007D5353">
            <w:pPr>
              <w:jc w:val="center"/>
              <w:rPr>
                <w:color w:val="000000"/>
                <w:sz w:val="20"/>
                <w:szCs w:val="20"/>
              </w:rPr>
            </w:pPr>
            <w:r w:rsidRPr="00474368">
              <w:rPr>
                <w:color w:val="000000"/>
                <w:sz w:val="20"/>
                <w:szCs w:val="20"/>
                <w:lang w:val="en-US"/>
              </w:rPr>
              <w:t>794х605х376</w:t>
            </w:r>
          </w:p>
        </w:tc>
        <w:tc>
          <w:tcPr>
            <w:tcW w:w="2305" w:type="dxa"/>
          </w:tcPr>
          <w:p w:rsidR="007D5353" w:rsidRPr="001A7586" w:rsidRDefault="00474368" w:rsidP="007D5353">
            <w:pPr>
              <w:jc w:val="center"/>
              <w:rPr>
                <w:color w:val="000000"/>
                <w:sz w:val="20"/>
                <w:szCs w:val="20"/>
              </w:rPr>
            </w:pPr>
            <w:r w:rsidRPr="00474368">
              <w:rPr>
                <w:color w:val="000000"/>
                <w:sz w:val="20"/>
                <w:szCs w:val="20"/>
              </w:rPr>
              <w:t>1032х730х456</w:t>
            </w:r>
          </w:p>
        </w:tc>
      </w:tr>
      <w:tr w:rsidR="007D5353" w:rsidRPr="001A7586" w:rsidTr="00CF5C60">
        <w:trPr>
          <w:trHeight w:val="253"/>
        </w:trPr>
        <w:tc>
          <w:tcPr>
            <w:tcW w:w="4082" w:type="dxa"/>
            <w:gridSpan w:val="2"/>
            <w:shd w:val="clear" w:color="auto" w:fill="auto"/>
            <w:vAlign w:val="center"/>
            <w:hideMark/>
          </w:tcPr>
          <w:p w:rsidR="007D5353" w:rsidRPr="001A7586" w:rsidRDefault="007D5353" w:rsidP="007D5353">
            <w:pPr>
              <w:rPr>
                <w:color w:val="000000"/>
                <w:sz w:val="20"/>
                <w:szCs w:val="20"/>
              </w:rPr>
            </w:pPr>
            <w:r w:rsidRPr="001A7586">
              <w:rPr>
                <w:color w:val="000000"/>
                <w:sz w:val="20"/>
                <w:szCs w:val="20"/>
              </w:rPr>
              <w:t xml:space="preserve">Вес нетто/брутто </w:t>
            </w:r>
          </w:p>
        </w:tc>
        <w:tc>
          <w:tcPr>
            <w:tcW w:w="842" w:type="dxa"/>
            <w:shd w:val="clear" w:color="auto" w:fill="auto"/>
            <w:vAlign w:val="center"/>
            <w:hideMark/>
          </w:tcPr>
          <w:p w:rsidR="007D5353" w:rsidRPr="001A7586" w:rsidRDefault="007D5353" w:rsidP="007D5353">
            <w:pPr>
              <w:jc w:val="center"/>
              <w:rPr>
                <w:color w:val="000000"/>
                <w:sz w:val="20"/>
                <w:szCs w:val="20"/>
              </w:rPr>
            </w:pPr>
            <w:r w:rsidRPr="001A7586">
              <w:rPr>
                <w:color w:val="000000"/>
                <w:sz w:val="20"/>
                <w:szCs w:val="20"/>
              </w:rPr>
              <w:t xml:space="preserve">кг </w:t>
            </w:r>
          </w:p>
        </w:tc>
        <w:tc>
          <w:tcPr>
            <w:tcW w:w="2305" w:type="dxa"/>
            <w:shd w:val="clear" w:color="auto" w:fill="auto"/>
            <w:vAlign w:val="center"/>
            <w:hideMark/>
          </w:tcPr>
          <w:p w:rsidR="007D5353" w:rsidRPr="001A7586" w:rsidRDefault="007D5353" w:rsidP="007D5353">
            <w:pPr>
              <w:jc w:val="center"/>
              <w:rPr>
                <w:color w:val="000000"/>
                <w:sz w:val="20"/>
                <w:szCs w:val="20"/>
              </w:rPr>
            </w:pPr>
            <w:r w:rsidRPr="00AC381F">
              <w:rPr>
                <w:color w:val="000000"/>
                <w:sz w:val="20"/>
                <w:szCs w:val="20"/>
              </w:rPr>
              <w:t>27.</w:t>
            </w:r>
            <w:r>
              <w:rPr>
                <w:color w:val="000000"/>
                <w:sz w:val="20"/>
                <w:szCs w:val="20"/>
                <w:lang w:val="en-US"/>
              </w:rPr>
              <w:t>5/30</w:t>
            </w:r>
            <w:r w:rsidRPr="001A7586">
              <w:rPr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2305" w:type="dxa"/>
          </w:tcPr>
          <w:p w:rsidR="007D5353" w:rsidRPr="001A7586" w:rsidRDefault="007D5353" w:rsidP="007D535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40/44</w:t>
            </w:r>
          </w:p>
        </w:tc>
      </w:tr>
    </w:tbl>
    <w:p w:rsidR="00C14DE3" w:rsidRPr="00997019" w:rsidRDefault="00C14DE3" w:rsidP="00C14DE3">
      <w:pPr>
        <w:jc w:val="both"/>
        <w:rPr>
          <w:rFonts w:cs="DINPro-Bold"/>
          <w:bCs/>
          <w:sz w:val="16"/>
          <w:szCs w:val="16"/>
        </w:rPr>
      </w:pPr>
      <w:r w:rsidRPr="00997019">
        <w:rPr>
          <w:rFonts w:cs="DINPro-Bold"/>
          <w:bCs/>
          <w:sz w:val="16"/>
          <w:szCs w:val="16"/>
        </w:rPr>
        <w:t xml:space="preserve">* T – режим </w:t>
      </w:r>
      <w:proofErr w:type="spellStart"/>
      <w:r w:rsidRPr="00997019">
        <w:rPr>
          <w:rFonts w:cs="DINPro-Bold"/>
          <w:bCs/>
          <w:sz w:val="16"/>
          <w:szCs w:val="16"/>
        </w:rPr>
        <w:t>Turbo</w:t>
      </w:r>
      <w:proofErr w:type="spellEnd"/>
      <w:r w:rsidRPr="00997019">
        <w:rPr>
          <w:rFonts w:cs="DINPro-Bold"/>
          <w:bCs/>
          <w:sz w:val="16"/>
          <w:szCs w:val="16"/>
        </w:rPr>
        <w:t>, H – высокая скорость вентилятора, M – средняя скорость вентилятора, L – низкая скорость вентилятора</w:t>
      </w:r>
    </w:p>
    <w:p w:rsidR="00073A2D" w:rsidRDefault="00073A2D" w:rsidP="009319C6">
      <w:pPr>
        <w:jc w:val="center"/>
        <w:rPr>
          <w:noProof/>
          <w:sz w:val="20"/>
          <w:szCs w:val="20"/>
        </w:rPr>
      </w:pPr>
    </w:p>
    <w:p w:rsidR="00F8550A" w:rsidRDefault="00F8550A" w:rsidP="00B10A82">
      <w:pPr>
        <w:rPr>
          <w:noProof/>
          <w:sz w:val="20"/>
          <w:szCs w:val="20"/>
        </w:rPr>
      </w:pPr>
    </w:p>
    <w:p w:rsidR="00C14DE3" w:rsidRDefault="00C14DE3">
      <w:pPr>
        <w:spacing w:after="160" w:line="259" w:lineRule="auto"/>
        <w:rPr>
          <w:noProof/>
          <w:sz w:val="20"/>
          <w:szCs w:val="20"/>
        </w:rPr>
      </w:pPr>
      <w:r>
        <w:rPr>
          <w:noProof/>
          <w:sz w:val="20"/>
          <w:szCs w:val="20"/>
        </w:rPr>
        <w:br w:type="page"/>
      </w:r>
    </w:p>
    <w:p w:rsidR="000E638C" w:rsidRPr="008F6150" w:rsidRDefault="007B5D76" w:rsidP="008F6150">
      <w:pPr>
        <w:pStyle w:val="1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r w:rsidRPr="008F6150">
        <w:rPr>
          <w:rFonts w:ascii="Times New Roman" w:hAnsi="Times New Roman" w:cs="Times New Roman"/>
          <w:color w:val="auto"/>
          <w:sz w:val="22"/>
          <w:szCs w:val="22"/>
        </w:rPr>
        <w:lastRenderedPageBreak/>
        <w:t xml:space="preserve"> </w:t>
      </w:r>
      <w:bookmarkStart w:id="6" w:name="_Toc189215684"/>
      <w:r w:rsidR="007675DF" w:rsidRPr="008F6150">
        <w:rPr>
          <w:rFonts w:ascii="Times New Roman" w:hAnsi="Times New Roman" w:cs="Times New Roman"/>
          <w:color w:val="auto"/>
          <w:sz w:val="22"/>
          <w:szCs w:val="22"/>
        </w:rPr>
        <w:t>2.1.4</w:t>
      </w:r>
      <w:r w:rsidR="000E638C" w:rsidRPr="008F6150">
        <w:rPr>
          <w:rFonts w:ascii="Times New Roman" w:hAnsi="Times New Roman" w:cs="Times New Roman"/>
          <w:color w:val="auto"/>
          <w:sz w:val="22"/>
          <w:szCs w:val="22"/>
        </w:rPr>
        <w:t xml:space="preserve"> Тр</w:t>
      </w:r>
      <w:r w:rsidR="00AE3233" w:rsidRPr="008F6150">
        <w:rPr>
          <w:rFonts w:ascii="Times New Roman" w:hAnsi="Times New Roman" w:cs="Times New Roman"/>
          <w:color w:val="auto"/>
          <w:sz w:val="22"/>
          <w:szCs w:val="22"/>
        </w:rPr>
        <w:t>ебования к расположению издели</w:t>
      </w:r>
      <w:r w:rsidR="00DB4A85">
        <w:rPr>
          <w:rFonts w:ascii="Times New Roman" w:hAnsi="Times New Roman" w:cs="Times New Roman"/>
          <w:color w:val="auto"/>
          <w:sz w:val="22"/>
          <w:szCs w:val="22"/>
        </w:rPr>
        <w:t>й</w:t>
      </w:r>
      <w:bookmarkEnd w:id="6"/>
    </w:p>
    <w:p w:rsidR="004667A9" w:rsidRDefault="004667A9" w:rsidP="000E638C">
      <w:pPr>
        <w:spacing w:line="360" w:lineRule="auto"/>
        <w:ind w:firstLine="709"/>
        <w:jc w:val="both"/>
        <w:rPr>
          <w:sz w:val="22"/>
          <w:szCs w:val="22"/>
        </w:rPr>
      </w:pPr>
    </w:p>
    <w:p w:rsidR="00C955CD" w:rsidRPr="00A73D12" w:rsidRDefault="00C955CD" w:rsidP="00C03262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284" w:firstLine="567"/>
        <w:jc w:val="both"/>
        <w:rPr>
          <w:sz w:val="22"/>
          <w:szCs w:val="22"/>
        </w:rPr>
      </w:pPr>
      <w:r w:rsidRPr="007B5D76">
        <w:rPr>
          <w:sz w:val="22"/>
          <w:szCs w:val="22"/>
        </w:rPr>
        <w:t>Монтажная позиция должна быть достаточно прочной, чтобы в</w:t>
      </w:r>
      <w:r w:rsidR="00F8550A">
        <w:rPr>
          <w:sz w:val="22"/>
          <w:szCs w:val="22"/>
        </w:rPr>
        <w:t>ыдержать массу блока; он не дол</w:t>
      </w:r>
      <w:r w:rsidRPr="007B5D76">
        <w:rPr>
          <w:sz w:val="22"/>
          <w:szCs w:val="22"/>
        </w:rPr>
        <w:t>жен шататься и падать.</w:t>
      </w:r>
      <w:r w:rsidR="007B5D76">
        <w:rPr>
          <w:sz w:val="22"/>
          <w:szCs w:val="22"/>
        </w:rPr>
        <w:t xml:space="preserve"> </w:t>
      </w:r>
      <w:r w:rsidRPr="007B5D76">
        <w:rPr>
          <w:sz w:val="22"/>
          <w:szCs w:val="22"/>
        </w:rPr>
        <w:t>Монтажная позиция кондиционера должна располагаться под уклоном не более 5°</w:t>
      </w:r>
      <w:r w:rsidR="005F4B9B">
        <w:rPr>
          <w:sz w:val="22"/>
          <w:szCs w:val="22"/>
        </w:rPr>
        <w:t>С</w:t>
      </w:r>
      <w:r w:rsidRPr="007B5D76">
        <w:rPr>
          <w:sz w:val="22"/>
          <w:szCs w:val="22"/>
        </w:rPr>
        <w:t>.</w:t>
      </w:r>
      <w:r w:rsidRPr="004667A9">
        <w:rPr>
          <w:sz w:val="22"/>
          <w:szCs w:val="22"/>
        </w:rPr>
        <w:t xml:space="preserve"> </w:t>
      </w:r>
    </w:p>
    <w:p w:rsidR="0045388E" w:rsidRPr="00A73D12" w:rsidRDefault="0045388E" w:rsidP="00C03262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284" w:firstLine="567"/>
        <w:jc w:val="both"/>
        <w:rPr>
          <w:sz w:val="22"/>
          <w:szCs w:val="22"/>
        </w:rPr>
      </w:pPr>
    </w:p>
    <w:p w:rsidR="00C955CD" w:rsidRDefault="006B097D" w:rsidP="00C03262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284" w:firstLine="567"/>
        <w:jc w:val="both"/>
        <w:rPr>
          <w:sz w:val="22"/>
          <w:szCs w:val="22"/>
        </w:rPr>
      </w:pPr>
      <w:r w:rsidRPr="009319C6">
        <w:rPr>
          <w:sz w:val="22"/>
          <w:szCs w:val="22"/>
        </w:rPr>
        <w:t>Выбор монтажной позиции внутреннего</w:t>
      </w:r>
      <w:r w:rsidR="009319C6" w:rsidRPr="009319C6">
        <w:rPr>
          <w:sz w:val="22"/>
          <w:szCs w:val="22"/>
        </w:rPr>
        <w:t xml:space="preserve"> блока:</w:t>
      </w:r>
    </w:p>
    <w:p w:rsidR="000C0778" w:rsidRPr="009319C6" w:rsidRDefault="000C0778" w:rsidP="00C03262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284"/>
        <w:jc w:val="both"/>
        <w:rPr>
          <w:sz w:val="22"/>
          <w:szCs w:val="22"/>
        </w:rPr>
      </w:pPr>
    </w:p>
    <w:p w:rsidR="009319C6" w:rsidRPr="009319C6" w:rsidRDefault="00C955CD" w:rsidP="00C03262">
      <w:pPr>
        <w:pStyle w:val="af3"/>
        <w:numPr>
          <w:ilvl w:val="0"/>
          <w:numId w:val="10"/>
        </w:numPr>
        <w:autoSpaceDE w:val="0"/>
        <w:autoSpaceDN w:val="0"/>
        <w:adjustRightInd w:val="0"/>
        <w:spacing w:line="240" w:lineRule="auto"/>
        <w:ind w:left="284" w:firstLine="0"/>
        <w:rPr>
          <w:rFonts w:ascii="Times New Roman" w:eastAsia="Times New Roman" w:hAnsi="Times New Roman"/>
          <w:lang w:eastAsia="ru-RU"/>
        </w:rPr>
      </w:pPr>
      <w:r w:rsidRPr="009319C6">
        <w:rPr>
          <w:rFonts w:ascii="Times New Roman" w:hAnsi="Times New Roman"/>
        </w:rPr>
        <w:t>Воздухозаборные и выпускные отверстия внутренних блоков не должны быть заграждены, чтобы</w:t>
      </w:r>
      <w:r w:rsidR="009319C6" w:rsidRPr="009319C6">
        <w:rPr>
          <w:rFonts w:ascii="Times New Roman" w:hAnsi="Times New Roman"/>
        </w:rPr>
        <w:t xml:space="preserve"> </w:t>
      </w:r>
      <w:r w:rsidRPr="009319C6">
        <w:rPr>
          <w:rFonts w:ascii="Times New Roman" w:eastAsia="Times New Roman" w:hAnsi="Times New Roman"/>
          <w:lang w:eastAsia="ru-RU"/>
        </w:rPr>
        <w:t>поток воздуха распростра</w:t>
      </w:r>
      <w:r w:rsidR="00AC4AA8">
        <w:rPr>
          <w:rFonts w:ascii="Times New Roman" w:eastAsia="Times New Roman" w:hAnsi="Times New Roman"/>
          <w:lang w:eastAsia="ru-RU"/>
        </w:rPr>
        <w:t>нялся по всему объему помещения</w:t>
      </w:r>
      <w:r w:rsidR="009319C6" w:rsidRPr="009319C6">
        <w:rPr>
          <w:rFonts w:ascii="Times New Roman" w:eastAsia="Times New Roman" w:hAnsi="Times New Roman"/>
          <w:lang w:eastAsia="ru-RU"/>
        </w:rPr>
        <w:t>;</w:t>
      </w:r>
    </w:p>
    <w:p w:rsidR="009319C6" w:rsidRPr="009319C6" w:rsidRDefault="00C955CD" w:rsidP="00C03262">
      <w:pPr>
        <w:pStyle w:val="af3"/>
        <w:numPr>
          <w:ilvl w:val="0"/>
          <w:numId w:val="10"/>
        </w:numPr>
        <w:autoSpaceDE w:val="0"/>
        <w:autoSpaceDN w:val="0"/>
        <w:adjustRightInd w:val="0"/>
        <w:spacing w:line="240" w:lineRule="auto"/>
        <w:ind w:left="284" w:firstLine="0"/>
        <w:rPr>
          <w:rFonts w:ascii="Times New Roman" w:eastAsia="Times New Roman" w:hAnsi="Times New Roman"/>
          <w:lang w:eastAsia="ru-RU"/>
        </w:rPr>
      </w:pPr>
      <w:r w:rsidRPr="009319C6">
        <w:rPr>
          <w:rFonts w:ascii="Times New Roman" w:eastAsia="Times New Roman" w:hAnsi="Times New Roman"/>
          <w:lang w:eastAsia="ru-RU"/>
        </w:rPr>
        <w:t>Монтажная позиция должна выдерживать массу, в 4 раза превышающую массу блока, и при этом</w:t>
      </w:r>
      <w:r w:rsidR="009319C6" w:rsidRPr="009319C6">
        <w:rPr>
          <w:rFonts w:ascii="Times New Roman" w:eastAsia="Times New Roman" w:hAnsi="Times New Roman"/>
          <w:lang w:eastAsia="ru-RU"/>
        </w:rPr>
        <w:t xml:space="preserve"> </w:t>
      </w:r>
      <w:r w:rsidRPr="009319C6">
        <w:rPr>
          <w:rFonts w:ascii="Times New Roman" w:eastAsia="Times New Roman" w:hAnsi="Times New Roman"/>
          <w:lang w:eastAsia="ru-RU"/>
        </w:rPr>
        <w:t>не у</w:t>
      </w:r>
      <w:r w:rsidR="009319C6" w:rsidRPr="009319C6">
        <w:rPr>
          <w:rFonts w:ascii="Times New Roman" w:eastAsia="Times New Roman" w:hAnsi="Times New Roman"/>
          <w:lang w:eastAsia="ru-RU"/>
        </w:rPr>
        <w:t>силивать шум и вибрацию от него;</w:t>
      </w:r>
    </w:p>
    <w:p w:rsidR="009319C6" w:rsidRPr="009319C6" w:rsidRDefault="00C955CD" w:rsidP="00C03262">
      <w:pPr>
        <w:pStyle w:val="af3"/>
        <w:numPr>
          <w:ilvl w:val="0"/>
          <w:numId w:val="10"/>
        </w:numPr>
        <w:autoSpaceDE w:val="0"/>
        <w:autoSpaceDN w:val="0"/>
        <w:adjustRightInd w:val="0"/>
        <w:spacing w:line="240" w:lineRule="auto"/>
        <w:ind w:left="284" w:firstLine="0"/>
        <w:rPr>
          <w:rFonts w:ascii="Times New Roman" w:eastAsia="Times New Roman" w:hAnsi="Times New Roman"/>
          <w:lang w:eastAsia="ru-RU"/>
        </w:rPr>
      </w:pPr>
      <w:r w:rsidRPr="009319C6">
        <w:rPr>
          <w:rFonts w:ascii="Times New Roman" w:eastAsia="Times New Roman" w:hAnsi="Times New Roman"/>
          <w:lang w:eastAsia="ru-RU"/>
        </w:rPr>
        <w:t>Монтажная поз</w:t>
      </w:r>
      <w:r w:rsidR="009319C6" w:rsidRPr="009319C6">
        <w:rPr>
          <w:rFonts w:ascii="Times New Roman" w:eastAsia="Times New Roman" w:hAnsi="Times New Roman"/>
          <w:lang w:eastAsia="ru-RU"/>
        </w:rPr>
        <w:t>иция должна быть горизонтальной;</w:t>
      </w:r>
    </w:p>
    <w:p w:rsidR="009319C6" w:rsidRPr="009319C6" w:rsidRDefault="00C955CD" w:rsidP="00C03262">
      <w:pPr>
        <w:pStyle w:val="af3"/>
        <w:numPr>
          <w:ilvl w:val="0"/>
          <w:numId w:val="10"/>
        </w:numPr>
        <w:autoSpaceDE w:val="0"/>
        <w:autoSpaceDN w:val="0"/>
        <w:adjustRightInd w:val="0"/>
        <w:spacing w:line="240" w:lineRule="auto"/>
        <w:ind w:left="284" w:firstLine="0"/>
        <w:rPr>
          <w:rFonts w:ascii="Times New Roman" w:eastAsia="Times New Roman" w:hAnsi="Times New Roman"/>
          <w:lang w:eastAsia="ru-RU"/>
        </w:rPr>
      </w:pPr>
      <w:r w:rsidRPr="009319C6">
        <w:rPr>
          <w:rFonts w:ascii="Times New Roman" w:eastAsia="Times New Roman" w:hAnsi="Times New Roman"/>
          <w:lang w:eastAsia="ru-RU"/>
        </w:rPr>
        <w:t>Длина трассы и кабелей внутреннего блока долж</w:t>
      </w:r>
      <w:r w:rsidR="009319C6" w:rsidRPr="009319C6">
        <w:rPr>
          <w:rFonts w:ascii="Times New Roman" w:eastAsia="Times New Roman" w:hAnsi="Times New Roman"/>
          <w:lang w:eastAsia="ru-RU"/>
        </w:rPr>
        <w:t>на лежать в допустимых пределах;</w:t>
      </w:r>
    </w:p>
    <w:p w:rsidR="009319C6" w:rsidRPr="009319C6" w:rsidRDefault="00C955CD" w:rsidP="00C03262">
      <w:pPr>
        <w:pStyle w:val="af3"/>
        <w:numPr>
          <w:ilvl w:val="0"/>
          <w:numId w:val="10"/>
        </w:numPr>
        <w:autoSpaceDE w:val="0"/>
        <w:autoSpaceDN w:val="0"/>
        <w:adjustRightInd w:val="0"/>
        <w:spacing w:line="240" w:lineRule="auto"/>
        <w:ind w:left="284" w:firstLine="0"/>
        <w:rPr>
          <w:rFonts w:ascii="Times New Roman" w:eastAsia="Times New Roman" w:hAnsi="Times New Roman"/>
          <w:lang w:eastAsia="ru-RU"/>
        </w:rPr>
      </w:pPr>
      <w:r w:rsidRPr="009319C6">
        <w:rPr>
          <w:rFonts w:ascii="Times New Roman" w:eastAsia="Times New Roman" w:hAnsi="Times New Roman"/>
          <w:lang w:eastAsia="ru-RU"/>
        </w:rPr>
        <w:t>С монтажной позиции должен легко отводиться конденсат; блок должен удобно подключаться к</w:t>
      </w:r>
      <w:r w:rsidR="009319C6" w:rsidRPr="009319C6">
        <w:rPr>
          <w:rFonts w:ascii="Times New Roman" w:eastAsia="Times New Roman" w:hAnsi="Times New Roman"/>
          <w:lang w:eastAsia="ru-RU"/>
        </w:rPr>
        <w:t xml:space="preserve"> дренажной системе;</w:t>
      </w:r>
    </w:p>
    <w:p w:rsidR="009319C6" w:rsidRPr="009319C6" w:rsidRDefault="00C955CD" w:rsidP="00C03262">
      <w:pPr>
        <w:pStyle w:val="af3"/>
        <w:numPr>
          <w:ilvl w:val="0"/>
          <w:numId w:val="10"/>
        </w:numPr>
        <w:autoSpaceDE w:val="0"/>
        <w:autoSpaceDN w:val="0"/>
        <w:adjustRightInd w:val="0"/>
        <w:spacing w:line="240" w:lineRule="auto"/>
        <w:ind w:left="284" w:firstLine="0"/>
        <w:rPr>
          <w:rFonts w:ascii="Times New Roman" w:eastAsia="Times New Roman" w:hAnsi="Times New Roman"/>
          <w:lang w:eastAsia="ru-RU"/>
        </w:rPr>
      </w:pPr>
      <w:r w:rsidRPr="009319C6">
        <w:rPr>
          <w:rFonts w:ascii="Times New Roman" w:eastAsia="Times New Roman" w:hAnsi="Times New Roman"/>
          <w:lang w:eastAsia="ru-RU"/>
        </w:rPr>
        <w:t xml:space="preserve">При использовании анкерных болтов необходимо убедиться, </w:t>
      </w:r>
      <w:r w:rsidR="009319C6" w:rsidRPr="009319C6">
        <w:rPr>
          <w:rFonts w:ascii="Times New Roman" w:eastAsia="Times New Roman" w:hAnsi="Times New Roman"/>
          <w:lang w:eastAsia="ru-RU"/>
        </w:rPr>
        <w:t>что место монтажа достаточно на</w:t>
      </w:r>
      <w:r w:rsidRPr="009319C6">
        <w:rPr>
          <w:rFonts w:ascii="Times New Roman" w:eastAsia="Times New Roman" w:hAnsi="Times New Roman"/>
          <w:lang w:eastAsia="ru-RU"/>
        </w:rPr>
        <w:t xml:space="preserve">дежное и безопасное. В противном случае монтажную позицию необходимо заранее </w:t>
      </w:r>
      <w:r w:rsidR="009319C6" w:rsidRPr="009319C6">
        <w:rPr>
          <w:rFonts w:ascii="Times New Roman" w:eastAsia="Times New Roman" w:hAnsi="Times New Roman"/>
          <w:lang w:eastAsia="ru-RU"/>
        </w:rPr>
        <w:t>укрепить;</w:t>
      </w:r>
    </w:p>
    <w:p w:rsidR="00C955CD" w:rsidRDefault="00C955CD" w:rsidP="00C03262">
      <w:pPr>
        <w:pStyle w:val="af3"/>
        <w:numPr>
          <w:ilvl w:val="0"/>
          <w:numId w:val="10"/>
        </w:numPr>
        <w:autoSpaceDE w:val="0"/>
        <w:autoSpaceDN w:val="0"/>
        <w:adjustRightInd w:val="0"/>
        <w:spacing w:line="240" w:lineRule="auto"/>
        <w:ind w:left="284" w:firstLine="0"/>
        <w:rPr>
          <w:rFonts w:ascii="Times New Roman" w:eastAsia="Times New Roman" w:hAnsi="Times New Roman"/>
          <w:lang w:eastAsia="ru-RU"/>
        </w:rPr>
      </w:pPr>
      <w:r w:rsidRPr="009319C6">
        <w:rPr>
          <w:rFonts w:ascii="Times New Roman" w:eastAsia="Times New Roman" w:hAnsi="Times New Roman"/>
          <w:lang w:eastAsia="ru-RU"/>
        </w:rPr>
        <w:t>Внутренний блок, силовой кабель, а также кабели обмена данн</w:t>
      </w:r>
      <w:r w:rsidR="009319C6" w:rsidRPr="009319C6">
        <w:rPr>
          <w:rFonts w:ascii="Times New Roman" w:eastAsia="Times New Roman" w:hAnsi="Times New Roman"/>
          <w:lang w:eastAsia="ru-RU"/>
        </w:rPr>
        <w:t>ыми должны располагаться на рас</w:t>
      </w:r>
      <w:r w:rsidRPr="009319C6">
        <w:rPr>
          <w:rFonts w:ascii="Times New Roman" w:eastAsia="Times New Roman" w:hAnsi="Times New Roman"/>
          <w:lang w:eastAsia="ru-RU"/>
        </w:rPr>
        <w:t>стоянии не менее 1 м от теле- и радиоприемников. Это необходимо для защиты от помех (Сильная</w:t>
      </w:r>
      <w:r w:rsidR="009319C6" w:rsidRPr="009319C6">
        <w:rPr>
          <w:rFonts w:ascii="Times New Roman" w:eastAsia="Times New Roman" w:hAnsi="Times New Roman"/>
          <w:lang w:eastAsia="ru-RU"/>
        </w:rPr>
        <w:t xml:space="preserve"> </w:t>
      </w:r>
      <w:r w:rsidRPr="009319C6">
        <w:rPr>
          <w:rFonts w:ascii="Times New Roman" w:eastAsia="Times New Roman" w:hAnsi="Times New Roman"/>
          <w:lang w:eastAsia="ru-RU"/>
        </w:rPr>
        <w:t>электрическая волна может вызывать помехи даже на рассто</w:t>
      </w:r>
      <w:r w:rsidR="009319C6" w:rsidRPr="009319C6">
        <w:rPr>
          <w:rFonts w:ascii="Times New Roman" w:eastAsia="Times New Roman" w:hAnsi="Times New Roman"/>
          <w:lang w:eastAsia="ru-RU"/>
        </w:rPr>
        <w:t>янии 1 метра).</w:t>
      </w:r>
    </w:p>
    <w:p w:rsidR="00BD6D8E" w:rsidRPr="009319C6" w:rsidRDefault="00BD6D8E" w:rsidP="00BD6D8E">
      <w:pPr>
        <w:pStyle w:val="af3"/>
        <w:autoSpaceDE w:val="0"/>
        <w:autoSpaceDN w:val="0"/>
        <w:adjustRightInd w:val="0"/>
        <w:spacing w:line="240" w:lineRule="auto"/>
        <w:ind w:left="284"/>
        <w:jc w:val="center"/>
        <w:rPr>
          <w:rFonts w:ascii="Times New Roman" w:eastAsia="Times New Roman" w:hAnsi="Times New Roman"/>
          <w:lang w:eastAsia="ru-RU"/>
        </w:rPr>
      </w:pPr>
    </w:p>
    <w:p w:rsidR="00C955CD" w:rsidRDefault="00C955CD" w:rsidP="00C03262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284" w:firstLine="567"/>
        <w:jc w:val="both"/>
        <w:rPr>
          <w:sz w:val="22"/>
          <w:szCs w:val="22"/>
        </w:rPr>
      </w:pPr>
      <w:r w:rsidRPr="007B5D76">
        <w:rPr>
          <w:sz w:val="22"/>
          <w:szCs w:val="22"/>
        </w:rPr>
        <w:t>Вы</w:t>
      </w:r>
      <w:r w:rsidR="000C0778">
        <w:rPr>
          <w:sz w:val="22"/>
          <w:szCs w:val="22"/>
        </w:rPr>
        <w:t>бор монтажной позиции наружного блока:</w:t>
      </w:r>
    </w:p>
    <w:p w:rsidR="000C0778" w:rsidRPr="007B5D76" w:rsidRDefault="000C0778" w:rsidP="00C03262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284"/>
        <w:jc w:val="both"/>
        <w:rPr>
          <w:sz w:val="22"/>
          <w:szCs w:val="22"/>
        </w:rPr>
      </w:pPr>
    </w:p>
    <w:p w:rsidR="000C0778" w:rsidRPr="000C0778" w:rsidRDefault="00C955CD" w:rsidP="00C03262">
      <w:pPr>
        <w:pStyle w:val="af3"/>
        <w:numPr>
          <w:ilvl w:val="0"/>
          <w:numId w:val="11"/>
        </w:numPr>
        <w:autoSpaceDE w:val="0"/>
        <w:autoSpaceDN w:val="0"/>
        <w:adjustRightInd w:val="0"/>
        <w:spacing w:line="240" w:lineRule="auto"/>
        <w:ind w:left="284" w:firstLine="0"/>
        <w:rPr>
          <w:rFonts w:ascii="Times New Roman" w:eastAsia="Times New Roman" w:hAnsi="Times New Roman"/>
          <w:lang w:eastAsia="ru-RU"/>
        </w:rPr>
      </w:pPr>
      <w:r w:rsidRPr="000C0778">
        <w:rPr>
          <w:rFonts w:ascii="Times New Roman" w:hAnsi="Times New Roman"/>
        </w:rPr>
        <w:t>Шум и потоки воздуха от наружного блока не должны д</w:t>
      </w:r>
      <w:r w:rsidR="000C0778" w:rsidRPr="000C0778">
        <w:rPr>
          <w:rFonts w:ascii="Times New Roman" w:hAnsi="Times New Roman"/>
        </w:rPr>
        <w:t>оставлять неудобство окружающим;</w:t>
      </w:r>
    </w:p>
    <w:p w:rsidR="000C0778" w:rsidRPr="000C0778" w:rsidRDefault="00C955CD" w:rsidP="00C03262">
      <w:pPr>
        <w:pStyle w:val="af3"/>
        <w:numPr>
          <w:ilvl w:val="0"/>
          <w:numId w:val="11"/>
        </w:numPr>
        <w:autoSpaceDE w:val="0"/>
        <w:autoSpaceDN w:val="0"/>
        <w:adjustRightInd w:val="0"/>
        <w:spacing w:line="240" w:lineRule="auto"/>
        <w:ind w:left="284" w:firstLine="0"/>
        <w:rPr>
          <w:rFonts w:ascii="Times New Roman" w:eastAsia="Times New Roman" w:hAnsi="Times New Roman"/>
          <w:lang w:eastAsia="ru-RU"/>
        </w:rPr>
      </w:pPr>
      <w:r w:rsidRPr="000C0778">
        <w:rPr>
          <w:rFonts w:ascii="Times New Roman" w:eastAsia="Times New Roman" w:hAnsi="Times New Roman"/>
          <w:lang w:eastAsia="ru-RU"/>
        </w:rPr>
        <w:t>Монтажная позиция должна находиться на безопасном расстоянии от животных и растений. В</w:t>
      </w:r>
      <w:r w:rsidR="000C0778" w:rsidRPr="000C0778">
        <w:rPr>
          <w:rFonts w:ascii="Times New Roman" w:eastAsia="Times New Roman" w:hAnsi="Times New Roman"/>
          <w:lang w:eastAsia="ru-RU"/>
        </w:rPr>
        <w:t xml:space="preserve"> </w:t>
      </w:r>
      <w:r w:rsidRPr="000C0778">
        <w:rPr>
          <w:rFonts w:ascii="Times New Roman" w:eastAsia="Times New Roman" w:hAnsi="Times New Roman"/>
          <w:lang w:eastAsia="ru-RU"/>
        </w:rPr>
        <w:t>противном случае вокруг агрегата следует</w:t>
      </w:r>
      <w:r w:rsidR="000C0778" w:rsidRPr="000C0778">
        <w:rPr>
          <w:rFonts w:ascii="Times New Roman" w:eastAsia="Times New Roman" w:hAnsi="Times New Roman"/>
          <w:lang w:eastAsia="ru-RU"/>
        </w:rPr>
        <w:t xml:space="preserve"> установить защитные ограждения;</w:t>
      </w:r>
    </w:p>
    <w:p w:rsidR="000C0778" w:rsidRPr="000C0778" w:rsidRDefault="00C955CD" w:rsidP="00C03262">
      <w:pPr>
        <w:pStyle w:val="af3"/>
        <w:numPr>
          <w:ilvl w:val="0"/>
          <w:numId w:val="11"/>
        </w:numPr>
        <w:autoSpaceDE w:val="0"/>
        <w:autoSpaceDN w:val="0"/>
        <w:adjustRightInd w:val="0"/>
        <w:spacing w:line="240" w:lineRule="auto"/>
        <w:ind w:left="284" w:firstLine="0"/>
        <w:rPr>
          <w:rFonts w:ascii="Times New Roman" w:eastAsia="Times New Roman" w:hAnsi="Times New Roman"/>
          <w:lang w:eastAsia="ru-RU"/>
        </w:rPr>
      </w:pPr>
      <w:r w:rsidRPr="000C0778">
        <w:rPr>
          <w:rFonts w:ascii="Times New Roman" w:eastAsia="Times New Roman" w:hAnsi="Times New Roman"/>
          <w:lang w:eastAsia="ru-RU"/>
        </w:rPr>
        <w:t>Оборудование устанавливают на месте с хорошей вентиляцией. Наружный блок должен быть</w:t>
      </w:r>
      <w:r w:rsidR="000C0778" w:rsidRPr="000C0778">
        <w:rPr>
          <w:rFonts w:ascii="Times New Roman" w:eastAsia="Times New Roman" w:hAnsi="Times New Roman"/>
          <w:lang w:eastAsia="ru-RU"/>
        </w:rPr>
        <w:t xml:space="preserve"> </w:t>
      </w:r>
      <w:r w:rsidRPr="000C0778">
        <w:rPr>
          <w:rFonts w:ascii="Times New Roman" w:eastAsia="Times New Roman" w:hAnsi="Times New Roman"/>
          <w:lang w:eastAsia="ru-RU"/>
        </w:rPr>
        <w:t>установлен в хорошо проветриваемом месте. Воздухозаборные и выпускные отверстия не должны</w:t>
      </w:r>
      <w:r w:rsidR="000C0778" w:rsidRPr="000C0778">
        <w:rPr>
          <w:rFonts w:ascii="Times New Roman" w:eastAsia="Times New Roman" w:hAnsi="Times New Roman"/>
          <w:lang w:eastAsia="ru-RU"/>
        </w:rPr>
        <w:t xml:space="preserve"> быть заграждены;</w:t>
      </w:r>
    </w:p>
    <w:p w:rsidR="000C0778" w:rsidRPr="000C0778" w:rsidRDefault="00C955CD" w:rsidP="00C03262">
      <w:pPr>
        <w:pStyle w:val="af3"/>
        <w:numPr>
          <w:ilvl w:val="0"/>
          <w:numId w:val="11"/>
        </w:numPr>
        <w:autoSpaceDE w:val="0"/>
        <w:autoSpaceDN w:val="0"/>
        <w:adjustRightInd w:val="0"/>
        <w:spacing w:line="240" w:lineRule="auto"/>
        <w:ind w:left="284" w:firstLine="0"/>
        <w:rPr>
          <w:rFonts w:ascii="Times New Roman" w:eastAsia="Times New Roman" w:hAnsi="Times New Roman"/>
          <w:lang w:eastAsia="ru-RU"/>
        </w:rPr>
      </w:pPr>
      <w:r w:rsidRPr="000C0778">
        <w:rPr>
          <w:rFonts w:ascii="Times New Roman" w:eastAsia="Times New Roman" w:hAnsi="Times New Roman"/>
          <w:lang w:eastAsia="ru-RU"/>
        </w:rPr>
        <w:t>Убедиться, что монтажная поверхность достаточно прочная и может выдержать массу агрегата и</w:t>
      </w:r>
      <w:r w:rsidR="000C0778" w:rsidRPr="000C0778">
        <w:rPr>
          <w:rFonts w:ascii="Times New Roman" w:eastAsia="Times New Roman" w:hAnsi="Times New Roman"/>
          <w:lang w:eastAsia="ru-RU"/>
        </w:rPr>
        <w:t xml:space="preserve"> </w:t>
      </w:r>
      <w:r w:rsidRPr="000C0778">
        <w:rPr>
          <w:rFonts w:ascii="Times New Roman" w:eastAsia="Times New Roman" w:hAnsi="Times New Roman"/>
          <w:lang w:eastAsia="ru-RU"/>
        </w:rPr>
        <w:t xml:space="preserve">его вибрацию, и что проведение монтажа </w:t>
      </w:r>
      <w:r w:rsidR="000C0778" w:rsidRPr="000C0778">
        <w:rPr>
          <w:rFonts w:ascii="Times New Roman" w:eastAsia="Times New Roman" w:hAnsi="Times New Roman"/>
          <w:lang w:eastAsia="ru-RU"/>
        </w:rPr>
        <w:t>не будет представлять опасности;</w:t>
      </w:r>
    </w:p>
    <w:p w:rsidR="000C0778" w:rsidRPr="000C0778" w:rsidRDefault="00C955CD" w:rsidP="00C03262">
      <w:pPr>
        <w:pStyle w:val="af3"/>
        <w:numPr>
          <w:ilvl w:val="0"/>
          <w:numId w:val="11"/>
        </w:numPr>
        <w:autoSpaceDE w:val="0"/>
        <w:autoSpaceDN w:val="0"/>
        <w:adjustRightInd w:val="0"/>
        <w:spacing w:line="240" w:lineRule="auto"/>
        <w:ind w:left="284" w:firstLine="0"/>
        <w:rPr>
          <w:rFonts w:ascii="Times New Roman" w:eastAsia="Times New Roman" w:hAnsi="Times New Roman"/>
          <w:lang w:eastAsia="ru-RU"/>
        </w:rPr>
      </w:pPr>
      <w:r w:rsidRPr="000C0778">
        <w:rPr>
          <w:rFonts w:ascii="Times New Roman" w:eastAsia="Times New Roman" w:hAnsi="Times New Roman"/>
          <w:lang w:eastAsia="ru-RU"/>
        </w:rPr>
        <w:t>Следует избегать установки системы в местах утечки воспламеняющегося газа, масляных паров</w:t>
      </w:r>
      <w:r w:rsidR="000C0778" w:rsidRPr="000C0778">
        <w:rPr>
          <w:rFonts w:ascii="Times New Roman" w:eastAsia="Times New Roman" w:hAnsi="Times New Roman"/>
          <w:lang w:eastAsia="ru-RU"/>
        </w:rPr>
        <w:t xml:space="preserve"> или коррозионного газа;</w:t>
      </w:r>
    </w:p>
    <w:p w:rsidR="000C0778" w:rsidRPr="000C0778" w:rsidRDefault="00C955CD" w:rsidP="00C03262">
      <w:pPr>
        <w:pStyle w:val="af3"/>
        <w:numPr>
          <w:ilvl w:val="0"/>
          <w:numId w:val="11"/>
        </w:numPr>
        <w:autoSpaceDE w:val="0"/>
        <w:autoSpaceDN w:val="0"/>
        <w:adjustRightInd w:val="0"/>
        <w:spacing w:line="240" w:lineRule="auto"/>
        <w:ind w:left="284" w:firstLine="0"/>
        <w:rPr>
          <w:rFonts w:ascii="Times New Roman" w:eastAsia="Times New Roman" w:hAnsi="Times New Roman"/>
          <w:lang w:eastAsia="ru-RU"/>
        </w:rPr>
      </w:pPr>
      <w:r w:rsidRPr="000C0778">
        <w:rPr>
          <w:rFonts w:ascii="Times New Roman" w:eastAsia="Times New Roman" w:hAnsi="Times New Roman"/>
          <w:lang w:eastAsia="ru-RU"/>
        </w:rPr>
        <w:t>Система не должна подвергаться порывам сильного ветра, поско</w:t>
      </w:r>
      <w:r w:rsidR="000C0778" w:rsidRPr="000C0778">
        <w:rPr>
          <w:rFonts w:ascii="Times New Roman" w:eastAsia="Times New Roman" w:hAnsi="Times New Roman"/>
          <w:lang w:eastAsia="ru-RU"/>
        </w:rPr>
        <w:t>льку они могут повлиять на рабо</w:t>
      </w:r>
      <w:r w:rsidRPr="000C0778">
        <w:rPr>
          <w:rFonts w:ascii="Times New Roman" w:eastAsia="Times New Roman" w:hAnsi="Times New Roman"/>
          <w:lang w:eastAsia="ru-RU"/>
        </w:rPr>
        <w:t>ту вентилятора наружного блока. Это приведет к недостаточному расходу возд</w:t>
      </w:r>
      <w:r w:rsidR="000C0778" w:rsidRPr="000C0778">
        <w:rPr>
          <w:rFonts w:ascii="Times New Roman" w:eastAsia="Times New Roman" w:hAnsi="Times New Roman"/>
          <w:lang w:eastAsia="ru-RU"/>
        </w:rPr>
        <w:t>уха и снизит производительность агрегата;</w:t>
      </w:r>
    </w:p>
    <w:p w:rsidR="000C0778" w:rsidRPr="000C0778" w:rsidRDefault="00C955CD" w:rsidP="00C03262">
      <w:pPr>
        <w:pStyle w:val="af3"/>
        <w:numPr>
          <w:ilvl w:val="0"/>
          <w:numId w:val="11"/>
        </w:numPr>
        <w:autoSpaceDE w:val="0"/>
        <w:autoSpaceDN w:val="0"/>
        <w:adjustRightInd w:val="0"/>
        <w:spacing w:line="240" w:lineRule="auto"/>
        <w:ind w:left="284" w:firstLine="0"/>
        <w:rPr>
          <w:rFonts w:ascii="Times New Roman" w:eastAsia="Times New Roman" w:hAnsi="Times New Roman"/>
          <w:lang w:eastAsia="ru-RU"/>
        </w:rPr>
      </w:pPr>
      <w:r w:rsidRPr="000C0778">
        <w:rPr>
          <w:rFonts w:ascii="Times New Roman" w:eastAsia="Times New Roman" w:hAnsi="Times New Roman"/>
          <w:lang w:eastAsia="ru-RU"/>
        </w:rPr>
        <w:t>Наружный блок должен устанавливаться на такой позиции, гд</w:t>
      </w:r>
      <w:r w:rsidR="000C0778" w:rsidRPr="000C0778">
        <w:rPr>
          <w:rFonts w:ascii="Times New Roman" w:eastAsia="Times New Roman" w:hAnsi="Times New Roman"/>
          <w:lang w:eastAsia="ru-RU"/>
        </w:rPr>
        <w:t>е было бы удобно подключать внутренний блок;</w:t>
      </w:r>
    </w:p>
    <w:p w:rsidR="000C0778" w:rsidRPr="000C0778" w:rsidRDefault="00C955CD" w:rsidP="00C03262">
      <w:pPr>
        <w:pStyle w:val="af3"/>
        <w:numPr>
          <w:ilvl w:val="0"/>
          <w:numId w:val="11"/>
        </w:numPr>
        <w:autoSpaceDE w:val="0"/>
        <w:autoSpaceDN w:val="0"/>
        <w:adjustRightInd w:val="0"/>
        <w:spacing w:line="240" w:lineRule="auto"/>
        <w:ind w:left="284" w:firstLine="0"/>
        <w:rPr>
          <w:rFonts w:ascii="Times New Roman" w:eastAsia="Times New Roman" w:hAnsi="Times New Roman"/>
          <w:lang w:eastAsia="ru-RU"/>
        </w:rPr>
      </w:pPr>
      <w:r w:rsidRPr="000C0778">
        <w:rPr>
          <w:rFonts w:ascii="Times New Roman" w:eastAsia="Times New Roman" w:hAnsi="Times New Roman"/>
          <w:lang w:eastAsia="ru-RU"/>
        </w:rPr>
        <w:t>Система должна располагаться вдали от объекто</w:t>
      </w:r>
      <w:r w:rsidR="000C0778" w:rsidRPr="000C0778">
        <w:rPr>
          <w:rFonts w:ascii="Times New Roman" w:eastAsia="Times New Roman" w:hAnsi="Times New Roman"/>
          <w:lang w:eastAsia="ru-RU"/>
        </w:rPr>
        <w:t>в, способствующих усилению шума;</w:t>
      </w:r>
    </w:p>
    <w:p w:rsidR="00C955CD" w:rsidRPr="000C0778" w:rsidRDefault="00C955CD" w:rsidP="00C03262">
      <w:pPr>
        <w:pStyle w:val="af3"/>
        <w:numPr>
          <w:ilvl w:val="0"/>
          <w:numId w:val="11"/>
        </w:numPr>
        <w:autoSpaceDE w:val="0"/>
        <w:autoSpaceDN w:val="0"/>
        <w:adjustRightInd w:val="0"/>
        <w:spacing w:line="240" w:lineRule="auto"/>
        <w:ind w:left="284" w:firstLine="0"/>
        <w:rPr>
          <w:rFonts w:ascii="Times New Roman" w:eastAsia="Times New Roman" w:hAnsi="Times New Roman"/>
          <w:lang w:eastAsia="ru-RU"/>
        </w:rPr>
      </w:pPr>
      <w:r w:rsidRPr="000C0778">
        <w:rPr>
          <w:rFonts w:ascii="Times New Roman" w:eastAsia="Times New Roman" w:hAnsi="Times New Roman"/>
          <w:lang w:eastAsia="ru-RU"/>
        </w:rPr>
        <w:t>Конденсат должен легко отводиться с монтажной позиции наружного блока.</w:t>
      </w:r>
    </w:p>
    <w:p w:rsidR="004711A0" w:rsidRPr="004711A0" w:rsidRDefault="004711A0" w:rsidP="00C03262"/>
    <w:p w:rsidR="0029424B" w:rsidRDefault="0029424B" w:rsidP="00C03262">
      <w:pPr>
        <w:ind w:firstLine="709"/>
        <w:jc w:val="both"/>
        <w:rPr>
          <w:noProof/>
        </w:rPr>
      </w:pPr>
    </w:p>
    <w:p w:rsidR="000C0778" w:rsidRDefault="000C0778" w:rsidP="000E638C">
      <w:pPr>
        <w:spacing w:line="360" w:lineRule="auto"/>
        <w:ind w:firstLine="709"/>
        <w:jc w:val="both"/>
        <w:rPr>
          <w:noProof/>
        </w:rPr>
      </w:pPr>
    </w:p>
    <w:p w:rsidR="00C03262" w:rsidRDefault="00C03262" w:rsidP="000E638C">
      <w:pPr>
        <w:spacing w:line="360" w:lineRule="auto"/>
        <w:ind w:firstLine="709"/>
        <w:jc w:val="both"/>
        <w:rPr>
          <w:noProof/>
        </w:rPr>
      </w:pPr>
    </w:p>
    <w:p w:rsidR="00C03262" w:rsidRDefault="00C03262" w:rsidP="000E638C">
      <w:pPr>
        <w:spacing w:line="360" w:lineRule="auto"/>
        <w:ind w:firstLine="709"/>
        <w:jc w:val="both"/>
        <w:rPr>
          <w:noProof/>
        </w:rPr>
      </w:pPr>
    </w:p>
    <w:p w:rsidR="00C03262" w:rsidRDefault="00C03262" w:rsidP="000E638C">
      <w:pPr>
        <w:spacing w:line="360" w:lineRule="auto"/>
        <w:ind w:firstLine="709"/>
        <w:jc w:val="both"/>
        <w:rPr>
          <w:noProof/>
        </w:rPr>
      </w:pPr>
    </w:p>
    <w:p w:rsidR="001241DA" w:rsidRDefault="001241DA" w:rsidP="006102AE">
      <w:pPr>
        <w:spacing w:line="360" w:lineRule="auto"/>
        <w:jc w:val="both"/>
        <w:rPr>
          <w:sz w:val="22"/>
          <w:szCs w:val="22"/>
        </w:rPr>
      </w:pPr>
    </w:p>
    <w:p w:rsidR="008E1AB7" w:rsidRDefault="008E1AB7" w:rsidP="006102AE">
      <w:pPr>
        <w:spacing w:line="360" w:lineRule="auto"/>
        <w:jc w:val="both"/>
        <w:rPr>
          <w:sz w:val="22"/>
          <w:szCs w:val="22"/>
        </w:rPr>
      </w:pPr>
    </w:p>
    <w:p w:rsidR="00AE3233" w:rsidRPr="008F6150" w:rsidRDefault="001F482C" w:rsidP="008F6150">
      <w:pPr>
        <w:pStyle w:val="1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7" w:name="_Toc189215685"/>
      <w:r w:rsidRPr="008F6150">
        <w:rPr>
          <w:rFonts w:ascii="Times New Roman" w:hAnsi="Times New Roman" w:cs="Times New Roman"/>
          <w:color w:val="auto"/>
          <w:sz w:val="22"/>
          <w:szCs w:val="22"/>
        </w:rPr>
        <w:lastRenderedPageBreak/>
        <w:t>2.1.</w:t>
      </w:r>
      <w:r w:rsidR="007675DF" w:rsidRPr="008F6150">
        <w:rPr>
          <w:rFonts w:ascii="Times New Roman" w:hAnsi="Times New Roman" w:cs="Times New Roman"/>
          <w:color w:val="auto"/>
          <w:sz w:val="22"/>
          <w:szCs w:val="22"/>
        </w:rPr>
        <w:t>5</w:t>
      </w:r>
      <w:r w:rsidR="00F7656C" w:rsidRPr="008F6150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C2699D" w:rsidRPr="008F6150">
        <w:rPr>
          <w:rFonts w:ascii="Times New Roman" w:hAnsi="Times New Roman" w:cs="Times New Roman"/>
          <w:color w:val="auto"/>
          <w:sz w:val="22"/>
          <w:szCs w:val="22"/>
        </w:rPr>
        <w:t>Чертеж</w:t>
      </w:r>
      <w:r w:rsidR="004140A4">
        <w:rPr>
          <w:rFonts w:ascii="Times New Roman" w:hAnsi="Times New Roman" w:cs="Times New Roman"/>
          <w:color w:val="auto"/>
          <w:sz w:val="22"/>
          <w:szCs w:val="22"/>
        </w:rPr>
        <w:t>и</w:t>
      </w:r>
      <w:r w:rsidR="00C2699D" w:rsidRPr="008F6150">
        <w:rPr>
          <w:rFonts w:ascii="Times New Roman" w:hAnsi="Times New Roman" w:cs="Times New Roman"/>
          <w:color w:val="auto"/>
          <w:sz w:val="22"/>
          <w:szCs w:val="22"/>
        </w:rPr>
        <w:t xml:space="preserve"> издели</w:t>
      </w:r>
      <w:r w:rsidR="00DB4A85">
        <w:rPr>
          <w:rFonts w:ascii="Times New Roman" w:hAnsi="Times New Roman" w:cs="Times New Roman"/>
          <w:color w:val="auto"/>
          <w:sz w:val="22"/>
          <w:szCs w:val="22"/>
        </w:rPr>
        <w:t>й</w:t>
      </w:r>
      <w:bookmarkEnd w:id="7"/>
    </w:p>
    <w:p w:rsidR="00AE3233" w:rsidRDefault="00AE3233" w:rsidP="00187539">
      <w:pPr>
        <w:ind w:firstLine="709"/>
        <w:jc w:val="both"/>
        <w:rPr>
          <w:noProof/>
          <w:sz w:val="22"/>
          <w:szCs w:val="22"/>
        </w:rPr>
      </w:pPr>
    </w:p>
    <w:p w:rsidR="00E13F0E" w:rsidRDefault="00AE3233" w:rsidP="00187539">
      <w:pPr>
        <w:ind w:firstLine="709"/>
        <w:jc w:val="both"/>
        <w:rPr>
          <w:noProof/>
          <w:sz w:val="22"/>
          <w:szCs w:val="22"/>
        </w:rPr>
      </w:pPr>
      <w:r w:rsidRPr="009B1EC5">
        <w:rPr>
          <w:noProof/>
          <w:sz w:val="22"/>
          <w:szCs w:val="22"/>
        </w:rPr>
        <w:t>Чертеж</w:t>
      </w:r>
      <w:r w:rsidR="004140A4">
        <w:rPr>
          <w:noProof/>
          <w:sz w:val="22"/>
          <w:szCs w:val="22"/>
        </w:rPr>
        <w:t>и</w:t>
      </w:r>
      <w:r w:rsidRPr="009B1EC5">
        <w:rPr>
          <w:noProof/>
          <w:sz w:val="22"/>
          <w:szCs w:val="22"/>
        </w:rPr>
        <w:t xml:space="preserve"> издел</w:t>
      </w:r>
      <w:r w:rsidR="006A561E">
        <w:rPr>
          <w:noProof/>
          <w:sz w:val="22"/>
          <w:szCs w:val="22"/>
        </w:rPr>
        <w:t>ий</w:t>
      </w:r>
      <w:r w:rsidR="00C2699D" w:rsidRPr="009B1EC5">
        <w:rPr>
          <w:noProof/>
          <w:sz w:val="22"/>
          <w:szCs w:val="22"/>
        </w:rPr>
        <w:t xml:space="preserve"> с основными габаритными размерами представлен</w:t>
      </w:r>
      <w:r w:rsidR="004140A4">
        <w:rPr>
          <w:noProof/>
          <w:sz w:val="22"/>
          <w:szCs w:val="22"/>
        </w:rPr>
        <w:t>ы</w:t>
      </w:r>
      <w:r w:rsidR="00C2699D" w:rsidRPr="009B1EC5">
        <w:rPr>
          <w:noProof/>
          <w:sz w:val="22"/>
          <w:szCs w:val="22"/>
        </w:rPr>
        <w:t xml:space="preserve"> на </w:t>
      </w:r>
      <w:r w:rsidR="006A561E">
        <w:rPr>
          <w:noProof/>
          <w:sz w:val="22"/>
          <w:szCs w:val="22"/>
        </w:rPr>
        <w:t>рисунках</w:t>
      </w:r>
      <w:r w:rsidR="001241DA">
        <w:rPr>
          <w:noProof/>
          <w:sz w:val="22"/>
          <w:szCs w:val="22"/>
        </w:rPr>
        <w:t xml:space="preserve"> </w:t>
      </w:r>
      <w:r w:rsidR="000C70B2">
        <w:rPr>
          <w:noProof/>
          <w:sz w:val="22"/>
          <w:szCs w:val="22"/>
        </w:rPr>
        <w:t>2</w:t>
      </w:r>
      <w:r w:rsidR="00C76863">
        <w:rPr>
          <w:noProof/>
          <w:sz w:val="22"/>
          <w:szCs w:val="22"/>
        </w:rPr>
        <w:t>-4</w:t>
      </w:r>
      <w:r w:rsidR="00C2699D" w:rsidRPr="009B1EC5">
        <w:rPr>
          <w:noProof/>
          <w:sz w:val="22"/>
          <w:szCs w:val="22"/>
        </w:rPr>
        <w:t>.</w:t>
      </w:r>
    </w:p>
    <w:p w:rsidR="00187539" w:rsidRDefault="00187539" w:rsidP="00187539">
      <w:pPr>
        <w:ind w:firstLine="709"/>
        <w:jc w:val="center"/>
        <w:rPr>
          <w:noProof/>
          <w:sz w:val="22"/>
          <w:szCs w:val="22"/>
        </w:rPr>
      </w:pPr>
    </w:p>
    <w:p w:rsidR="00FF65A5" w:rsidRDefault="00FF65A5" w:rsidP="00187539">
      <w:pPr>
        <w:ind w:firstLine="709"/>
        <w:jc w:val="center"/>
        <w:rPr>
          <w:noProof/>
          <w:sz w:val="22"/>
          <w:szCs w:val="22"/>
        </w:rPr>
      </w:pPr>
      <w:r>
        <w:rPr>
          <w:noProof/>
          <w:sz w:val="22"/>
          <w:szCs w:val="22"/>
        </w:rPr>
        <w:t>Внутренний блок</w:t>
      </w:r>
      <w:r w:rsidR="006A561E">
        <w:rPr>
          <w:noProof/>
          <w:sz w:val="22"/>
          <w:szCs w:val="22"/>
        </w:rPr>
        <w:t xml:space="preserve"> KFCI18GV</w:t>
      </w:r>
    </w:p>
    <w:p w:rsidR="006A561E" w:rsidRDefault="006A561E" w:rsidP="00187539">
      <w:pPr>
        <w:ind w:firstLine="709"/>
        <w:jc w:val="center"/>
        <w:rPr>
          <w:noProof/>
          <w:sz w:val="22"/>
          <w:szCs w:val="22"/>
        </w:rPr>
      </w:pPr>
    </w:p>
    <w:p w:rsidR="00FF65A5" w:rsidRDefault="00EC18B6" w:rsidP="00FF65A5">
      <w:pPr>
        <w:spacing w:line="360" w:lineRule="auto"/>
        <w:jc w:val="center"/>
        <w:rPr>
          <w:noProof/>
          <w:sz w:val="24"/>
        </w:rPr>
      </w:pPr>
      <w:r>
        <w:rPr>
          <w:noProof/>
          <w:sz w:val="24"/>
        </w:rPr>
        <w:drawing>
          <wp:inline distT="0" distB="0" distL="0" distR="0">
            <wp:extent cx="5095875" cy="6877050"/>
            <wp:effectExtent l="0" t="0" r="9525" b="0"/>
            <wp:docPr id="106" name="Рисунок 1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95875" cy="6877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A561E" w:rsidRDefault="000F6BA7" w:rsidP="004A0701">
      <w:pPr>
        <w:spacing w:line="360" w:lineRule="auto"/>
        <w:jc w:val="center"/>
        <w:rPr>
          <w:noProof/>
          <w:sz w:val="22"/>
          <w:szCs w:val="22"/>
        </w:rPr>
      </w:pPr>
      <w:r>
        <w:rPr>
          <w:noProof/>
          <w:sz w:val="20"/>
          <w:szCs w:val="20"/>
        </w:rPr>
        <w:t>Рисунок 2</w:t>
      </w:r>
    </w:p>
    <w:p w:rsidR="006A561E" w:rsidRDefault="006A561E" w:rsidP="002E5FE3">
      <w:pPr>
        <w:spacing w:line="360" w:lineRule="auto"/>
        <w:ind w:firstLine="709"/>
        <w:jc w:val="center"/>
        <w:rPr>
          <w:noProof/>
          <w:sz w:val="22"/>
          <w:szCs w:val="22"/>
        </w:rPr>
      </w:pPr>
    </w:p>
    <w:p w:rsidR="006A561E" w:rsidRDefault="006A561E" w:rsidP="002E5FE3">
      <w:pPr>
        <w:spacing w:line="360" w:lineRule="auto"/>
        <w:ind w:firstLine="709"/>
        <w:jc w:val="center"/>
        <w:rPr>
          <w:noProof/>
          <w:sz w:val="22"/>
          <w:szCs w:val="22"/>
        </w:rPr>
      </w:pPr>
    </w:p>
    <w:p w:rsidR="006A561E" w:rsidRDefault="006A561E" w:rsidP="002E5FE3">
      <w:pPr>
        <w:spacing w:line="360" w:lineRule="auto"/>
        <w:ind w:firstLine="709"/>
        <w:jc w:val="center"/>
        <w:rPr>
          <w:noProof/>
          <w:sz w:val="22"/>
          <w:szCs w:val="22"/>
        </w:rPr>
      </w:pPr>
    </w:p>
    <w:p w:rsidR="006A561E" w:rsidRDefault="006A561E" w:rsidP="002E5FE3">
      <w:pPr>
        <w:spacing w:line="360" w:lineRule="auto"/>
        <w:ind w:firstLine="709"/>
        <w:jc w:val="center"/>
        <w:rPr>
          <w:noProof/>
          <w:sz w:val="22"/>
          <w:szCs w:val="22"/>
        </w:rPr>
      </w:pPr>
      <w:r>
        <w:rPr>
          <w:noProof/>
          <w:sz w:val="22"/>
          <w:szCs w:val="22"/>
        </w:rPr>
        <w:lastRenderedPageBreak/>
        <w:t>Внутренний блок KFCI24GV</w:t>
      </w:r>
    </w:p>
    <w:p w:rsidR="006A561E" w:rsidRDefault="006A561E" w:rsidP="002E5FE3">
      <w:pPr>
        <w:spacing w:line="360" w:lineRule="auto"/>
        <w:ind w:firstLine="709"/>
        <w:jc w:val="center"/>
        <w:rPr>
          <w:noProof/>
          <w:sz w:val="22"/>
          <w:szCs w:val="22"/>
        </w:rPr>
      </w:pPr>
    </w:p>
    <w:p w:rsidR="006A561E" w:rsidRDefault="006A561E" w:rsidP="002E5FE3">
      <w:pPr>
        <w:spacing w:line="360" w:lineRule="auto"/>
        <w:ind w:firstLine="709"/>
        <w:jc w:val="center"/>
        <w:rPr>
          <w:noProof/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4972050" cy="6210300"/>
            <wp:effectExtent l="0" t="0" r="0" b="0"/>
            <wp:docPr id="107" name="Рисунок 1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72050" cy="6210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F6BA7" w:rsidRDefault="000F6BA7" w:rsidP="002E5FE3">
      <w:pPr>
        <w:spacing w:line="360" w:lineRule="auto"/>
        <w:ind w:firstLine="709"/>
        <w:jc w:val="center"/>
        <w:rPr>
          <w:noProof/>
          <w:sz w:val="22"/>
          <w:szCs w:val="22"/>
        </w:rPr>
      </w:pPr>
    </w:p>
    <w:p w:rsidR="000F6BA7" w:rsidRDefault="000F6BA7" w:rsidP="004A0701">
      <w:pPr>
        <w:spacing w:line="360" w:lineRule="auto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>Рисунок 3</w:t>
      </w:r>
    </w:p>
    <w:p w:rsidR="000F6BA7" w:rsidRDefault="000F6BA7" w:rsidP="002E5FE3">
      <w:pPr>
        <w:spacing w:line="360" w:lineRule="auto"/>
        <w:ind w:firstLine="709"/>
        <w:jc w:val="center"/>
        <w:rPr>
          <w:noProof/>
          <w:sz w:val="22"/>
          <w:szCs w:val="22"/>
        </w:rPr>
      </w:pPr>
    </w:p>
    <w:p w:rsidR="000F6BA7" w:rsidRDefault="000F6BA7" w:rsidP="002E5FE3">
      <w:pPr>
        <w:spacing w:line="360" w:lineRule="auto"/>
        <w:ind w:firstLine="709"/>
        <w:jc w:val="center"/>
        <w:rPr>
          <w:noProof/>
          <w:sz w:val="22"/>
          <w:szCs w:val="22"/>
        </w:rPr>
      </w:pPr>
    </w:p>
    <w:p w:rsidR="000F6BA7" w:rsidRDefault="000F6BA7" w:rsidP="002E5FE3">
      <w:pPr>
        <w:spacing w:line="360" w:lineRule="auto"/>
        <w:ind w:firstLine="709"/>
        <w:jc w:val="center"/>
        <w:rPr>
          <w:noProof/>
          <w:sz w:val="22"/>
          <w:szCs w:val="22"/>
        </w:rPr>
      </w:pPr>
    </w:p>
    <w:p w:rsidR="000F6BA7" w:rsidRDefault="000F6BA7" w:rsidP="002E5FE3">
      <w:pPr>
        <w:spacing w:line="360" w:lineRule="auto"/>
        <w:ind w:firstLine="709"/>
        <w:jc w:val="center"/>
        <w:rPr>
          <w:noProof/>
          <w:sz w:val="22"/>
          <w:szCs w:val="22"/>
        </w:rPr>
      </w:pPr>
    </w:p>
    <w:p w:rsidR="000F6BA7" w:rsidRDefault="000F6BA7" w:rsidP="002E5FE3">
      <w:pPr>
        <w:spacing w:line="360" w:lineRule="auto"/>
        <w:ind w:firstLine="709"/>
        <w:jc w:val="center"/>
        <w:rPr>
          <w:noProof/>
          <w:sz w:val="22"/>
          <w:szCs w:val="22"/>
        </w:rPr>
      </w:pPr>
    </w:p>
    <w:p w:rsidR="000F6BA7" w:rsidRDefault="000F6BA7" w:rsidP="002E5FE3">
      <w:pPr>
        <w:spacing w:line="360" w:lineRule="auto"/>
        <w:ind w:firstLine="709"/>
        <w:jc w:val="center"/>
        <w:rPr>
          <w:noProof/>
          <w:sz w:val="22"/>
          <w:szCs w:val="22"/>
        </w:rPr>
      </w:pPr>
    </w:p>
    <w:p w:rsidR="000F6BA7" w:rsidRDefault="000F6BA7" w:rsidP="002E5FE3">
      <w:pPr>
        <w:spacing w:line="360" w:lineRule="auto"/>
        <w:ind w:firstLine="709"/>
        <w:jc w:val="center"/>
        <w:rPr>
          <w:noProof/>
          <w:sz w:val="22"/>
          <w:szCs w:val="22"/>
        </w:rPr>
      </w:pPr>
    </w:p>
    <w:p w:rsidR="002E5FE3" w:rsidRDefault="002E5FE3" w:rsidP="002E5FE3">
      <w:pPr>
        <w:spacing w:line="360" w:lineRule="auto"/>
        <w:ind w:firstLine="709"/>
        <w:jc w:val="center"/>
        <w:rPr>
          <w:noProof/>
          <w:sz w:val="22"/>
          <w:szCs w:val="22"/>
        </w:rPr>
      </w:pPr>
      <w:r w:rsidRPr="002E5FE3">
        <w:rPr>
          <w:noProof/>
          <w:sz w:val="22"/>
          <w:szCs w:val="22"/>
        </w:rPr>
        <w:lastRenderedPageBreak/>
        <w:t>Наружный блок</w:t>
      </w:r>
    </w:p>
    <w:p w:rsidR="000F6BA7" w:rsidRDefault="00F64DB3" w:rsidP="004C77D6">
      <w:pPr>
        <w:spacing w:line="360" w:lineRule="auto"/>
        <w:jc w:val="center"/>
        <w:rPr>
          <w:noProof/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6210300" cy="4762500"/>
            <wp:effectExtent l="0" t="0" r="0" b="0"/>
            <wp:docPr id="108" name="Рисунок 1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0300" cy="476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E5FE3" w:rsidRPr="002E5FE3" w:rsidRDefault="002E5FE3" w:rsidP="002E5FE3">
      <w:pPr>
        <w:spacing w:line="360" w:lineRule="auto"/>
        <w:jc w:val="center"/>
        <w:rPr>
          <w:noProof/>
          <w:sz w:val="22"/>
          <w:szCs w:val="22"/>
        </w:rPr>
      </w:pPr>
    </w:p>
    <w:p w:rsidR="00E13F0E" w:rsidRDefault="001241DA" w:rsidP="004A0701">
      <w:pPr>
        <w:spacing w:line="360" w:lineRule="auto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 xml:space="preserve">Рисунок </w:t>
      </w:r>
      <w:r w:rsidR="000F6BA7">
        <w:rPr>
          <w:noProof/>
          <w:sz w:val="20"/>
          <w:szCs w:val="20"/>
        </w:rPr>
        <w:t>4</w:t>
      </w:r>
    </w:p>
    <w:p w:rsidR="000F6BA7" w:rsidRDefault="000F6BA7" w:rsidP="00187539">
      <w:pPr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DE2ED0" w:rsidRPr="00C028E0" w:rsidRDefault="00DE2ED0" w:rsidP="00C028E0">
      <w:pPr>
        <w:pStyle w:val="a8"/>
        <w:ind w:left="709"/>
        <w:rPr>
          <w:b w:val="0"/>
          <w:noProof/>
          <w:sz w:val="20"/>
        </w:rPr>
      </w:pPr>
    </w:p>
    <w:p w:rsidR="00C47F87" w:rsidRPr="008F6150" w:rsidRDefault="00C47F87" w:rsidP="008F6150">
      <w:pPr>
        <w:pStyle w:val="1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8" w:name="_Toc189215686"/>
      <w:r w:rsidRPr="008F6150">
        <w:rPr>
          <w:rFonts w:ascii="Times New Roman" w:hAnsi="Times New Roman" w:cs="Times New Roman"/>
          <w:color w:val="auto"/>
          <w:sz w:val="22"/>
          <w:szCs w:val="22"/>
        </w:rPr>
        <w:t>2.2 Маркировка</w:t>
      </w:r>
      <w:bookmarkEnd w:id="8"/>
      <w:r w:rsidRPr="008F6150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</w:p>
    <w:p w:rsidR="00AE3233" w:rsidRPr="009B1EC5" w:rsidRDefault="00AE3233" w:rsidP="00C47F87">
      <w:pPr>
        <w:spacing w:line="360" w:lineRule="auto"/>
        <w:ind w:firstLine="709"/>
        <w:jc w:val="both"/>
        <w:rPr>
          <w:noProof/>
          <w:color w:val="FF0000"/>
          <w:sz w:val="22"/>
          <w:szCs w:val="22"/>
        </w:rPr>
      </w:pPr>
    </w:p>
    <w:p w:rsidR="00C47F87" w:rsidRPr="00362FE9" w:rsidRDefault="00C47F87" w:rsidP="00C47F87">
      <w:pPr>
        <w:spacing w:line="360" w:lineRule="auto"/>
        <w:ind w:firstLine="709"/>
        <w:jc w:val="both"/>
        <w:rPr>
          <w:noProof/>
          <w:sz w:val="22"/>
          <w:szCs w:val="22"/>
        </w:rPr>
      </w:pPr>
      <w:r w:rsidRPr="009B1EC5">
        <w:rPr>
          <w:noProof/>
          <w:sz w:val="22"/>
          <w:szCs w:val="22"/>
        </w:rPr>
        <w:t xml:space="preserve"> Маркировка на коробке с </w:t>
      </w:r>
      <w:r w:rsidR="00F817D9">
        <w:rPr>
          <w:noProof/>
          <w:sz w:val="22"/>
          <w:szCs w:val="22"/>
        </w:rPr>
        <w:t>изделием</w:t>
      </w:r>
      <w:r w:rsidR="00362FE9">
        <w:rPr>
          <w:noProof/>
          <w:sz w:val="22"/>
          <w:szCs w:val="22"/>
        </w:rPr>
        <w:t xml:space="preserve"> представлена на рисунке </w:t>
      </w:r>
      <w:r w:rsidR="00443484">
        <w:rPr>
          <w:noProof/>
          <w:sz w:val="22"/>
          <w:szCs w:val="22"/>
        </w:rPr>
        <w:t>5</w:t>
      </w:r>
      <w:r w:rsidRPr="009B1EC5">
        <w:rPr>
          <w:noProof/>
          <w:sz w:val="22"/>
          <w:szCs w:val="22"/>
        </w:rPr>
        <w:t>.</w:t>
      </w:r>
    </w:p>
    <w:p w:rsidR="000F77DB" w:rsidRPr="00362FE9" w:rsidRDefault="000F77DB" w:rsidP="00C47F87">
      <w:pPr>
        <w:spacing w:line="360" w:lineRule="auto"/>
        <w:ind w:firstLine="709"/>
        <w:jc w:val="both"/>
        <w:rPr>
          <w:noProof/>
          <w:sz w:val="22"/>
          <w:szCs w:val="22"/>
        </w:rPr>
      </w:pPr>
    </w:p>
    <w:p w:rsidR="00864397" w:rsidRDefault="001A49D4" w:rsidP="001A49D4">
      <w:pPr>
        <w:spacing w:line="360" w:lineRule="auto"/>
        <w:jc w:val="center"/>
        <w:rPr>
          <w:noProof/>
          <w:sz w:val="20"/>
          <w:szCs w:val="20"/>
          <w:lang w:val="en-US"/>
        </w:rPr>
      </w:pPr>
      <w:r>
        <w:rPr>
          <w:noProof/>
          <w:sz w:val="22"/>
          <w:szCs w:val="22"/>
        </w:rPr>
        <w:drawing>
          <wp:inline distT="0" distB="0" distL="0" distR="0" wp14:anchorId="5AADECF1" wp14:editId="5D67D016">
            <wp:extent cx="719329" cy="719329"/>
            <wp:effectExtent l="0" t="0" r="5080" b="508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стрелки вверх.png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20"/>
          <w:szCs w:val="20"/>
        </w:rPr>
        <w:drawing>
          <wp:inline distT="0" distB="0" distL="0" distR="0" wp14:anchorId="72A6C377" wp14:editId="02A5A684">
            <wp:extent cx="719455" cy="719455"/>
            <wp:effectExtent l="0" t="0" r="4445" b="4445"/>
            <wp:docPr id="76" name="Рисунок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9455" cy="7194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27F1DA37" wp14:editId="044D35AC">
            <wp:extent cx="717550" cy="717550"/>
            <wp:effectExtent l="0" t="0" r="6350" b="6350"/>
            <wp:docPr id="77" name="Рисунок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3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7550" cy="717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64397">
        <w:rPr>
          <w:noProof/>
          <w:sz w:val="20"/>
          <w:szCs w:val="20"/>
        </w:rPr>
        <w:drawing>
          <wp:inline distT="0" distB="0" distL="0" distR="0" wp14:anchorId="2110A8C1" wp14:editId="1726C078">
            <wp:extent cx="719329" cy="719329"/>
            <wp:effectExtent l="0" t="0" r="5080" b="5080"/>
            <wp:docPr id="87" name="Рисунок 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" name="крестик 8.png"/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64397">
        <w:rPr>
          <w:noProof/>
          <w:sz w:val="20"/>
          <w:szCs w:val="20"/>
        </w:rPr>
        <w:drawing>
          <wp:inline distT="0" distB="0" distL="0" distR="0" wp14:anchorId="44B27297" wp14:editId="0CE2F123">
            <wp:extent cx="713271" cy="716280"/>
            <wp:effectExtent l="0" t="0" r="0" b="7620"/>
            <wp:docPr id="86" name="Рисунок 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" name="do not be tipped.png"/>
                    <pic:cNvPicPr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0800000" flipH="1" flipV="1">
                      <a:off x="0" y="0"/>
                      <a:ext cx="772279" cy="7755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A49D4" w:rsidRPr="00656DF3" w:rsidRDefault="001A49D4" w:rsidP="001A49D4">
      <w:pPr>
        <w:spacing w:line="360" w:lineRule="auto"/>
        <w:jc w:val="center"/>
        <w:rPr>
          <w:noProof/>
          <w:sz w:val="20"/>
          <w:szCs w:val="20"/>
          <w:lang w:val="en-US"/>
        </w:rPr>
      </w:pPr>
      <w:r>
        <w:rPr>
          <w:noProof/>
          <w:sz w:val="20"/>
          <w:szCs w:val="20"/>
        </w:rPr>
        <w:drawing>
          <wp:inline distT="0" distB="0" distL="0" distR="0" wp14:anchorId="79497CDD" wp14:editId="1348307C">
            <wp:extent cx="723900" cy="723900"/>
            <wp:effectExtent l="0" t="0" r="0" b="0"/>
            <wp:docPr id="72" name="Рисунок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23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864397">
        <w:rPr>
          <w:noProof/>
          <w:sz w:val="20"/>
          <w:szCs w:val="20"/>
        </w:rPr>
        <w:drawing>
          <wp:inline distT="0" distB="0" distL="0" distR="0" wp14:anchorId="5378C4CF" wp14:editId="5B232924">
            <wp:extent cx="719329" cy="719329"/>
            <wp:effectExtent l="0" t="0" r="5080" b="5080"/>
            <wp:docPr id="83" name="Рисунок 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" name="человек.png"/>
                    <pic:cNvPicPr/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52647D">
        <w:rPr>
          <w:noProof/>
          <w:sz w:val="20"/>
          <w:szCs w:val="20"/>
        </w:rPr>
        <w:drawing>
          <wp:inline distT="0" distB="0" distL="0" distR="0" wp14:anchorId="6EEE3227" wp14:editId="4306E779">
            <wp:extent cx="719329" cy="719329"/>
            <wp:effectExtent l="0" t="0" r="5080" b="5080"/>
            <wp:docPr id="82" name="Рисунок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" name="чел снизу.png"/>
                    <pic:cNvPicPr/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7D5353">
        <w:rPr>
          <w:noProof/>
          <w:sz w:val="20"/>
          <w:szCs w:val="20"/>
        </w:rPr>
        <w:drawing>
          <wp:inline distT="0" distB="0" distL="0" distR="0" wp14:anchorId="50F6F908" wp14:editId="2DBC9B72">
            <wp:extent cx="717550" cy="717550"/>
            <wp:effectExtent l="0" t="0" r="6350" b="6350"/>
            <wp:docPr id="1" name="Рисунок 1" descr="C:\Users\MGoryaeva\Desktop\Без названия.jf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 descr="C:\Users\MGoryaeva\Desktop\Без названия.jfif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7550" cy="717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1629E" w:rsidRPr="00096689" w:rsidRDefault="00362FE9" w:rsidP="00F1629E">
      <w:pPr>
        <w:spacing w:line="360" w:lineRule="auto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 xml:space="preserve">Рисунок </w:t>
      </w:r>
      <w:r w:rsidR="00443484">
        <w:rPr>
          <w:noProof/>
          <w:sz w:val="20"/>
          <w:szCs w:val="20"/>
        </w:rPr>
        <w:t>5</w:t>
      </w:r>
    </w:p>
    <w:p w:rsidR="003B66D5" w:rsidRDefault="003B66D5" w:rsidP="00F1629E">
      <w:pPr>
        <w:spacing w:line="360" w:lineRule="auto"/>
        <w:jc w:val="center"/>
        <w:rPr>
          <w:noProof/>
          <w:sz w:val="20"/>
          <w:szCs w:val="20"/>
        </w:rPr>
      </w:pPr>
    </w:p>
    <w:p w:rsidR="006D1C51" w:rsidRDefault="00810B70" w:rsidP="0086249C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b/>
          <w:sz w:val="32"/>
          <w:szCs w:val="28"/>
        </w:rPr>
        <w:lastRenderedPageBreak/>
        <w:t xml:space="preserve"> </w:t>
      </w:r>
      <w:bookmarkStart w:id="9" w:name="_Ref68106430"/>
      <w:bookmarkStart w:id="10" w:name="_Ref69937528"/>
      <w:bookmarkStart w:id="11" w:name="_Ref73096537"/>
      <w:bookmarkStart w:id="12" w:name="_Ref73354033"/>
      <w:bookmarkStart w:id="13" w:name="_Ref73360033"/>
      <w:bookmarkStart w:id="14" w:name="_Toc189215687"/>
      <w:r w:rsidRPr="00985AEE">
        <w:rPr>
          <w:b/>
          <w:szCs w:val="28"/>
        </w:rPr>
        <w:t>КОМПЛЕКТНОСТЬ</w:t>
      </w:r>
      <w:bookmarkStart w:id="15" w:name="_Ref304821509"/>
      <w:bookmarkEnd w:id="9"/>
      <w:bookmarkEnd w:id="10"/>
      <w:bookmarkEnd w:id="11"/>
      <w:bookmarkEnd w:id="12"/>
      <w:bookmarkEnd w:id="13"/>
      <w:bookmarkEnd w:id="14"/>
    </w:p>
    <w:p w:rsidR="001241DA" w:rsidRDefault="0036160E" w:rsidP="00B561C1">
      <w:pPr>
        <w:spacing w:line="360" w:lineRule="auto"/>
        <w:ind w:firstLine="709"/>
        <w:jc w:val="both"/>
        <w:rPr>
          <w:noProof/>
          <w:sz w:val="22"/>
          <w:szCs w:val="22"/>
        </w:rPr>
      </w:pPr>
      <w:r>
        <w:rPr>
          <w:noProof/>
          <w:sz w:val="22"/>
          <w:szCs w:val="22"/>
        </w:rPr>
        <w:t xml:space="preserve">Комплектность </w:t>
      </w:r>
      <w:r w:rsidR="00CD7C9C">
        <w:rPr>
          <w:noProof/>
          <w:sz w:val="22"/>
          <w:szCs w:val="22"/>
        </w:rPr>
        <w:t xml:space="preserve">одной единицы </w:t>
      </w:r>
      <w:r>
        <w:rPr>
          <w:noProof/>
          <w:sz w:val="22"/>
          <w:szCs w:val="22"/>
        </w:rPr>
        <w:t xml:space="preserve">изделия </w:t>
      </w:r>
      <w:r w:rsidRPr="009B1EC5">
        <w:rPr>
          <w:noProof/>
          <w:sz w:val="22"/>
          <w:szCs w:val="22"/>
        </w:rPr>
        <w:t>пр</w:t>
      </w:r>
      <w:r w:rsidR="009231A8">
        <w:rPr>
          <w:noProof/>
          <w:sz w:val="22"/>
          <w:szCs w:val="22"/>
        </w:rPr>
        <w:t>иведе</w:t>
      </w:r>
      <w:r w:rsidR="001241DA">
        <w:rPr>
          <w:noProof/>
          <w:sz w:val="22"/>
          <w:szCs w:val="22"/>
        </w:rPr>
        <w:t xml:space="preserve">на в таблице </w:t>
      </w:r>
      <w:r w:rsidR="001776A5">
        <w:rPr>
          <w:noProof/>
          <w:sz w:val="22"/>
          <w:szCs w:val="22"/>
        </w:rPr>
        <w:t>3</w:t>
      </w:r>
      <w:r w:rsidR="001241DA" w:rsidRPr="009B1EC5">
        <w:rPr>
          <w:noProof/>
          <w:sz w:val="22"/>
          <w:szCs w:val="22"/>
        </w:rPr>
        <w:t>.</w:t>
      </w:r>
    </w:p>
    <w:p w:rsidR="00845BD3" w:rsidRDefault="00845BD3" w:rsidP="0073091C">
      <w:pPr>
        <w:rPr>
          <w:noProof/>
          <w:sz w:val="22"/>
          <w:szCs w:val="22"/>
        </w:rPr>
      </w:pPr>
    </w:p>
    <w:p w:rsidR="0036160E" w:rsidRDefault="00631177" w:rsidP="00B561C1">
      <w:pPr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 xml:space="preserve">Таблица </w:t>
      </w:r>
      <w:r w:rsidR="001776A5">
        <w:rPr>
          <w:noProof/>
          <w:sz w:val="20"/>
          <w:szCs w:val="20"/>
        </w:rPr>
        <w:t>3</w:t>
      </w:r>
    </w:p>
    <w:p w:rsidR="00BA6412" w:rsidRPr="00631177" w:rsidRDefault="00BA6412" w:rsidP="0073091C">
      <w:pPr>
        <w:rPr>
          <w:rFonts w:eastAsia="Arial Unicode MS"/>
          <w:b/>
          <w:bCs/>
          <w:sz w:val="20"/>
          <w:szCs w:val="20"/>
          <w:lang w:val="en-US"/>
        </w:rPr>
      </w:pPr>
    </w:p>
    <w:tbl>
      <w:tblPr>
        <w:tblW w:w="964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275"/>
        <w:gridCol w:w="2365"/>
      </w:tblGrid>
      <w:tr w:rsidR="001241DA" w:rsidRPr="00F312E9" w:rsidTr="00D377E9">
        <w:trPr>
          <w:trHeight w:val="568"/>
          <w:tblHeader/>
          <w:jc w:val="center"/>
        </w:trPr>
        <w:tc>
          <w:tcPr>
            <w:tcW w:w="7275" w:type="dxa"/>
            <w:shd w:val="clear" w:color="auto" w:fill="auto"/>
            <w:vAlign w:val="center"/>
            <w:hideMark/>
          </w:tcPr>
          <w:p w:rsidR="001241DA" w:rsidRPr="00F312E9" w:rsidRDefault="001241DA" w:rsidP="00722959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Наименование изделия</w:t>
            </w:r>
          </w:p>
        </w:tc>
        <w:tc>
          <w:tcPr>
            <w:tcW w:w="2365" w:type="dxa"/>
            <w:shd w:val="clear" w:color="auto" w:fill="auto"/>
            <w:vAlign w:val="center"/>
            <w:hideMark/>
          </w:tcPr>
          <w:p w:rsidR="001241DA" w:rsidRPr="00F312E9" w:rsidRDefault="001241DA" w:rsidP="00722959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Количество, шт.</w:t>
            </w:r>
          </w:p>
        </w:tc>
      </w:tr>
      <w:tr w:rsidR="0039232F" w:rsidRPr="00F312E9" w:rsidTr="00D377E9">
        <w:trPr>
          <w:trHeight w:val="419"/>
          <w:tblHeader/>
          <w:jc w:val="center"/>
        </w:trPr>
        <w:tc>
          <w:tcPr>
            <w:tcW w:w="9640" w:type="dxa"/>
            <w:gridSpan w:val="2"/>
            <w:shd w:val="clear" w:color="auto" w:fill="auto"/>
            <w:vAlign w:val="center"/>
          </w:tcPr>
          <w:p w:rsidR="0039232F" w:rsidRPr="00F312E9" w:rsidRDefault="0039232F" w:rsidP="001845EE">
            <w:pPr>
              <w:jc w:val="center"/>
              <w:rPr>
                <w:b/>
                <w:sz w:val="22"/>
                <w:szCs w:val="22"/>
              </w:rPr>
            </w:pPr>
            <w:r w:rsidRPr="008A5F5D">
              <w:rPr>
                <w:sz w:val="22"/>
                <w:szCs w:val="22"/>
              </w:rPr>
              <w:t>Коробка с внутренним блоком:</w:t>
            </w:r>
          </w:p>
        </w:tc>
      </w:tr>
      <w:tr w:rsidR="001241DA" w:rsidRPr="00F312E9" w:rsidTr="00D377E9">
        <w:trPr>
          <w:trHeight w:val="568"/>
          <w:jc w:val="center"/>
        </w:trPr>
        <w:tc>
          <w:tcPr>
            <w:tcW w:w="7275" w:type="dxa"/>
            <w:shd w:val="clear" w:color="auto" w:fill="auto"/>
            <w:vAlign w:val="center"/>
          </w:tcPr>
          <w:p w:rsidR="001241DA" w:rsidRPr="00F312E9" w:rsidRDefault="00913704" w:rsidP="008F2464">
            <w:pPr>
              <w:numPr>
                <w:ilvl w:val="0"/>
                <w:numId w:val="2"/>
              </w:num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Внутренний блок </w:t>
            </w:r>
            <w:r w:rsidR="00027CC9">
              <w:rPr>
                <w:sz w:val="22"/>
                <w:szCs w:val="22"/>
              </w:rPr>
              <w:t xml:space="preserve">системы кондиционирования </w:t>
            </w:r>
            <w:r>
              <w:rPr>
                <w:sz w:val="22"/>
                <w:szCs w:val="22"/>
              </w:rPr>
              <w:t>кассетного типа</w:t>
            </w:r>
          </w:p>
        </w:tc>
        <w:tc>
          <w:tcPr>
            <w:tcW w:w="2365" w:type="dxa"/>
            <w:shd w:val="clear" w:color="auto" w:fill="auto"/>
            <w:vAlign w:val="center"/>
          </w:tcPr>
          <w:p w:rsidR="001241DA" w:rsidRPr="00F312E9" w:rsidRDefault="00913704" w:rsidP="0072295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1241DA" w:rsidRPr="00F312E9" w:rsidTr="00D377E9">
        <w:trPr>
          <w:trHeight w:val="678"/>
          <w:jc w:val="center"/>
        </w:trPr>
        <w:tc>
          <w:tcPr>
            <w:tcW w:w="7275" w:type="dxa"/>
            <w:shd w:val="clear" w:color="auto" w:fill="auto"/>
            <w:vAlign w:val="center"/>
          </w:tcPr>
          <w:p w:rsidR="001241DA" w:rsidRPr="00027CC9" w:rsidRDefault="00903540" w:rsidP="008D277A">
            <w:pPr>
              <w:numPr>
                <w:ilvl w:val="0"/>
                <w:numId w:val="2"/>
              </w:numPr>
              <w:spacing w:before="120"/>
              <w:rPr>
                <w:sz w:val="22"/>
                <w:szCs w:val="22"/>
              </w:rPr>
            </w:pPr>
            <w:r w:rsidRPr="008D277A">
              <w:rPr>
                <w:sz w:val="22"/>
                <w:szCs w:val="22"/>
              </w:rPr>
              <w:t>Дренажный шланг</w:t>
            </w:r>
            <w:r w:rsidR="008D277A">
              <w:t xml:space="preserve"> </w:t>
            </w:r>
            <w:r w:rsidR="008D277A">
              <w:rPr>
                <w:sz w:val="22"/>
                <w:szCs w:val="22"/>
              </w:rPr>
              <w:t>д</w:t>
            </w:r>
            <w:r w:rsidR="00913704" w:rsidRPr="008D277A">
              <w:rPr>
                <w:sz w:val="22"/>
                <w:szCs w:val="22"/>
              </w:rPr>
              <w:t>ля подключения к жесткому участку дренажной трассы (из ПВХ)</w:t>
            </w:r>
          </w:p>
        </w:tc>
        <w:tc>
          <w:tcPr>
            <w:tcW w:w="2365" w:type="dxa"/>
            <w:shd w:val="clear" w:color="auto" w:fill="auto"/>
            <w:vAlign w:val="center"/>
          </w:tcPr>
          <w:p w:rsidR="001241DA" w:rsidRPr="00913704" w:rsidRDefault="00913704" w:rsidP="0072295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1241DA" w:rsidRPr="00F312E9" w:rsidTr="00D377E9">
        <w:trPr>
          <w:trHeight w:val="538"/>
          <w:jc w:val="center"/>
        </w:trPr>
        <w:tc>
          <w:tcPr>
            <w:tcW w:w="7275" w:type="dxa"/>
            <w:shd w:val="clear" w:color="auto" w:fill="auto"/>
            <w:vAlign w:val="center"/>
          </w:tcPr>
          <w:p w:rsidR="001241DA" w:rsidRPr="00027CC9" w:rsidRDefault="00913704" w:rsidP="008D277A">
            <w:pPr>
              <w:numPr>
                <w:ilvl w:val="0"/>
                <w:numId w:val="2"/>
              </w:numPr>
              <w:spacing w:before="120"/>
              <w:rPr>
                <w:sz w:val="22"/>
                <w:szCs w:val="22"/>
              </w:rPr>
            </w:pPr>
            <w:r w:rsidRPr="00027CC9">
              <w:rPr>
                <w:rFonts w:eastAsia="Calibri"/>
                <w:sz w:val="22"/>
                <w:szCs w:val="22"/>
                <w:lang w:eastAsia="en-US"/>
              </w:rPr>
              <w:t>Гайка и шайба</w:t>
            </w:r>
            <w:r w:rsidR="00104578">
              <w:t xml:space="preserve"> </w:t>
            </w:r>
            <w:r w:rsidR="00104578" w:rsidRPr="008D277A">
              <w:rPr>
                <w:sz w:val="22"/>
                <w:szCs w:val="22"/>
              </w:rPr>
              <w:t>д</w:t>
            </w:r>
            <w:r w:rsidR="00027CC9" w:rsidRPr="008D277A">
              <w:rPr>
                <w:sz w:val="22"/>
                <w:szCs w:val="22"/>
              </w:rPr>
              <w:t>ля фиксации бумажного шаблона</w:t>
            </w:r>
          </w:p>
        </w:tc>
        <w:tc>
          <w:tcPr>
            <w:tcW w:w="2365" w:type="dxa"/>
            <w:shd w:val="clear" w:color="auto" w:fill="auto"/>
            <w:vAlign w:val="center"/>
          </w:tcPr>
          <w:p w:rsidR="001241DA" w:rsidRPr="00F312E9" w:rsidRDefault="00913704" w:rsidP="0072295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</w:tr>
      <w:tr w:rsidR="001241DA" w:rsidRPr="00F312E9" w:rsidTr="00D377E9">
        <w:trPr>
          <w:trHeight w:val="568"/>
          <w:jc w:val="center"/>
        </w:trPr>
        <w:tc>
          <w:tcPr>
            <w:tcW w:w="7275" w:type="dxa"/>
            <w:shd w:val="clear" w:color="auto" w:fill="auto"/>
            <w:vAlign w:val="center"/>
          </w:tcPr>
          <w:p w:rsidR="001241DA" w:rsidRPr="00027CC9" w:rsidRDefault="00104578" w:rsidP="008D277A">
            <w:pPr>
              <w:numPr>
                <w:ilvl w:val="0"/>
                <w:numId w:val="2"/>
              </w:numPr>
              <w:spacing w:before="120"/>
              <w:rPr>
                <w:sz w:val="22"/>
                <w:szCs w:val="22"/>
              </w:rPr>
            </w:pPr>
            <w:r w:rsidRPr="008D277A">
              <w:rPr>
                <w:sz w:val="22"/>
                <w:szCs w:val="22"/>
              </w:rPr>
              <w:t>Монтажный шаблон д</w:t>
            </w:r>
            <w:r w:rsidR="00913704" w:rsidRPr="008D277A">
              <w:rPr>
                <w:rFonts w:eastAsia="Calibri"/>
                <w:sz w:val="22"/>
                <w:szCs w:val="22"/>
                <w:lang w:eastAsia="en-US"/>
              </w:rPr>
              <w:t>ля</w:t>
            </w:r>
            <w:r w:rsidR="00913704" w:rsidRPr="00027CC9">
              <w:rPr>
                <w:rFonts w:eastAsia="Calibri"/>
                <w:sz w:val="22"/>
                <w:szCs w:val="22"/>
                <w:lang w:eastAsia="en-US"/>
              </w:rPr>
              <w:t xml:space="preserve"> отверстий в потолке</w:t>
            </w:r>
          </w:p>
        </w:tc>
        <w:tc>
          <w:tcPr>
            <w:tcW w:w="2365" w:type="dxa"/>
            <w:shd w:val="clear" w:color="auto" w:fill="auto"/>
            <w:vAlign w:val="center"/>
          </w:tcPr>
          <w:p w:rsidR="001241DA" w:rsidRPr="00F312E9" w:rsidRDefault="00913704" w:rsidP="0072295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1241DA" w:rsidRPr="00F312E9" w:rsidTr="00D377E9">
        <w:trPr>
          <w:trHeight w:val="568"/>
          <w:jc w:val="center"/>
        </w:trPr>
        <w:tc>
          <w:tcPr>
            <w:tcW w:w="7275" w:type="dxa"/>
            <w:shd w:val="clear" w:color="auto" w:fill="auto"/>
            <w:vAlign w:val="center"/>
          </w:tcPr>
          <w:p w:rsidR="001241DA" w:rsidRPr="00027CC9" w:rsidRDefault="00913704" w:rsidP="00225CC9">
            <w:pPr>
              <w:numPr>
                <w:ilvl w:val="0"/>
                <w:numId w:val="2"/>
              </w:numPr>
              <w:spacing w:before="120"/>
              <w:rPr>
                <w:sz w:val="22"/>
                <w:szCs w:val="22"/>
              </w:rPr>
            </w:pPr>
            <w:r w:rsidRPr="00027CC9">
              <w:rPr>
                <w:rFonts w:eastAsia="Calibri"/>
                <w:sz w:val="22"/>
                <w:szCs w:val="22"/>
                <w:lang w:eastAsia="en-US"/>
              </w:rPr>
              <w:t xml:space="preserve">Монтажная прокладка </w:t>
            </w:r>
          </w:p>
        </w:tc>
        <w:tc>
          <w:tcPr>
            <w:tcW w:w="2365" w:type="dxa"/>
            <w:shd w:val="clear" w:color="auto" w:fill="auto"/>
            <w:vAlign w:val="center"/>
          </w:tcPr>
          <w:p w:rsidR="001241DA" w:rsidRPr="00F312E9" w:rsidRDefault="00913704" w:rsidP="0072295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</w:tr>
      <w:tr w:rsidR="001241DA" w:rsidRPr="00F312E9" w:rsidTr="00D377E9">
        <w:trPr>
          <w:trHeight w:val="568"/>
          <w:jc w:val="center"/>
        </w:trPr>
        <w:tc>
          <w:tcPr>
            <w:tcW w:w="7275" w:type="dxa"/>
            <w:shd w:val="clear" w:color="auto" w:fill="auto"/>
            <w:vAlign w:val="center"/>
          </w:tcPr>
          <w:p w:rsidR="001241DA" w:rsidRPr="00027CC9" w:rsidRDefault="00913704" w:rsidP="008D277A">
            <w:pPr>
              <w:numPr>
                <w:ilvl w:val="0"/>
                <w:numId w:val="2"/>
              </w:numPr>
              <w:spacing w:before="120"/>
              <w:rPr>
                <w:sz w:val="22"/>
                <w:szCs w:val="22"/>
              </w:rPr>
            </w:pPr>
            <w:r w:rsidRPr="00027CC9">
              <w:rPr>
                <w:rFonts w:eastAsia="Calibri"/>
                <w:sz w:val="22"/>
                <w:szCs w:val="22"/>
                <w:lang w:eastAsia="en-US"/>
              </w:rPr>
              <w:t xml:space="preserve">Беспроводной пульт </w:t>
            </w:r>
            <w:r w:rsidR="003C547F" w:rsidRPr="003C547F">
              <w:rPr>
                <w:rFonts w:eastAsia="Calibri"/>
                <w:sz w:val="22"/>
                <w:szCs w:val="22"/>
                <w:lang w:eastAsia="en-US"/>
              </w:rPr>
              <w:t xml:space="preserve">YB1FA </w:t>
            </w:r>
            <w:r w:rsidRPr="00027CC9">
              <w:rPr>
                <w:rFonts w:eastAsia="Calibri"/>
                <w:sz w:val="22"/>
                <w:szCs w:val="22"/>
                <w:lang w:eastAsia="en-US"/>
              </w:rPr>
              <w:t>+ элемент питания</w:t>
            </w:r>
          </w:p>
        </w:tc>
        <w:tc>
          <w:tcPr>
            <w:tcW w:w="2365" w:type="dxa"/>
            <w:shd w:val="clear" w:color="auto" w:fill="auto"/>
            <w:vAlign w:val="center"/>
          </w:tcPr>
          <w:p w:rsidR="001241DA" w:rsidRPr="00F312E9" w:rsidRDefault="00913704" w:rsidP="0072295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1+2</w:t>
            </w:r>
          </w:p>
        </w:tc>
      </w:tr>
      <w:tr w:rsidR="00913704" w:rsidRPr="00F312E9" w:rsidTr="00D377E9">
        <w:trPr>
          <w:trHeight w:val="568"/>
          <w:jc w:val="center"/>
        </w:trPr>
        <w:tc>
          <w:tcPr>
            <w:tcW w:w="7275" w:type="dxa"/>
            <w:shd w:val="clear" w:color="auto" w:fill="auto"/>
            <w:vAlign w:val="center"/>
          </w:tcPr>
          <w:p w:rsidR="00913704" w:rsidRPr="00027CC9" w:rsidRDefault="00903540" w:rsidP="008D277A">
            <w:pPr>
              <w:numPr>
                <w:ilvl w:val="0"/>
                <w:numId w:val="2"/>
              </w:numPr>
              <w:spacing w:before="120"/>
              <w:rPr>
                <w:rFonts w:eastAsia="Calibri"/>
                <w:sz w:val="22"/>
                <w:szCs w:val="22"/>
                <w:lang w:eastAsia="en-US"/>
              </w:rPr>
            </w:pPr>
            <w:r w:rsidRPr="008D277A">
              <w:rPr>
                <w:sz w:val="22"/>
                <w:szCs w:val="22"/>
              </w:rPr>
              <w:t>Изоляция д</w:t>
            </w:r>
            <w:r w:rsidR="00913704" w:rsidRPr="008D277A">
              <w:rPr>
                <w:rFonts w:eastAsia="Calibri"/>
                <w:sz w:val="22"/>
                <w:szCs w:val="22"/>
                <w:lang w:eastAsia="en-US"/>
              </w:rPr>
              <w:t>ля</w:t>
            </w:r>
            <w:r w:rsidR="00913704" w:rsidRPr="00027CC9">
              <w:rPr>
                <w:rFonts w:eastAsia="Calibri"/>
                <w:sz w:val="22"/>
                <w:szCs w:val="22"/>
                <w:lang w:eastAsia="en-US"/>
              </w:rPr>
              <w:t xml:space="preserve"> теплоизоляции линии газа</w:t>
            </w:r>
          </w:p>
        </w:tc>
        <w:tc>
          <w:tcPr>
            <w:tcW w:w="2365" w:type="dxa"/>
            <w:shd w:val="clear" w:color="auto" w:fill="auto"/>
            <w:vAlign w:val="center"/>
          </w:tcPr>
          <w:p w:rsidR="00913704" w:rsidRDefault="00913704" w:rsidP="0072295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913704" w:rsidRPr="00F312E9" w:rsidTr="00D377E9">
        <w:trPr>
          <w:trHeight w:val="568"/>
          <w:jc w:val="center"/>
        </w:trPr>
        <w:tc>
          <w:tcPr>
            <w:tcW w:w="7275" w:type="dxa"/>
            <w:shd w:val="clear" w:color="auto" w:fill="auto"/>
            <w:vAlign w:val="center"/>
          </w:tcPr>
          <w:p w:rsidR="00913704" w:rsidRPr="00027CC9" w:rsidRDefault="00903540" w:rsidP="008D277A">
            <w:pPr>
              <w:numPr>
                <w:ilvl w:val="0"/>
                <w:numId w:val="2"/>
              </w:numPr>
              <w:spacing w:before="120"/>
              <w:rPr>
                <w:rFonts w:eastAsia="Calibri"/>
                <w:sz w:val="22"/>
                <w:szCs w:val="22"/>
                <w:lang w:eastAsia="en-US"/>
              </w:rPr>
            </w:pPr>
            <w:r w:rsidRPr="008D277A">
              <w:rPr>
                <w:sz w:val="22"/>
                <w:szCs w:val="22"/>
              </w:rPr>
              <w:t>Изоляция д</w:t>
            </w:r>
            <w:r w:rsidR="00913704" w:rsidRPr="008D277A">
              <w:rPr>
                <w:rFonts w:eastAsia="Calibri"/>
                <w:sz w:val="22"/>
                <w:szCs w:val="22"/>
                <w:lang w:eastAsia="en-US"/>
              </w:rPr>
              <w:t>ля</w:t>
            </w:r>
            <w:r w:rsidR="00913704" w:rsidRPr="00027CC9">
              <w:rPr>
                <w:rFonts w:eastAsia="Calibri"/>
                <w:sz w:val="22"/>
                <w:szCs w:val="22"/>
                <w:lang w:eastAsia="en-US"/>
              </w:rPr>
              <w:t xml:space="preserve"> теплоизоляции линии жидкости</w:t>
            </w:r>
          </w:p>
        </w:tc>
        <w:tc>
          <w:tcPr>
            <w:tcW w:w="2365" w:type="dxa"/>
            <w:shd w:val="clear" w:color="auto" w:fill="auto"/>
            <w:vAlign w:val="center"/>
          </w:tcPr>
          <w:p w:rsidR="00913704" w:rsidRDefault="00913704" w:rsidP="0072295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913704" w:rsidRPr="00F312E9" w:rsidTr="00D377E9">
        <w:trPr>
          <w:trHeight w:val="568"/>
          <w:jc w:val="center"/>
        </w:trPr>
        <w:tc>
          <w:tcPr>
            <w:tcW w:w="7275" w:type="dxa"/>
            <w:shd w:val="clear" w:color="auto" w:fill="auto"/>
            <w:vAlign w:val="center"/>
          </w:tcPr>
          <w:p w:rsidR="00913704" w:rsidRPr="00225CC9" w:rsidRDefault="00903540" w:rsidP="00225CC9">
            <w:pPr>
              <w:numPr>
                <w:ilvl w:val="0"/>
                <w:numId w:val="2"/>
              </w:numPr>
              <w:spacing w:before="120"/>
              <w:rPr>
                <w:sz w:val="22"/>
                <w:szCs w:val="22"/>
              </w:rPr>
            </w:pPr>
            <w:r w:rsidRPr="008D277A">
              <w:rPr>
                <w:sz w:val="22"/>
                <w:szCs w:val="22"/>
              </w:rPr>
              <w:t xml:space="preserve">Гайка </w:t>
            </w:r>
            <w:r w:rsidR="00225CC9">
              <w:rPr>
                <w:sz w:val="22"/>
                <w:szCs w:val="22"/>
              </w:rPr>
              <w:t>и к</w:t>
            </w:r>
            <w:r w:rsidR="00225CC9" w:rsidRPr="00225CC9">
              <w:rPr>
                <w:sz w:val="22"/>
                <w:szCs w:val="22"/>
              </w:rPr>
              <w:t>оробка для защиты от вскрытия</w:t>
            </w:r>
            <w:r w:rsidR="00225CC9">
              <w:rPr>
                <w:sz w:val="22"/>
                <w:szCs w:val="22"/>
              </w:rPr>
              <w:t xml:space="preserve"> (комплект) для линии газа</w:t>
            </w:r>
          </w:p>
        </w:tc>
        <w:tc>
          <w:tcPr>
            <w:tcW w:w="2365" w:type="dxa"/>
            <w:shd w:val="clear" w:color="auto" w:fill="auto"/>
            <w:vAlign w:val="center"/>
          </w:tcPr>
          <w:p w:rsidR="00913704" w:rsidRDefault="00913704" w:rsidP="0072295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2E5FE3" w:rsidRPr="00F312E9" w:rsidTr="00D377E9">
        <w:trPr>
          <w:trHeight w:val="568"/>
          <w:jc w:val="center"/>
        </w:trPr>
        <w:tc>
          <w:tcPr>
            <w:tcW w:w="7275" w:type="dxa"/>
            <w:shd w:val="clear" w:color="auto" w:fill="auto"/>
            <w:vAlign w:val="center"/>
          </w:tcPr>
          <w:p w:rsidR="002E5FE3" w:rsidRPr="00225CC9" w:rsidRDefault="00225CC9" w:rsidP="00225CC9">
            <w:pPr>
              <w:numPr>
                <w:ilvl w:val="0"/>
                <w:numId w:val="2"/>
              </w:numPr>
              <w:spacing w:before="120"/>
              <w:rPr>
                <w:sz w:val="22"/>
                <w:szCs w:val="22"/>
              </w:rPr>
            </w:pPr>
            <w:r w:rsidRPr="008D277A">
              <w:rPr>
                <w:sz w:val="22"/>
                <w:szCs w:val="22"/>
              </w:rPr>
              <w:t xml:space="preserve">Гайка </w:t>
            </w:r>
            <w:r>
              <w:rPr>
                <w:sz w:val="22"/>
                <w:szCs w:val="22"/>
              </w:rPr>
              <w:t>и к</w:t>
            </w:r>
            <w:r w:rsidRPr="00225CC9">
              <w:rPr>
                <w:sz w:val="22"/>
                <w:szCs w:val="22"/>
              </w:rPr>
              <w:t>оробка для защиты от вскрытия</w:t>
            </w:r>
            <w:r>
              <w:rPr>
                <w:sz w:val="22"/>
                <w:szCs w:val="22"/>
              </w:rPr>
              <w:t xml:space="preserve"> (комплект) для </w:t>
            </w:r>
            <w:r w:rsidR="002E5FE3" w:rsidRPr="008D277A">
              <w:rPr>
                <w:sz w:val="22"/>
                <w:szCs w:val="22"/>
              </w:rPr>
              <w:t>линии жидкости</w:t>
            </w:r>
          </w:p>
        </w:tc>
        <w:tc>
          <w:tcPr>
            <w:tcW w:w="2365" w:type="dxa"/>
            <w:shd w:val="clear" w:color="auto" w:fill="auto"/>
            <w:vAlign w:val="center"/>
          </w:tcPr>
          <w:p w:rsidR="002E5FE3" w:rsidRDefault="002E5FE3" w:rsidP="0018753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C451CE" w:rsidTr="00D377E9">
        <w:trPr>
          <w:trHeight w:val="568"/>
          <w:jc w:val="center"/>
        </w:trPr>
        <w:tc>
          <w:tcPr>
            <w:tcW w:w="7275" w:type="dxa"/>
            <w:shd w:val="clear" w:color="auto" w:fill="auto"/>
            <w:vAlign w:val="center"/>
          </w:tcPr>
          <w:p w:rsidR="00C451CE" w:rsidRPr="003A75A6" w:rsidRDefault="00C451CE" w:rsidP="00C451CE">
            <w:pPr>
              <w:numPr>
                <w:ilvl w:val="0"/>
                <w:numId w:val="2"/>
              </w:numPr>
              <w:spacing w:before="120"/>
              <w:rPr>
                <w:sz w:val="22"/>
                <w:szCs w:val="22"/>
              </w:rPr>
            </w:pPr>
            <w:r w:rsidRPr="008D277A">
              <w:rPr>
                <w:sz w:val="22"/>
                <w:szCs w:val="22"/>
              </w:rPr>
              <w:t>Термоусаживающаяся втулка д</w:t>
            </w:r>
            <w:r w:rsidRPr="003A75A6">
              <w:rPr>
                <w:sz w:val="22"/>
                <w:szCs w:val="22"/>
              </w:rPr>
              <w:t>ля присоединения лицевой панели к корпусу</w:t>
            </w:r>
          </w:p>
        </w:tc>
        <w:tc>
          <w:tcPr>
            <w:tcW w:w="2365" w:type="dxa"/>
            <w:shd w:val="clear" w:color="auto" w:fill="auto"/>
            <w:vAlign w:val="center"/>
          </w:tcPr>
          <w:p w:rsidR="00C451CE" w:rsidRDefault="00C451CE" w:rsidP="005C42E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9A64B6" w:rsidTr="00D377E9">
        <w:trPr>
          <w:trHeight w:val="568"/>
          <w:jc w:val="center"/>
        </w:trPr>
        <w:tc>
          <w:tcPr>
            <w:tcW w:w="7275" w:type="dxa"/>
            <w:shd w:val="clear" w:color="auto" w:fill="auto"/>
            <w:vAlign w:val="center"/>
          </w:tcPr>
          <w:p w:rsidR="009A64B6" w:rsidRPr="008D277A" w:rsidRDefault="009A64B6" w:rsidP="009A64B6">
            <w:pPr>
              <w:numPr>
                <w:ilvl w:val="0"/>
                <w:numId w:val="2"/>
              </w:numPr>
              <w:spacing w:before="120"/>
              <w:rPr>
                <w:sz w:val="22"/>
                <w:szCs w:val="22"/>
              </w:rPr>
            </w:pPr>
            <w:r w:rsidRPr="003A75A6">
              <w:rPr>
                <w:sz w:val="22"/>
                <w:szCs w:val="22"/>
              </w:rPr>
              <w:t xml:space="preserve">Байковая ткань </w:t>
            </w:r>
            <w:r>
              <w:rPr>
                <w:sz w:val="22"/>
                <w:szCs w:val="22"/>
              </w:rPr>
              <w:t xml:space="preserve">( только для </w:t>
            </w:r>
            <w:r w:rsidRPr="00892EA0">
              <w:rPr>
                <w:sz w:val="22"/>
                <w:szCs w:val="22"/>
              </w:rPr>
              <w:t>KFCI24GV</w:t>
            </w:r>
            <w:r>
              <w:rPr>
                <w:sz w:val="22"/>
                <w:szCs w:val="22"/>
              </w:rPr>
              <w:t>)</w:t>
            </w:r>
          </w:p>
        </w:tc>
        <w:tc>
          <w:tcPr>
            <w:tcW w:w="2365" w:type="dxa"/>
            <w:shd w:val="clear" w:color="auto" w:fill="auto"/>
            <w:vAlign w:val="center"/>
          </w:tcPr>
          <w:p w:rsidR="009A64B6" w:rsidRDefault="009A64B6" w:rsidP="009A64B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9A64B6" w:rsidTr="00D377E9">
        <w:trPr>
          <w:trHeight w:val="568"/>
          <w:jc w:val="center"/>
        </w:trPr>
        <w:tc>
          <w:tcPr>
            <w:tcW w:w="7275" w:type="dxa"/>
            <w:shd w:val="clear" w:color="auto" w:fill="auto"/>
            <w:vAlign w:val="center"/>
          </w:tcPr>
          <w:p w:rsidR="009A64B6" w:rsidRPr="003A75A6" w:rsidRDefault="009A64B6" w:rsidP="009A64B6">
            <w:pPr>
              <w:numPr>
                <w:ilvl w:val="0"/>
                <w:numId w:val="2"/>
              </w:numPr>
              <w:spacing w:before="120"/>
              <w:rPr>
                <w:sz w:val="22"/>
                <w:szCs w:val="22"/>
              </w:rPr>
            </w:pPr>
            <w:r w:rsidRPr="003A75A6">
              <w:rPr>
                <w:sz w:val="22"/>
                <w:szCs w:val="22"/>
              </w:rPr>
              <w:t>Болт в сборе</w:t>
            </w:r>
            <w:r>
              <w:rPr>
                <w:sz w:val="22"/>
                <w:szCs w:val="22"/>
              </w:rPr>
              <w:t xml:space="preserve"> ( только для </w:t>
            </w:r>
            <w:r w:rsidRPr="00892EA0">
              <w:rPr>
                <w:sz w:val="22"/>
                <w:szCs w:val="22"/>
              </w:rPr>
              <w:t>KFCI24GV</w:t>
            </w:r>
            <w:r>
              <w:rPr>
                <w:sz w:val="22"/>
                <w:szCs w:val="22"/>
              </w:rPr>
              <w:t>)</w:t>
            </w:r>
          </w:p>
        </w:tc>
        <w:tc>
          <w:tcPr>
            <w:tcW w:w="2365" w:type="dxa"/>
            <w:shd w:val="clear" w:color="auto" w:fill="auto"/>
            <w:vAlign w:val="center"/>
          </w:tcPr>
          <w:p w:rsidR="009A64B6" w:rsidRDefault="009A64B6" w:rsidP="009A64B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</w:tr>
      <w:tr w:rsidR="009A64B6" w:rsidTr="00D377E9">
        <w:trPr>
          <w:trHeight w:val="568"/>
          <w:jc w:val="center"/>
        </w:trPr>
        <w:tc>
          <w:tcPr>
            <w:tcW w:w="7275" w:type="dxa"/>
            <w:shd w:val="clear" w:color="auto" w:fill="auto"/>
            <w:vAlign w:val="center"/>
          </w:tcPr>
          <w:p w:rsidR="009A64B6" w:rsidRPr="003A75A6" w:rsidRDefault="009A64B6" w:rsidP="009A64B6">
            <w:pPr>
              <w:numPr>
                <w:ilvl w:val="0"/>
                <w:numId w:val="2"/>
              </w:numPr>
              <w:spacing w:before="120"/>
              <w:rPr>
                <w:sz w:val="22"/>
                <w:szCs w:val="22"/>
              </w:rPr>
            </w:pPr>
            <w:r w:rsidRPr="001224F3">
              <w:rPr>
                <w:sz w:val="22"/>
                <w:szCs w:val="22"/>
              </w:rPr>
              <w:t>Магнитное</w:t>
            </w:r>
            <w:r>
              <w:rPr>
                <w:sz w:val="22"/>
                <w:szCs w:val="22"/>
              </w:rPr>
              <w:t xml:space="preserve"> </w:t>
            </w:r>
            <w:r w:rsidRPr="001224F3">
              <w:rPr>
                <w:sz w:val="22"/>
                <w:szCs w:val="22"/>
              </w:rPr>
              <w:t>кольцо с пряжкой + кабельная стяжка</w:t>
            </w:r>
            <w:r>
              <w:rPr>
                <w:sz w:val="22"/>
                <w:szCs w:val="22"/>
              </w:rPr>
              <w:t xml:space="preserve"> ( только для </w:t>
            </w:r>
            <w:r w:rsidRPr="00892EA0">
              <w:rPr>
                <w:sz w:val="22"/>
                <w:szCs w:val="22"/>
              </w:rPr>
              <w:t>KFCI24GV</w:t>
            </w:r>
            <w:r>
              <w:rPr>
                <w:sz w:val="22"/>
                <w:szCs w:val="22"/>
              </w:rPr>
              <w:t>)</w:t>
            </w:r>
          </w:p>
        </w:tc>
        <w:tc>
          <w:tcPr>
            <w:tcW w:w="2365" w:type="dxa"/>
            <w:shd w:val="clear" w:color="auto" w:fill="auto"/>
            <w:vAlign w:val="center"/>
          </w:tcPr>
          <w:p w:rsidR="009A64B6" w:rsidRDefault="009A64B6" w:rsidP="009A64B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2+2</w:t>
            </w:r>
          </w:p>
        </w:tc>
      </w:tr>
      <w:tr w:rsidR="00C451CE" w:rsidTr="00D377E9">
        <w:trPr>
          <w:trHeight w:val="568"/>
          <w:jc w:val="center"/>
        </w:trPr>
        <w:tc>
          <w:tcPr>
            <w:tcW w:w="7275" w:type="dxa"/>
            <w:shd w:val="clear" w:color="auto" w:fill="auto"/>
            <w:vAlign w:val="center"/>
          </w:tcPr>
          <w:p w:rsidR="00C451CE" w:rsidRPr="003A75A6" w:rsidRDefault="00C451CE" w:rsidP="00C451CE">
            <w:pPr>
              <w:numPr>
                <w:ilvl w:val="0"/>
                <w:numId w:val="2"/>
              </w:numPr>
              <w:spacing w:before="120"/>
              <w:rPr>
                <w:sz w:val="22"/>
                <w:szCs w:val="22"/>
              </w:rPr>
            </w:pPr>
            <w:r w:rsidRPr="00027CC9">
              <w:rPr>
                <w:sz w:val="22"/>
                <w:szCs w:val="22"/>
              </w:rPr>
              <w:t>Руководство по монтажу и эксплуатации</w:t>
            </w:r>
          </w:p>
        </w:tc>
        <w:tc>
          <w:tcPr>
            <w:tcW w:w="2365" w:type="dxa"/>
            <w:shd w:val="clear" w:color="auto" w:fill="auto"/>
            <w:vAlign w:val="center"/>
          </w:tcPr>
          <w:p w:rsidR="00C451CE" w:rsidRDefault="00C451CE" w:rsidP="005C42E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CD75EB" w:rsidRPr="00F312E9" w:rsidTr="00D377E9">
        <w:trPr>
          <w:trHeight w:val="424"/>
          <w:jc w:val="center"/>
        </w:trPr>
        <w:tc>
          <w:tcPr>
            <w:tcW w:w="9640" w:type="dxa"/>
            <w:gridSpan w:val="2"/>
            <w:shd w:val="clear" w:color="auto" w:fill="auto"/>
            <w:vAlign w:val="center"/>
          </w:tcPr>
          <w:p w:rsidR="00CD75EB" w:rsidRDefault="00CD75EB" w:rsidP="001845EE">
            <w:pPr>
              <w:jc w:val="center"/>
              <w:rPr>
                <w:sz w:val="22"/>
                <w:szCs w:val="22"/>
              </w:rPr>
            </w:pPr>
            <w:r w:rsidRPr="002E5FE3">
              <w:rPr>
                <w:sz w:val="22"/>
                <w:szCs w:val="22"/>
              </w:rPr>
              <w:t>Коробка с наружным блоком:</w:t>
            </w:r>
          </w:p>
        </w:tc>
      </w:tr>
      <w:tr w:rsidR="00CD75EB" w:rsidRPr="00F312E9" w:rsidTr="00D377E9">
        <w:trPr>
          <w:trHeight w:val="568"/>
          <w:jc w:val="center"/>
        </w:trPr>
        <w:tc>
          <w:tcPr>
            <w:tcW w:w="7275" w:type="dxa"/>
            <w:shd w:val="clear" w:color="auto" w:fill="auto"/>
            <w:vAlign w:val="center"/>
          </w:tcPr>
          <w:p w:rsidR="00CD75EB" w:rsidRPr="004D5559" w:rsidRDefault="00CD75EB" w:rsidP="00225CC9">
            <w:pPr>
              <w:numPr>
                <w:ilvl w:val="0"/>
                <w:numId w:val="18"/>
              </w:numPr>
              <w:spacing w:before="120"/>
              <w:rPr>
                <w:rFonts w:eastAsia="Calibri"/>
                <w:sz w:val="22"/>
                <w:szCs w:val="22"/>
                <w:lang w:eastAsia="en-US"/>
              </w:rPr>
            </w:pPr>
            <w:r w:rsidRPr="004D5559">
              <w:rPr>
                <w:sz w:val="22"/>
                <w:szCs w:val="22"/>
              </w:rPr>
              <w:t>Наружный блок системы кондиционирования кассетного типа</w:t>
            </w:r>
          </w:p>
        </w:tc>
        <w:tc>
          <w:tcPr>
            <w:tcW w:w="2365" w:type="dxa"/>
            <w:shd w:val="clear" w:color="auto" w:fill="auto"/>
            <w:vAlign w:val="center"/>
          </w:tcPr>
          <w:p w:rsidR="00CD75EB" w:rsidRPr="004D5559" w:rsidRDefault="00CD75EB" w:rsidP="00C76863">
            <w:pPr>
              <w:spacing w:before="120"/>
              <w:jc w:val="center"/>
              <w:rPr>
                <w:sz w:val="22"/>
                <w:szCs w:val="22"/>
              </w:rPr>
            </w:pPr>
            <w:r w:rsidRPr="004D5559">
              <w:rPr>
                <w:sz w:val="22"/>
                <w:szCs w:val="22"/>
              </w:rPr>
              <w:t>1</w:t>
            </w:r>
          </w:p>
        </w:tc>
      </w:tr>
      <w:tr w:rsidR="00CD75EB" w:rsidRPr="00F312E9" w:rsidTr="00D377E9">
        <w:trPr>
          <w:trHeight w:val="568"/>
          <w:jc w:val="center"/>
        </w:trPr>
        <w:tc>
          <w:tcPr>
            <w:tcW w:w="7275" w:type="dxa"/>
            <w:shd w:val="clear" w:color="auto" w:fill="auto"/>
            <w:vAlign w:val="center"/>
          </w:tcPr>
          <w:p w:rsidR="00CD75EB" w:rsidRPr="00027CC9" w:rsidRDefault="00CD75EB" w:rsidP="00225CC9">
            <w:pPr>
              <w:numPr>
                <w:ilvl w:val="0"/>
                <w:numId w:val="18"/>
              </w:numPr>
              <w:spacing w:before="120"/>
              <w:rPr>
                <w:sz w:val="22"/>
                <w:szCs w:val="22"/>
              </w:rPr>
            </w:pPr>
            <w:r w:rsidRPr="00027CC9">
              <w:rPr>
                <w:rFonts w:eastAsia="Calibri"/>
                <w:sz w:val="22"/>
                <w:szCs w:val="22"/>
                <w:lang w:eastAsia="en-US"/>
              </w:rPr>
              <w:t xml:space="preserve">Дренажная заглушка </w:t>
            </w:r>
          </w:p>
        </w:tc>
        <w:tc>
          <w:tcPr>
            <w:tcW w:w="2365" w:type="dxa"/>
            <w:shd w:val="clear" w:color="auto" w:fill="auto"/>
            <w:vAlign w:val="center"/>
          </w:tcPr>
          <w:p w:rsidR="00CD75EB" w:rsidRPr="00F312E9" w:rsidRDefault="00CD75EB" w:rsidP="00C76863">
            <w:pPr>
              <w:spacing w:before="12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</w:tr>
      <w:tr w:rsidR="00CD75EB" w:rsidRPr="00F312E9" w:rsidTr="00D377E9">
        <w:trPr>
          <w:trHeight w:val="568"/>
          <w:jc w:val="center"/>
        </w:trPr>
        <w:tc>
          <w:tcPr>
            <w:tcW w:w="7275" w:type="dxa"/>
            <w:shd w:val="clear" w:color="auto" w:fill="auto"/>
            <w:vAlign w:val="center"/>
          </w:tcPr>
          <w:p w:rsidR="00CD75EB" w:rsidRPr="00027CC9" w:rsidRDefault="0001288D" w:rsidP="0001288D">
            <w:pPr>
              <w:numPr>
                <w:ilvl w:val="0"/>
                <w:numId w:val="18"/>
              </w:numPr>
              <w:spacing w:before="120"/>
              <w:rPr>
                <w:sz w:val="22"/>
                <w:szCs w:val="22"/>
              </w:rPr>
            </w:pPr>
            <w:r w:rsidRPr="0001288D">
              <w:rPr>
                <w:rFonts w:eastAsia="Calibri"/>
                <w:sz w:val="22"/>
                <w:szCs w:val="22"/>
                <w:lang w:eastAsia="en-US"/>
              </w:rPr>
              <w:t>Соединитель</w:t>
            </w:r>
            <w:r>
              <w:rPr>
                <w:rFonts w:eastAsia="Calibri"/>
                <w:sz w:val="22"/>
                <w:szCs w:val="22"/>
                <w:lang w:eastAsia="en-US"/>
              </w:rPr>
              <w:t xml:space="preserve"> для дренажной трубки</w:t>
            </w:r>
          </w:p>
        </w:tc>
        <w:tc>
          <w:tcPr>
            <w:tcW w:w="2365" w:type="dxa"/>
            <w:shd w:val="clear" w:color="auto" w:fill="auto"/>
            <w:vAlign w:val="center"/>
          </w:tcPr>
          <w:p w:rsidR="00CD75EB" w:rsidRPr="00F312E9" w:rsidRDefault="00CD75EB" w:rsidP="00C76863">
            <w:pPr>
              <w:spacing w:before="12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</w:tbl>
    <w:p w:rsidR="00810B70" w:rsidRPr="00343FCA" w:rsidRDefault="00DC7853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bookmarkStart w:id="16" w:name="_Ref68106447"/>
      <w:bookmarkStart w:id="17" w:name="_Ref69937545"/>
      <w:bookmarkStart w:id="18" w:name="_Ref73096542"/>
      <w:bookmarkStart w:id="19" w:name="_Ref73354040"/>
      <w:bookmarkStart w:id="20" w:name="_Ref73360039"/>
      <w:bookmarkEnd w:id="15"/>
      <w:r>
        <w:rPr>
          <w:b/>
          <w:szCs w:val="28"/>
        </w:rPr>
        <w:lastRenderedPageBreak/>
        <w:t xml:space="preserve"> </w:t>
      </w:r>
      <w:bookmarkStart w:id="21" w:name="_Toc189215688"/>
      <w:r w:rsidR="00C977EE">
        <w:rPr>
          <w:b/>
          <w:szCs w:val="28"/>
        </w:rPr>
        <w:t>ГАРАНТИИ</w:t>
      </w:r>
      <w:r w:rsidR="00810B70" w:rsidRPr="00343FCA">
        <w:rPr>
          <w:b/>
          <w:szCs w:val="28"/>
        </w:rPr>
        <w:t xml:space="preserve"> ИЗГОТОВИТЕЛЯ</w:t>
      </w:r>
      <w:bookmarkEnd w:id="16"/>
      <w:bookmarkEnd w:id="17"/>
      <w:bookmarkEnd w:id="18"/>
      <w:bookmarkEnd w:id="19"/>
      <w:bookmarkEnd w:id="20"/>
      <w:bookmarkEnd w:id="21"/>
    </w:p>
    <w:p w:rsidR="00044101" w:rsidRDefault="00021FB1" w:rsidP="00044101">
      <w:pPr>
        <w:ind w:firstLine="709"/>
        <w:jc w:val="both"/>
        <w:rPr>
          <w:sz w:val="22"/>
          <w:szCs w:val="22"/>
        </w:rPr>
      </w:pPr>
      <w:r w:rsidRPr="00E44B9B">
        <w:rPr>
          <w:color w:val="FF0000"/>
          <w:sz w:val="22"/>
          <w:szCs w:val="22"/>
        </w:rPr>
        <w:tab/>
      </w:r>
      <w:r w:rsidR="00044101" w:rsidRPr="007F4C51">
        <w:rPr>
          <w:sz w:val="22"/>
          <w:szCs w:val="22"/>
        </w:rPr>
        <w:t xml:space="preserve">Гарантийный срок </w:t>
      </w:r>
      <w:r w:rsidR="00044101">
        <w:rPr>
          <w:sz w:val="22"/>
          <w:szCs w:val="22"/>
        </w:rPr>
        <w:t xml:space="preserve">на </w:t>
      </w:r>
      <w:r w:rsidR="00717BE1">
        <w:rPr>
          <w:sz w:val="22"/>
          <w:szCs w:val="22"/>
        </w:rPr>
        <w:t>сплит-системы</w:t>
      </w:r>
      <w:r w:rsidR="00044101">
        <w:rPr>
          <w:sz w:val="22"/>
          <w:szCs w:val="22"/>
        </w:rPr>
        <w:t xml:space="preserve"> </w:t>
      </w:r>
      <w:r w:rsidR="00044101" w:rsidRPr="007F4C51">
        <w:rPr>
          <w:sz w:val="22"/>
          <w:szCs w:val="22"/>
        </w:rPr>
        <w:t>Pioneer</w:t>
      </w:r>
      <w:r w:rsidR="00044101">
        <w:rPr>
          <w:sz w:val="22"/>
          <w:szCs w:val="22"/>
        </w:rPr>
        <w:t xml:space="preserve"> составляет </w:t>
      </w:r>
      <w:r w:rsidR="00DD4C6C">
        <w:rPr>
          <w:sz w:val="22"/>
          <w:szCs w:val="22"/>
        </w:rPr>
        <w:t>3 года</w:t>
      </w:r>
      <w:r w:rsidR="00044101" w:rsidRPr="007F4C51">
        <w:rPr>
          <w:sz w:val="22"/>
          <w:szCs w:val="22"/>
        </w:rPr>
        <w:t>, если иной срок гарантии не будет согласован дополнительно, при условии соблюдения условий эксплуатации и проведения своевременного квалифицированного сервисного обслуживания с периодичностью и объемом работ в зависимости от условий эксплуатации и требований нормативных документов, принятых в РФ в зависимости от типа оборудования.</w:t>
      </w:r>
    </w:p>
    <w:p w:rsidR="00044101" w:rsidRDefault="00044101" w:rsidP="00044101">
      <w:pPr>
        <w:ind w:firstLine="709"/>
        <w:jc w:val="both"/>
        <w:rPr>
          <w:sz w:val="22"/>
          <w:szCs w:val="22"/>
        </w:rPr>
      </w:pPr>
      <w:r w:rsidRPr="007F4C51">
        <w:rPr>
          <w:sz w:val="22"/>
          <w:szCs w:val="22"/>
        </w:rPr>
        <w:t>Обязательства по предоставлению гарантийных обязательств в отношении товара не распространяются на случаи:</w:t>
      </w:r>
    </w:p>
    <w:p w:rsidR="00044101" w:rsidRDefault="00044101" w:rsidP="00044101">
      <w:pPr>
        <w:ind w:firstLine="709"/>
        <w:jc w:val="both"/>
        <w:rPr>
          <w:sz w:val="22"/>
          <w:szCs w:val="22"/>
        </w:rPr>
      </w:pPr>
      <w:r w:rsidRPr="007F4C51">
        <w:rPr>
          <w:sz w:val="22"/>
          <w:szCs w:val="22"/>
        </w:rPr>
        <w:t>1) повреждения товара при транспортировке Покупателем;</w:t>
      </w:r>
    </w:p>
    <w:p w:rsidR="00044101" w:rsidRDefault="00044101" w:rsidP="00044101">
      <w:pPr>
        <w:ind w:firstLine="709"/>
        <w:jc w:val="both"/>
        <w:rPr>
          <w:sz w:val="22"/>
          <w:szCs w:val="22"/>
        </w:rPr>
      </w:pPr>
      <w:r w:rsidRPr="007F4C51">
        <w:rPr>
          <w:sz w:val="22"/>
          <w:szCs w:val="22"/>
        </w:rPr>
        <w:t>2) нарушений правил монтажа, эксплуатации и хранения товара, в том числе условий питающего напряжения и условий наружного воздуха;</w:t>
      </w:r>
    </w:p>
    <w:p w:rsidR="00044101" w:rsidRDefault="00044101" w:rsidP="00044101">
      <w:pPr>
        <w:ind w:firstLine="709"/>
        <w:jc w:val="both"/>
        <w:rPr>
          <w:sz w:val="22"/>
          <w:szCs w:val="22"/>
        </w:rPr>
      </w:pPr>
      <w:r w:rsidRPr="007F4C51">
        <w:rPr>
          <w:sz w:val="22"/>
          <w:szCs w:val="22"/>
        </w:rPr>
        <w:t>3) переделки и регулировки товара, установки дополнительного оборудования. Исключением является установка приобретенного дополнительного оборудования силами уполномоченного</w:t>
      </w:r>
      <w:r w:rsidRPr="007F4C51">
        <w:rPr>
          <w:sz w:val="22"/>
          <w:szCs w:val="22"/>
        </w:rPr>
        <w:br/>
        <w:t>Дилера или Сервисного центра;</w:t>
      </w:r>
    </w:p>
    <w:p w:rsidR="00044101" w:rsidRDefault="00044101" w:rsidP="00044101">
      <w:pPr>
        <w:ind w:firstLine="709"/>
        <w:jc w:val="both"/>
        <w:rPr>
          <w:sz w:val="22"/>
          <w:szCs w:val="22"/>
        </w:rPr>
      </w:pPr>
      <w:r w:rsidRPr="007F4C51">
        <w:rPr>
          <w:sz w:val="22"/>
          <w:szCs w:val="22"/>
        </w:rPr>
        <w:t>4) использования товара не по назначению или не в соответствии с руководством по эксплуатации и</w:t>
      </w:r>
      <w:r>
        <w:rPr>
          <w:sz w:val="22"/>
          <w:szCs w:val="22"/>
        </w:rPr>
        <w:t xml:space="preserve"> </w:t>
      </w:r>
      <w:r w:rsidRPr="007F4C51">
        <w:rPr>
          <w:sz w:val="22"/>
          <w:szCs w:val="22"/>
        </w:rPr>
        <w:t>обслуживанию;</w:t>
      </w:r>
    </w:p>
    <w:p w:rsidR="00044101" w:rsidRDefault="00044101" w:rsidP="00044101">
      <w:pPr>
        <w:ind w:firstLine="709"/>
        <w:jc w:val="both"/>
        <w:rPr>
          <w:sz w:val="22"/>
          <w:szCs w:val="22"/>
        </w:rPr>
      </w:pPr>
      <w:r w:rsidRPr="007F4C51">
        <w:rPr>
          <w:sz w:val="22"/>
          <w:szCs w:val="22"/>
        </w:rPr>
        <w:t>5) случайного или намеренного попадания инородных предметов, агрессивных веществ или жидкостей во внутренние либо</w:t>
      </w:r>
      <w:r>
        <w:rPr>
          <w:sz w:val="22"/>
          <w:szCs w:val="22"/>
        </w:rPr>
        <w:t xml:space="preserve"> на внешние части товара, а так</w:t>
      </w:r>
      <w:r w:rsidRPr="007F4C51">
        <w:rPr>
          <w:sz w:val="22"/>
          <w:szCs w:val="22"/>
        </w:rPr>
        <w:t>же воздействия окружающей среды, такие как град, ураган, молния и прочие явления природы;</w:t>
      </w:r>
    </w:p>
    <w:p w:rsidR="00044101" w:rsidRDefault="00044101" w:rsidP="00044101">
      <w:pPr>
        <w:ind w:firstLine="709"/>
        <w:jc w:val="both"/>
        <w:rPr>
          <w:sz w:val="22"/>
          <w:szCs w:val="22"/>
        </w:rPr>
      </w:pPr>
      <w:r w:rsidRPr="007F4C51">
        <w:rPr>
          <w:sz w:val="22"/>
          <w:szCs w:val="22"/>
        </w:rPr>
        <w:t>6) ремонта или сервисного обслуживания, произведенного не уполномоченным на то сервисным центром или третьими лицами;</w:t>
      </w:r>
    </w:p>
    <w:p w:rsidR="00044101" w:rsidRDefault="00044101" w:rsidP="00044101">
      <w:pPr>
        <w:ind w:firstLine="709"/>
        <w:jc w:val="both"/>
        <w:rPr>
          <w:sz w:val="22"/>
          <w:szCs w:val="22"/>
        </w:rPr>
      </w:pPr>
      <w:r w:rsidRPr="007F4C51">
        <w:rPr>
          <w:sz w:val="22"/>
          <w:szCs w:val="22"/>
        </w:rPr>
        <w:t>7) отсутствия своевременного квалифицированного сервисного обслуживания товара;</w:t>
      </w:r>
    </w:p>
    <w:p w:rsidR="00044101" w:rsidRDefault="00044101" w:rsidP="00044101">
      <w:pPr>
        <w:ind w:firstLine="709"/>
        <w:jc w:val="both"/>
        <w:rPr>
          <w:sz w:val="22"/>
          <w:szCs w:val="22"/>
        </w:rPr>
      </w:pPr>
      <w:r w:rsidRPr="007F4C51">
        <w:rPr>
          <w:sz w:val="22"/>
          <w:szCs w:val="22"/>
        </w:rPr>
        <w:t>8) выхода из строя оборудования по причине колебаний напряжения, несчастных случаев механического повреждения (внутреннего или внешнего), затопления, пожара;</w:t>
      </w:r>
    </w:p>
    <w:p w:rsidR="00044101" w:rsidRPr="0023488D" w:rsidRDefault="00044101" w:rsidP="00044101">
      <w:pPr>
        <w:ind w:firstLine="709"/>
        <w:jc w:val="both"/>
        <w:rPr>
          <w:color w:val="242021"/>
          <w:sz w:val="22"/>
          <w:szCs w:val="22"/>
        </w:rPr>
      </w:pPr>
      <w:r w:rsidRPr="007F4C51">
        <w:rPr>
          <w:sz w:val="22"/>
          <w:szCs w:val="22"/>
        </w:rPr>
        <w:t>9) изменения, удаления или приобретения неразборчивого вида заводского номера изделия</w:t>
      </w:r>
      <w:r w:rsidRPr="00E44B9B">
        <w:rPr>
          <w:sz w:val="22"/>
          <w:szCs w:val="22"/>
        </w:rPr>
        <w:t>.</w:t>
      </w:r>
    </w:p>
    <w:p w:rsidR="00044101" w:rsidRDefault="00044101" w:rsidP="00044101">
      <w:pPr>
        <w:spacing w:after="160" w:line="259" w:lineRule="auto"/>
        <w:rPr>
          <w:szCs w:val="28"/>
        </w:rPr>
      </w:pPr>
      <w:r>
        <w:rPr>
          <w:szCs w:val="28"/>
        </w:rPr>
        <w:br w:type="page"/>
      </w:r>
    </w:p>
    <w:p w:rsidR="00810B70" w:rsidRPr="00985AEE" w:rsidRDefault="001D51C2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b/>
          <w:szCs w:val="28"/>
        </w:rPr>
      </w:pPr>
      <w:bookmarkStart w:id="22" w:name="_Ref68106457"/>
      <w:bookmarkStart w:id="23" w:name="_Ref69937552"/>
      <w:bookmarkStart w:id="24" w:name="_Ref73096547"/>
      <w:bookmarkStart w:id="25" w:name="_Ref73354045"/>
      <w:bookmarkStart w:id="26" w:name="_Ref73360044"/>
      <w:r>
        <w:rPr>
          <w:b/>
          <w:szCs w:val="28"/>
        </w:rPr>
        <w:lastRenderedPageBreak/>
        <w:t xml:space="preserve"> </w:t>
      </w:r>
      <w:bookmarkStart w:id="27" w:name="_Toc189215689"/>
      <w:r w:rsidR="00810B70" w:rsidRPr="00985AEE">
        <w:rPr>
          <w:b/>
          <w:szCs w:val="28"/>
        </w:rPr>
        <w:t>КОНСЕРВАЦИЯ</w:t>
      </w:r>
      <w:bookmarkEnd w:id="22"/>
      <w:bookmarkEnd w:id="23"/>
      <w:bookmarkEnd w:id="24"/>
      <w:bookmarkEnd w:id="25"/>
      <w:bookmarkEnd w:id="26"/>
      <w:bookmarkEnd w:id="27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18"/>
        <w:gridCol w:w="2463"/>
        <w:gridCol w:w="2440"/>
        <w:gridCol w:w="2450"/>
      </w:tblGrid>
      <w:tr w:rsidR="00810B70" w:rsidRPr="00C11FB0" w:rsidTr="00116614">
        <w:trPr>
          <w:tblHeader/>
        </w:trPr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Наименование работ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Срок действия, годы</w:t>
            </w:r>
          </w:p>
        </w:tc>
        <w:tc>
          <w:tcPr>
            <w:tcW w:w="2500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Должность, фамилия и подпись</w:t>
            </w:r>
          </w:p>
        </w:tc>
      </w:tr>
      <w:tr w:rsidR="00810B70" w:rsidRPr="00C11FB0" w:rsidTr="00116614">
        <w:trPr>
          <w:tblHeader/>
        </w:trPr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3</w:t>
            </w:r>
          </w:p>
        </w:tc>
        <w:tc>
          <w:tcPr>
            <w:tcW w:w="2500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4</w:t>
            </w:r>
          </w:p>
        </w:tc>
      </w:tr>
      <w:tr w:rsidR="00810B70" w:rsidRPr="00C11FB0" w:rsidTr="00116614">
        <w:trPr>
          <w:trHeight w:val="79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6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4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</w:tbl>
    <w:p w:rsidR="00810B70" w:rsidRPr="00985AEE" w:rsidRDefault="00810B70" w:rsidP="00810B70">
      <w:pPr>
        <w:tabs>
          <w:tab w:val="left" w:pos="851"/>
          <w:tab w:val="left" w:pos="1276"/>
          <w:tab w:val="left" w:pos="1843"/>
        </w:tabs>
        <w:suppressAutoHyphens/>
        <w:spacing w:line="360" w:lineRule="auto"/>
        <w:ind w:firstLine="709"/>
        <w:jc w:val="both"/>
        <w:rPr>
          <w:sz w:val="24"/>
          <w:szCs w:val="28"/>
        </w:rPr>
      </w:pPr>
    </w:p>
    <w:p w:rsidR="00810B70" w:rsidRPr="00C11FB0" w:rsidRDefault="00810B70" w:rsidP="00456535">
      <w:pPr>
        <w:pStyle w:val="3"/>
        <w:shd w:val="clear" w:color="auto" w:fill="auto"/>
        <w:spacing w:after="0" w:line="240" w:lineRule="auto"/>
        <w:ind w:firstLine="709"/>
        <w:jc w:val="both"/>
        <w:rPr>
          <w:sz w:val="20"/>
          <w:szCs w:val="20"/>
        </w:rPr>
      </w:pPr>
      <w:r w:rsidRPr="00C11FB0">
        <w:rPr>
          <w:sz w:val="20"/>
          <w:szCs w:val="20"/>
        </w:rPr>
        <w:t>Примечание:</w:t>
      </w:r>
    </w:p>
    <w:p w:rsidR="00810B70" w:rsidRPr="00C11FB0" w:rsidRDefault="00C11FB0" w:rsidP="00456535">
      <w:pPr>
        <w:pStyle w:val="3"/>
        <w:shd w:val="clear" w:color="auto" w:fill="auto"/>
        <w:tabs>
          <w:tab w:val="left" w:pos="1017"/>
        </w:tabs>
        <w:spacing w:after="0" w:line="240" w:lineRule="auto"/>
        <w:ind w:left="709" w:firstLine="0"/>
        <w:jc w:val="both"/>
        <w:rPr>
          <w:sz w:val="20"/>
          <w:szCs w:val="20"/>
        </w:rPr>
      </w:pPr>
      <w:r>
        <w:rPr>
          <w:sz w:val="20"/>
          <w:szCs w:val="20"/>
          <w:lang w:val="ru-RU"/>
        </w:rPr>
        <w:t xml:space="preserve">1 </w:t>
      </w:r>
      <w:r w:rsidR="00810B70" w:rsidRPr="00C11FB0">
        <w:rPr>
          <w:sz w:val="20"/>
          <w:szCs w:val="20"/>
        </w:rPr>
        <w:t>Первую строку заполняет изготовитель изделия.</w:t>
      </w:r>
    </w:p>
    <w:p w:rsidR="00810B70" w:rsidRPr="00C11FB0" w:rsidRDefault="00810B70" w:rsidP="00456535">
      <w:pPr>
        <w:pStyle w:val="a8"/>
        <w:tabs>
          <w:tab w:val="left" w:pos="993"/>
        </w:tabs>
        <w:ind w:firstLine="709"/>
        <w:jc w:val="both"/>
        <w:rPr>
          <w:b w:val="0"/>
          <w:sz w:val="20"/>
        </w:rPr>
      </w:pPr>
      <w:r w:rsidRPr="00C11FB0">
        <w:rPr>
          <w:b w:val="0"/>
          <w:sz w:val="20"/>
        </w:rPr>
        <w:t>2</w:t>
      </w:r>
      <w:r w:rsidR="004E674F">
        <w:rPr>
          <w:b w:val="0"/>
          <w:sz w:val="20"/>
        </w:rPr>
        <w:t xml:space="preserve"> </w:t>
      </w:r>
      <w:r w:rsidRPr="00C11FB0">
        <w:rPr>
          <w:b w:val="0"/>
          <w:sz w:val="20"/>
        </w:rPr>
        <w:t>Последующие строки заполняют при эксплуатации.</w:t>
      </w:r>
    </w:p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hanging="142"/>
        <w:jc w:val="center"/>
        <w:outlineLvl w:val="1"/>
        <w:rPr>
          <w:szCs w:val="28"/>
        </w:rPr>
      </w:pPr>
      <w:r w:rsidRPr="00985AEE">
        <w:rPr>
          <w:b/>
          <w:szCs w:val="28"/>
        </w:rPr>
        <w:br w:type="page"/>
      </w:r>
      <w:r w:rsidRPr="00985AEE">
        <w:rPr>
          <w:b/>
          <w:szCs w:val="28"/>
        </w:rPr>
        <w:lastRenderedPageBreak/>
        <w:t xml:space="preserve"> </w:t>
      </w:r>
      <w:bookmarkStart w:id="28" w:name="_Ref68106467"/>
      <w:bookmarkStart w:id="29" w:name="_Ref69937557"/>
      <w:bookmarkStart w:id="30" w:name="_Ref73096553"/>
      <w:bookmarkStart w:id="31" w:name="_Ref73354052"/>
      <w:bookmarkStart w:id="32" w:name="_Ref73360051"/>
      <w:bookmarkStart w:id="33" w:name="_Toc189215690"/>
      <w:r w:rsidRPr="00985AEE">
        <w:rPr>
          <w:b/>
          <w:szCs w:val="28"/>
        </w:rPr>
        <w:t>СВИДЕТЕЛЬСТВО ОБ УПАКОВ</w:t>
      </w:r>
      <w:r w:rsidR="000D03FE">
        <w:rPr>
          <w:b/>
          <w:szCs w:val="28"/>
        </w:rPr>
        <w:t>ЫВ</w:t>
      </w:r>
      <w:r w:rsidRPr="00985AEE">
        <w:rPr>
          <w:b/>
          <w:szCs w:val="28"/>
        </w:rPr>
        <w:t>АНИИ</w:t>
      </w:r>
      <w:bookmarkEnd w:id="28"/>
      <w:bookmarkEnd w:id="29"/>
      <w:bookmarkEnd w:id="30"/>
      <w:bookmarkEnd w:id="31"/>
      <w:bookmarkEnd w:id="32"/>
      <w:bookmarkEnd w:id="33"/>
    </w:p>
    <w:p w:rsidR="00810B70" w:rsidRPr="00985AEE" w:rsidRDefault="00810B70" w:rsidP="00810B70">
      <w:pPr>
        <w:pStyle w:val="a8"/>
        <w:spacing w:before="1080" w:after="600"/>
        <w:rPr>
          <w:b w:val="0"/>
          <w:sz w:val="24"/>
          <w:szCs w:val="24"/>
          <w:u w:val="single"/>
        </w:rPr>
      </w:pPr>
      <w:r w:rsidRPr="00985AEE">
        <w:rPr>
          <w:b w:val="0"/>
          <w:noProof/>
          <w:sz w:val="32"/>
        </w:rPr>
        <mc:AlternateContent>
          <mc:Choice Requires="wpg">
            <w:drawing>
              <wp:anchor distT="0" distB="0" distL="114300" distR="114300" simplePos="0" relativeHeight="251667456" behindDoc="0" locked="0" layoutInCell="1" allowOverlap="1" wp14:anchorId="7AEAD69C" wp14:editId="1E380DB8">
                <wp:simplePos x="0" y="0"/>
                <wp:positionH relativeFrom="column">
                  <wp:posOffset>-6985</wp:posOffset>
                </wp:positionH>
                <wp:positionV relativeFrom="paragraph">
                  <wp:posOffset>105410</wp:posOffset>
                </wp:positionV>
                <wp:extent cx="6240780" cy="5440680"/>
                <wp:effectExtent l="17145" t="8890" r="9525" b="8255"/>
                <wp:wrapNone/>
                <wp:docPr id="223" name="Группа 2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40780" cy="5440680"/>
                          <a:chOff x="1483" y="2171"/>
                          <a:chExt cx="9822" cy="6399"/>
                        </a:xfrm>
                      </wpg:grpSpPr>
                      <wps:wsp>
                        <wps:cNvPr id="256" name="AutoShape 12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7" name="AutoShape 13"/>
                        <wps:cNvCnPr>
                          <a:cxnSpLocks noChangeShapeType="1"/>
                        </wps:cNvCnPr>
                        <wps:spPr bwMode="auto">
                          <a:xfrm>
                            <a:off x="1483" y="8570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8" name="AutoShape 14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1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9" name="AutoShape 15"/>
                        <wps:cNvCnPr>
                          <a:cxnSpLocks noChangeShapeType="1"/>
                        </wps:cNvCnPr>
                        <wps:spPr bwMode="auto">
                          <a:xfrm flipV="1">
                            <a:off x="11305" y="2171"/>
                            <a:ext cx="0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89DC5B4" id="Группа 223" o:spid="_x0000_s1026" style="position:absolute;margin-left:-.55pt;margin-top:8.3pt;width:491.4pt;height:428.4pt;z-index:251667456" coordorigin="1483,2171" coordsize="9822,63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"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12" o:spid="_x0000_s1027" type="#_x0000_t32" style="position:absolute;left:1483;top:2171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" strokeweight="1.25pt"/>
                <v:shape id="AutoShape 13" o:spid="_x0000_s1028" type="#_x0000_t32" style="position:absolute;left:1483;top:8570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" strokeweight="1.25pt"/>
                <v:shape id="AutoShape 14" o:spid="_x0000_s1029" type="#_x0000_t32" style="position:absolute;left:1483;top:2171;width:1;height:639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" strokeweight="1.25pt"/>
                <v:shape id="AutoShape 15" o:spid="_x0000_s1030" type="#_x0000_t32" style="position:absolute;left:11305;top:2171;width:0;height:6399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" strokeweight="1.25pt"/>
              </v:group>
            </w:pict>
          </mc:Fallback>
        </mc:AlternateContent>
      </w:r>
      <w:r w:rsidRPr="00985AEE">
        <w:rPr>
          <w:b w:val="0"/>
          <w:szCs w:val="24"/>
          <w:u w:val="single"/>
        </w:rPr>
        <w:t>СВИДЕТЕЛЬСТВО ОБ УПАКОВЫВАНИИ</w:t>
      </w:r>
    </w:p>
    <w:p w:rsidR="009F5FD2" w:rsidRDefault="00AD5CC3" w:rsidP="003066A5">
      <w:pPr>
        <w:pStyle w:val="a8"/>
        <w:spacing w:before="60"/>
        <w:ind w:right="-28"/>
        <w:rPr>
          <w:sz w:val="22"/>
          <w:szCs w:val="22"/>
        </w:rPr>
      </w:pPr>
      <w:r>
        <w:rPr>
          <w:sz w:val="22"/>
          <w:szCs w:val="22"/>
        </w:rPr>
        <w:t>Кондиционер бытовой</w:t>
      </w:r>
      <w:r w:rsidRPr="00F57101">
        <w:rPr>
          <w:sz w:val="22"/>
          <w:szCs w:val="22"/>
        </w:rPr>
        <w:t xml:space="preserve"> </w:t>
      </w:r>
      <w:r>
        <w:rPr>
          <w:sz w:val="22"/>
          <w:szCs w:val="22"/>
        </w:rPr>
        <w:t>(сплит-система</w:t>
      </w:r>
      <w:r w:rsidRPr="00F57101">
        <w:rPr>
          <w:sz w:val="22"/>
          <w:szCs w:val="22"/>
        </w:rPr>
        <w:t>) кассетного типа</w:t>
      </w:r>
    </w:p>
    <w:p w:rsidR="00AD5CC3" w:rsidRPr="002C28BD" w:rsidRDefault="00AD5CC3" w:rsidP="003066A5">
      <w:pPr>
        <w:pStyle w:val="a8"/>
        <w:spacing w:before="60"/>
        <w:ind w:right="-28"/>
        <w:rPr>
          <w:sz w:val="24"/>
          <w:szCs w:val="24"/>
        </w:rPr>
      </w:pPr>
    </w:p>
    <w:p w:rsidR="00810B70" w:rsidRPr="009F5FD2" w:rsidRDefault="00E458E2" w:rsidP="00E24807">
      <w:pPr>
        <w:pStyle w:val="a8"/>
        <w:tabs>
          <w:tab w:val="left" w:pos="993"/>
        </w:tabs>
        <w:spacing w:before="40" w:line="276" w:lineRule="auto"/>
        <w:ind w:firstLine="567"/>
        <w:jc w:val="left"/>
        <w:rPr>
          <w:b w:val="0"/>
          <w:sz w:val="24"/>
          <w:szCs w:val="24"/>
        </w:rPr>
      </w:pPr>
      <w:r w:rsidRPr="004158E2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677306CF" wp14:editId="42D93187">
                <wp:simplePos x="0" y="0"/>
                <wp:positionH relativeFrom="column">
                  <wp:posOffset>985520</wp:posOffset>
                </wp:positionH>
                <wp:positionV relativeFrom="paragraph">
                  <wp:posOffset>213361</wp:posOffset>
                </wp:positionV>
                <wp:extent cx="1800225" cy="0"/>
                <wp:effectExtent l="0" t="0" r="28575" b="19050"/>
                <wp:wrapNone/>
                <wp:docPr id="255" name="Прямая со стрелкой 2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80022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D54B16F" id="Прямая со стрелкой 255" o:spid="_x0000_s1026" type="#_x0000_t32" style="position:absolute;margin-left:77.6pt;margin-top:16.8pt;width:141.75pt;height:0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"/>
            </w:pict>
          </mc:Fallback>
        </mc:AlternateContent>
      </w:r>
      <w:r w:rsidR="00810B70" w:rsidRPr="004158E2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214DEB53" wp14:editId="45499C7A">
                <wp:simplePos x="0" y="0"/>
                <wp:positionH relativeFrom="column">
                  <wp:posOffset>2874645</wp:posOffset>
                </wp:positionH>
                <wp:positionV relativeFrom="paragraph">
                  <wp:posOffset>211455</wp:posOffset>
                </wp:positionV>
                <wp:extent cx="1258570" cy="635"/>
                <wp:effectExtent l="12700" t="7620" r="5080" b="10795"/>
                <wp:wrapNone/>
                <wp:docPr id="218" name="Прямая со стрелкой 2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5857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9F06D39" id="Прямая со стрелкой 218" o:spid="_x0000_s1026" type="#_x0000_t32" style="position:absolute;margin-left:226.35pt;margin-top:16.65pt;width:99.1pt;height:.0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"/>
            </w:pict>
          </mc:Fallback>
        </mc:AlternateContent>
      </w:r>
      <w:r w:rsidR="00FD298C" w:rsidRPr="004158E2">
        <w:rPr>
          <w:sz w:val="22"/>
          <w:szCs w:val="22"/>
        </w:rPr>
        <w:t>типа</w:t>
      </w:r>
      <w:r w:rsidR="0027052A" w:rsidRPr="0027052A">
        <w:rPr>
          <w:sz w:val="22"/>
          <w:szCs w:val="22"/>
        </w:rPr>
        <w:t xml:space="preserve"> </w:t>
      </w:r>
      <w:r w:rsidR="006809B8">
        <w:rPr>
          <w:sz w:val="22"/>
          <w:szCs w:val="22"/>
        </w:rPr>
        <w:t xml:space="preserve">         Внутренний блок KFC</w:t>
      </w:r>
      <w:r w:rsidR="005810E2">
        <w:rPr>
          <w:sz w:val="22"/>
          <w:szCs w:val="22"/>
          <w:lang w:val="en-US"/>
        </w:rPr>
        <w:t>I</w:t>
      </w:r>
      <w:r w:rsidR="00231852">
        <w:rPr>
          <w:sz w:val="22"/>
          <w:szCs w:val="22"/>
        </w:rPr>
        <w:t>_</w:t>
      </w:r>
      <w:r w:rsidR="006809B8">
        <w:rPr>
          <w:sz w:val="22"/>
          <w:szCs w:val="22"/>
        </w:rPr>
        <w:t>GV</w:t>
      </w:r>
    </w:p>
    <w:p w:rsidR="00810B70" w:rsidRPr="00985AEE" w:rsidRDefault="00810B70" w:rsidP="00810B70">
      <w:pPr>
        <w:pStyle w:val="a8"/>
        <w:tabs>
          <w:tab w:val="left" w:pos="993"/>
        </w:tabs>
        <w:spacing w:before="40" w:line="276" w:lineRule="auto"/>
        <w:ind w:firstLine="567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 xml:space="preserve">                        (наименование модели)                   (заводской номер)</w:t>
      </w:r>
    </w:p>
    <w:p w:rsidR="00810B70" w:rsidRPr="00985AEE" w:rsidRDefault="00810B70" w:rsidP="00810B70">
      <w:pPr>
        <w:pStyle w:val="a8"/>
        <w:tabs>
          <w:tab w:val="left" w:pos="993"/>
        </w:tabs>
        <w:spacing w:before="40" w:line="276" w:lineRule="auto"/>
        <w:ind w:firstLine="1559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</w:p>
    <w:p w:rsidR="00810B70" w:rsidRPr="00985AEE" w:rsidRDefault="00810B70" w:rsidP="00810B70">
      <w:pPr>
        <w:pStyle w:val="a8"/>
        <w:ind w:firstLine="1560"/>
        <w:jc w:val="left"/>
        <w:rPr>
          <w:b w:val="0"/>
          <w:sz w:val="20"/>
        </w:rPr>
      </w:pPr>
    </w:p>
    <w:p w:rsidR="00810B70" w:rsidRPr="00985AEE" w:rsidRDefault="00810B70" w:rsidP="00810B70">
      <w:pPr>
        <w:pStyle w:val="a8"/>
        <w:ind w:right="-1" w:firstLine="2977"/>
        <w:jc w:val="both"/>
        <w:rPr>
          <w:b w:val="0"/>
          <w:sz w:val="22"/>
          <w:szCs w:val="22"/>
        </w:rPr>
      </w:pPr>
    </w:p>
    <w:p w:rsidR="00810B70" w:rsidRPr="00985AEE" w:rsidRDefault="00810B70" w:rsidP="00810B70">
      <w:pPr>
        <w:pStyle w:val="a8"/>
        <w:ind w:right="-1"/>
        <w:jc w:val="both"/>
        <w:rPr>
          <w:b w:val="0"/>
          <w:sz w:val="20"/>
        </w:rPr>
      </w:pPr>
    </w:p>
    <w:p w:rsidR="00810B70" w:rsidRPr="00154549" w:rsidRDefault="00810B70" w:rsidP="00810B70">
      <w:pPr>
        <w:pStyle w:val="a8"/>
        <w:spacing w:before="60"/>
        <w:ind w:right="-1" w:firstLine="567"/>
        <w:jc w:val="both"/>
        <w:rPr>
          <w:b w:val="0"/>
          <w:sz w:val="24"/>
          <w:szCs w:val="24"/>
        </w:rPr>
      </w:pPr>
      <w:r w:rsidRPr="004158E2">
        <w:rPr>
          <w:b w:val="0"/>
          <w:sz w:val="22"/>
          <w:szCs w:val="22"/>
        </w:rPr>
        <w:t>Упакован</w:t>
      </w:r>
      <w:r w:rsidRPr="009E38F8">
        <w:rPr>
          <w:b w:val="0"/>
          <w:sz w:val="22"/>
          <w:szCs w:val="22"/>
          <w:lang w:val="en-US"/>
        </w:rPr>
        <w:t>:</w:t>
      </w:r>
      <w:r w:rsidRPr="009E38F8">
        <w:rPr>
          <w:b w:val="0"/>
          <w:sz w:val="24"/>
          <w:szCs w:val="24"/>
          <w:lang w:val="en-US"/>
        </w:rPr>
        <w:t xml:space="preserve">                </w:t>
      </w:r>
      <w:r w:rsidR="00E24807" w:rsidRPr="009E38F8">
        <w:rPr>
          <w:b w:val="0"/>
          <w:sz w:val="24"/>
          <w:szCs w:val="24"/>
          <w:lang w:val="en-US"/>
        </w:rPr>
        <w:t xml:space="preserve">       </w:t>
      </w:r>
      <w:r w:rsidR="002143B4" w:rsidRPr="00E458E2">
        <w:rPr>
          <w:sz w:val="22"/>
          <w:szCs w:val="22"/>
          <w:lang w:val="en-US"/>
        </w:rPr>
        <w:t>GREE</w:t>
      </w:r>
      <w:r w:rsidR="002143B4" w:rsidRPr="009E38F8">
        <w:rPr>
          <w:sz w:val="22"/>
          <w:szCs w:val="22"/>
          <w:lang w:val="en-US"/>
        </w:rPr>
        <w:t xml:space="preserve"> </w:t>
      </w:r>
      <w:r w:rsidR="002143B4" w:rsidRPr="00E458E2">
        <w:rPr>
          <w:sz w:val="22"/>
          <w:szCs w:val="22"/>
          <w:lang w:val="en-US"/>
        </w:rPr>
        <w:t>ELECTRIC</w:t>
      </w:r>
      <w:r w:rsidR="002143B4" w:rsidRPr="009E38F8">
        <w:rPr>
          <w:sz w:val="22"/>
          <w:szCs w:val="22"/>
          <w:lang w:val="en-US"/>
        </w:rPr>
        <w:t xml:space="preserve"> </w:t>
      </w:r>
      <w:r w:rsidR="002143B4" w:rsidRPr="00E458E2">
        <w:rPr>
          <w:sz w:val="22"/>
          <w:szCs w:val="22"/>
          <w:lang w:val="en-US"/>
        </w:rPr>
        <w:t>APPLIANCES</w:t>
      </w:r>
      <w:r w:rsidR="002143B4" w:rsidRPr="009E38F8">
        <w:rPr>
          <w:sz w:val="22"/>
          <w:szCs w:val="22"/>
          <w:lang w:val="en-US"/>
        </w:rPr>
        <w:t xml:space="preserve">, </w:t>
      </w:r>
      <w:r w:rsidR="002143B4" w:rsidRPr="00E458E2">
        <w:rPr>
          <w:sz w:val="22"/>
          <w:szCs w:val="22"/>
          <w:lang w:val="en-US"/>
        </w:rPr>
        <w:t>INC</w:t>
      </w:r>
      <w:r w:rsidR="002143B4" w:rsidRPr="009E38F8">
        <w:rPr>
          <w:sz w:val="22"/>
          <w:szCs w:val="22"/>
          <w:lang w:val="en-US"/>
        </w:rPr>
        <w:t xml:space="preserve">. </w:t>
      </w:r>
      <w:r w:rsidR="002143B4" w:rsidRPr="00E458E2">
        <w:rPr>
          <w:sz w:val="22"/>
          <w:szCs w:val="22"/>
          <w:lang w:val="en-US"/>
        </w:rPr>
        <w:t>OF</w:t>
      </w:r>
      <w:r w:rsidR="002143B4" w:rsidRPr="00E458E2">
        <w:rPr>
          <w:sz w:val="22"/>
          <w:szCs w:val="22"/>
        </w:rPr>
        <w:t xml:space="preserve"> </w:t>
      </w:r>
      <w:r w:rsidR="002143B4" w:rsidRPr="00E458E2">
        <w:rPr>
          <w:sz w:val="22"/>
          <w:szCs w:val="22"/>
          <w:lang w:val="en-US"/>
        </w:rPr>
        <w:t>ZHUHAI</w:t>
      </w:r>
    </w:p>
    <w:p w:rsidR="00810B70" w:rsidRPr="00985AEE" w:rsidRDefault="000F4914" w:rsidP="00810B70">
      <w:pPr>
        <w:pStyle w:val="a8"/>
        <w:spacing w:before="40" w:line="276" w:lineRule="auto"/>
        <w:ind w:firstLine="3402"/>
        <w:jc w:val="both"/>
        <w:rPr>
          <w:b w:val="0"/>
          <w:sz w:val="20"/>
        </w:rPr>
      </w:pPr>
      <w:r w:rsidRPr="00985AEE">
        <w:rPr>
          <w:b w:val="0"/>
          <w:noProof/>
          <w:sz w:val="20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404DF8B" wp14:editId="3A00AE90">
                <wp:simplePos x="0" y="0"/>
                <wp:positionH relativeFrom="column">
                  <wp:posOffset>1878330</wp:posOffset>
                </wp:positionH>
                <wp:positionV relativeFrom="paragraph">
                  <wp:posOffset>28575</wp:posOffset>
                </wp:positionV>
                <wp:extent cx="3609975" cy="0"/>
                <wp:effectExtent l="0" t="0" r="9525" b="19050"/>
                <wp:wrapNone/>
                <wp:docPr id="254" name="Прямая со стрелкой 2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6099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0C15776" id="Прямая со стрелкой 254" o:spid="_x0000_s1026" type="#_x0000_t32" style="position:absolute;margin-left:147.9pt;margin-top:2.25pt;width:284.25pt;height:0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"/>
            </w:pict>
          </mc:Fallback>
        </mc:AlternateContent>
      </w:r>
      <w:r w:rsidR="00810B70" w:rsidRPr="00DE47F4">
        <w:rPr>
          <w:b w:val="0"/>
          <w:sz w:val="20"/>
        </w:rPr>
        <w:t xml:space="preserve"> </w:t>
      </w:r>
      <w:r w:rsidR="00810B70" w:rsidRPr="00985AEE">
        <w:rPr>
          <w:b w:val="0"/>
          <w:sz w:val="20"/>
        </w:rPr>
        <w:t>(наименование или код изготовителя)</w:t>
      </w:r>
    </w:p>
    <w:p w:rsidR="00810B70" w:rsidRPr="00985AEE" w:rsidRDefault="00810B70" w:rsidP="00810B70">
      <w:pPr>
        <w:pStyle w:val="a8"/>
        <w:ind w:left="-142" w:right="-1"/>
        <w:jc w:val="both"/>
        <w:rPr>
          <w:b w:val="0"/>
          <w:szCs w:val="28"/>
        </w:rPr>
      </w:pPr>
    </w:p>
    <w:p w:rsidR="00810B70" w:rsidRPr="004158E2" w:rsidRDefault="00810B70" w:rsidP="00810B70">
      <w:pPr>
        <w:pStyle w:val="a8"/>
        <w:spacing w:before="60"/>
        <w:ind w:right="197" w:firstLine="567"/>
        <w:jc w:val="both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Согласно требованиям, предусмотренным в действующей технической документации.</w:t>
      </w:r>
    </w:p>
    <w:p w:rsidR="006809B8" w:rsidRDefault="006809B8" w:rsidP="00810B70">
      <w:pPr>
        <w:pStyle w:val="a8"/>
        <w:ind w:left="-142" w:right="-1"/>
        <w:jc w:val="both"/>
        <w:rPr>
          <w:b w:val="0"/>
          <w:szCs w:val="28"/>
        </w:rPr>
      </w:pPr>
    </w:p>
    <w:p w:rsidR="006809B8" w:rsidRDefault="006809B8">
      <w:pPr>
        <w:spacing w:after="160" w:line="259" w:lineRule="auto"/>
        <w:rPr>
          <w:szCs w:val="28"/>
        </w:rPr>
      </w:pPr>
      <w:r>
        <w:rPr>
          <w:b/>
          <w:szCs w:val="28"/>
        </w:rPr>
        <w:br w:type="page"/>
      </w:r>
    </w:p>
    <w:p w:rsidR="006809B8" w:rsidRDefault="006809B8" w:rsidP="006809B8">
      <w:pPr>
        <w:pStyle w:val="a8"/>
        <w:spacing w:before="1080" w:after="600"/>
        <w:rPr>
          <w:b w:val="0"/>
          <w:szCs w:val="24"/>
          <w:u w:val="single"/>
        </w:rPr>
      </w:pPr>
    </w:p>
    <w:p w:rsidR="006809B8" w:rsidRPr="00985AEE" w:rsidRDefault="006809B8" w:rsidP="006809B8">
      <w:pPr>
        <w:pStyle w:val="a8"/>
        <w:spacing w:before="1080" w:after="600"/>
        <w:rPr>
          <w:b w:val="0"/>
          <w:sz w:val="24"/>
          <w:szCs w:val="24"/>
          <w:u w:val="single"/>
        </w:rPr>
      </w:pPr>
      <w:r w:rsidRPr="00985AEE">
        <w:rPr>
          <w:b w:val="0"/>
          <w:noProof/>
          <w:sz w:val="32"/>
        </w:rPr>
        <mc:AlternateContent>
          <mc:Choice Requires="wpg">
            <w:drawing>
              <wp:anchor distT="0" distB="0" distL="114300" distR="114300" simplePos="0" relativeHeight="251684864" behindDoc="0" locked="0" layoutInCell="1" allowOverlap="1" wp14:anchorId="4735A6B3" wp14:editId="7048F971">
                <wp:simplePos x="0" y="0"/>
                <wp:positionH relativeFrom="column">
                  <wp:posOffset>-6985</wp:posOffset>
                </wp:positionH>
                <wp:positionV relativeFrom="paragraph">
                  <wp:posOffset>105410</wp:posOffset>
                </wp:positionV>
                <wp:extent cx="6240780" cy="5440680"/>
                <wp:effectExtent l="17145" t="8890" r="9525" b="8255"/>
                <wp:wrapNone/>
                <wp:docPr id="73" name="Группа 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40780" cy="5440680"/>
                          <a:chOff x="1483" y="2171"/>
                          <a:chExt cx="9822" cy="6399"/>
                        </a:xfrm>
                      </wpg:grpSpPr>
                      <wps:wsp>
                        <wps:cNvPr id="74" name="AutoShape 12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5" name="AutoShape 13"/>
                        <wps:cNvCnPr>
                          <a:cxnSpLocks noChangeShapeType="1"/>
                        </wps:cNvCnPr>
                        <wps:spPr bwMode="auto">
                          <a:xfrm>
                            <a:off x="1483" y="8570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1" name="AutoShape 14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1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4" name="AutoShape 15"/>
                        <wps:cNvCnPr>
                          <a:cxnSpLocks noChangeShapeType="1"/>
                        </wps:cNvCnPr>
                        <wps:spPr bwMode="auto">
                          <a:xfrm flipV="1">
                            <a:off x="11305" y="2171"/>
                            <a:ext cx="0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AD4498D" id="Группа 73" o:spid="_x0000_s1026" style="position:absolute;margin-left:-.55pt;margin-top:8.3pt;width:491.4pt;height:428.4pt;z-index:251684864" coordorigin="1483,2171" coordsize="9822,63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">
                <v:shape id="AutoShape 12" o:spid="_x0000_s1027" type="#_x0000_t32" style="position:absolute;left:1483;top:2171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" strokeweight="1.25pt"/>
                <v:shape id="AutoShape 13" o:spid="_x0000_s1028" type="#_x0000_t32" style="position:absolute;left:1483;top:8570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" strokeweight="1.25pt"/>
                <v:shape id="AutoShape 14" o:spid="_x0000_s1029" type="#_x0000_t32" style="position:absolute;left:1483;top:2171;width:1;height:639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" strokeweight="1.25pt"/>
                <v:shape id="AutoShape 15" o:spid="_x0000_s1030" type="#_x0000_t32" style="position:absolute;left:11305;top:2171;width:0;height:6399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" strokeweight="1.25pt"/>
              </v:group>
            </w:pict>
          </mc:Fallback>
        </mc:AlternateContent>
      </w:r>
      <w:r w:rsidRPr="00985AEE">
        <w:rPr>
          <w:b w:val="0"/>
          <w:szCs w:val="24"/>
          <w:u w:val="single"/>
        </w:rPr>
        <w:t>СВИДЕТЕЛЬСТВО ОБ УПАКОВЫВАНИИ</w:t>
      </w:r>
    </w:p>
    <w:p w:rsidR="006809B8" w:rsidRDefault="00AD5CC3" w:rsidP="006809B8">
      <w:pPr>
        <w:pStyle w:val="a8"/>
        <w:spacing w:before="60"/>
        <w:ind w:right="-28"/>
        <w:rPr>
          <w:sz w:val="22"/>
          <w:szCs w:val="22"/>
        </w:rPr>
      </w:pPr>
      <w:r>
        <w:rPr>
          <w:sz w:val="22"/>
          <w:szCs w:val="22"/>
        </w:rPr>
        <w:t>Кондиционер бытовой</w:t>
      </w:r>
      <w:r w:rsidRPr="00F57101">
        <w:rPr>
          <w:sz w:val="22"/>
          <w:szCs w:val="22"/>
        </w:rPr>
        <w:t xml:space="preserve"> </w:t>
      </w:r>
      <w:r>
        <w:rPr>
          <w:sz w:val="22"/>
          <w:szCs w:val="22"/>
        </w:rPr>
        <w:t>(сплит-система</w:t>
      </w:r>
      <w:r w:rsidRPr="00F57101">
        <w:rPr>
          <w:sz w:val="22"/>
          <w:szCs w:val="22"/>
        </w:rPr>
        <w:t>) кассетного типа</w:t>
      </w:r>
    </w:p>
    <w:p w:rsidR="00AD5CC3" w:rsidRPr="002C28BD" w:rsidRDefault="00AD5CC3" w:rsidP="006809B8">
      <w:pPr>
        <w:pStyle w:val="a8"/>
        <w:spacing w:before="60"/>
        <w:ind w:right="-28"/>
        <w:rPr>
          <w:sz w:val="24"/>
          <w:szCs w:val="24"/>
        </w:rPr>
      </w:pPr>
    </w:p>
    <w:p w:rsidR="006809B8" w:rsidRPr="009F5FD2" w:rsidRDefault="006809B8" w:rsidP="006809B8">
      <w:pPr>
        <w:pStyle w:val="a8"/>
        <w:tabs>
          <w:tab w:val="left" w:pos="993"/>
        </w:tabs>
        <w:spacing w:before="40" w:line="276" w:lineRule="auto"/>
        <w:ind w:firstLine="567"/>
        <w:jc w:val="left"/>
        <w:rPr>
          <w:b w:val="0"/>
          <w:sz w:val="24"/>
          <w:szCs w:val="24"/>
        </w:rPr>
      </w:pPr>
      <w:r w:rsidRPr="004158E2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3A964AC7" wp14:editId="32BF8F55">
                <wp:simplePos x="0" y="0"/>
                <wp:positionH relativeFrom="column">
                  <wp:posOffset>985520</wp:posOffset>
                </wp:positionH>
                <wp:positionV relativeFrom="paragraph">
                  <wp:posOffset>213361</wp:posOffset>
                </wp:positionV>
                <wp:extent cx="1800225" cy="0"/>
                <wp:effectExtent l="0" t="0" r="28575" b="19050"/>
                <wp:wrapNone/>
                <wp:docPr id="85" name="Прямая со стрелкой 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80022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6F81B44" id="Прямая со стрелкой 85" o:spid="_x0000_s1026" type="#_x0000_t32" style="position:absolute;margin-left:77.6pt;margin-top:16.8pt;width:141.75pt;height:0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"/>
            </w:pict>
          </mc:Fallback>
        </mc:AlternateContent>
      </w:r>
      <w:r w:rsidRPr="004158E2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79EA7DF3" wp14:editId="33EEDDD2">
                <wp:simplePos x="0" y="0"/>
                <wp:positionH relativeFrom="column">
                  <wp:posOffset>2874645</wp:posOffset>
                </wp:positionH>
                <wp:positionV relativeFrom="paragraph">
                  <wp:posOffset>211455</wp:posOffset>
                </wp:positionV>
                <wp:extent cx="1258570" cy="635"/>
                <wp:effectExtent l="12700" t="7620" r="5080" b="10795"/>
                <wp:wrapNone/>
                <wp:docPr id="89" name="Прямая со стрелкой 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5857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AEE043A" id="Прямая со стрелкой 89" o:spid="_x0000_s1026" type="#_x0000_t32" style="position:absolute;margin-left:226.35pt;margin-top:16.65pt;width:99.1pt;height:.05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"/>
            </w:pict>
          </mc:Fallback>
        </mc:AlternateContent>
      </w:r>
      <w:r w:rsidRPr="004158E2">
        <w:rPr>
          <w:sz w:val="22"/>
          <w:szCs w:val="22"/>
        </w:rPr>
        <w:t>типа</w:t>
      </w:r>
      <w:r w:rsidRPr="0027052A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         Наружный блок </w:t>
      </w:r>
      <w:r w:rsidRPr="006B543A">
        <w:rPr>
          <w:sz w:val="22"/>
          <w:szCs w:val="22"/>
        </w:rPr>
        <w:t>KON</w:t>
      </w:r>
      <w:r w:rsidR="005810E2">
        <w:rPr>
          <w:sz w:val="22"/>
          <w:szCs w:val="22"/>
          <w:lang w:val="en-US"/>
        </w:rPr>
        <w:t>I</w:t>
      </w:r>
      <w:r w:rsidR="00231852">
        <w:rPr>
          <w:sz w:val="22"/>
          <w:szCs w:val="22"/>
        </w:rPr>
        <w:t>_</w:t>
      </w:r>
      <w:r w:rsidRPr="006B543A">
        <w:rPr>
          <w:sz w:val="22"/>
          <w:szCs w:val="22"/>
        </w:rPr>
        <w:t>GV</w:t>
      </w:r>
    </w:p>
    <w:p w:rsidR="006809B8" w:rsidRPr="00985AEE" w:rsidRDefault="006809B8" w:rsidP="006809B8">
      <w:pPr>
        <w:pStyle w:val="a8"/>
        <w:tabs>
          <w:tab w:val="left" w:pos="993"/>
        </w:tabs>
        <w:spacing w:before="40" w:line="276" w:lineRule="auto"/>
        <w:ind w:firstLine="567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 xml:space="preserve">                </w:t>
      </w:r>
      <w:r w:rsidR="003E6046">
        <w:rPr>
          <w:b w:val="0"/>
          <w:sz w:val="20"/>
        </w:rPr>
        <w:t xml:space="preserve">        (наименование модели)</w:t>
      </w:r>
      <w:r w:rsidRPr="00985AEE">
        <w:rPr>
          <w:b w:val="0"/>
          <w:sz w:val="20"/>
        </w:rPr>
        <w:t xml:space="preserve">                (заводской номер)</w:t>
      </w:r>
    </w:p>
    <w:p w:rsidR="006809B8" w:rsidRPr="00985AEE" w:rsidRDefault="006809B8" w:rsidP="006809B8">
      <w:pPr>
        <w:pStyle w:val="a8"/>
        <w:tabs>
          <w:tab w:val="left" w:pos="993"/>
        </w:tabs>
        <w:spacing w:before="40" w:line="276" w:lineRule="auto"/>
        <w:ind w:firstLine="1559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</w:p>
    <w:p w:rsidR="006809B8" w:rsidRPr="00985AEE" w:rsidRDefault="006809B8" w:rsidP="006809B8">
      <w:pPr>
        <w:pStyle w:val="a8"/>
        <w:ind w:firstLine="1560"/>
        <w:jc w:val="left"/>
        <w:rPr>
          <w:b w:val="0"/>
          <w:sz w:val="20"/>
        </w:rPr>
      </w:pPr>
      <w:bookmarkStart w:id="34" w:name="_GoBack"/>
      <w:bookmarkEnd w:id="34"/>
    </w:p>
    <w:p w:rsidR="006809B8" w:rsidRPr="00985AEE" w:rsidRDefault="006809B8" w:rsidP="006809B8">
      <w:pPr>
        <w:pStyle w:val="a8"/>
        <w:ind w:right="-1" w:firstLine="2977"/>
        <w:jc w:val="both"/>
        <w:rPr>
          <w:b w:val="0"/>
          <w:sz w:val="22"/>
          <w:szCs w:val="22"/>
        </w:rPr>
      </w:pPr>
    </w:p>
    <w:p w:rsidR="006809B8" w:rsidRPr="00985AEE" w:rsidRDefault="006809B8" w:rsidP="006809B8">
      <w:pPr>
        <w:pStyle w:val="a8"/>
        <w:ind w:right="-1"/>
        <w:jc w:val="both"/>
        <w:rPr>
          <w:b w:val="0"/>
          <w:sz w:val="20"/>
        </w:rPr>
      </w:pPr>
    </w:p>
    <w:p w:rsidR="006809B8" w:rsidRPr="00154549" w:rsidRDefault="006809B8" w:rsidP="006809B8">
      <w:pPr>
        <w:pStyle w:val="a8"/>
        <w:spacing w:before="60"/>
        <w:ind w:right="-1" w:firstLine="567"/>
        <w:jc w:val="both"/>
        <w:rPr>
          <w:b w:val="0"/>
          <w:sz w:val="24"/>
          <w:szCs w:val="24"/>
        </w:rPr>
      </w:pPr>
      <w:r w:rsidRPr="004158E2">
        <w:rPr>
          <w:b w:val="0"/>
          <w:sz w:val="22"/>
          <w:szCs w:val="22"/>
        </w:rPr>
        <w:t>Упакован</w:t>
      </w:r>
      <w:r w:rsidRPr="003E6046">
        <w:rPr>
          <w:b w:val="0"/>
          <w:sz w:val="22"/>
          <w:szCs w:val="22"/>
        </w:rPr>
        <w:t>:</w:t>
      </w:r>
      <w:r w:rsidRPr="003E6046">
        <w:rPr>
          <w:b w:val="0"/>
          <w:sz w:val="24"/>
          <w:szCs w:val="24"/>
        </w:rPr>
        <w:t xml:space="preserve">                       </w:t>
      </w:r>
      <w:r w:rsidRPr="00E458E2">
        <w:rPr>
          <w:sz w:val="22"/>
          <w:szCs w:val="22"/>
          <w:lang w:val="en-US"/>
        </w:rPr>
        <w:t>GREE</w:t>
      </w:r>
      <w:r w:rsidRPr="003E6046">
        <w:rPr>
          <w:sz w:val="22"/>
          <w:szCs w:val="22"/>
        </w:rPr>
        <w:t xml:space="preserve"> </w:t>
      </w:r>
      <w:r w:rsidRPr="00E458E2">
        <w:rPr>
          <w:sz w:val="22"/>
          <w:szCs w:val="22"/>
          <w:lang w:val="en-US"/>
        </w:rPr>
        <w:t>ELECTRIC</w:t>
      </w:r>
      <w:r w:rsidRPr="003E6046">
        <w:rPr>
          <w:sz w:val="22"/>
          <w:szCs w:val="22"/>
        </w:rPr>
        <w:t xml:space="preserve"> </w:t>
      </w:r>
      <w:r w:rsidRPr="00E458E2">
        <w:rPr>
          <w:sz w:val="22"/>
          <w:szCs w:val="22"/>
          <w:lang w:val="en-US"/>
        </w:rPr>
        <w:t>APPLIANCES</w:t>
      </w:r>
      <w:r w:rsidRPr="003E6046">
        <w:rPr>
          <w:sz w:val="22"/>
          <w:szCs w:val="22"/>
        </w:rPr>
        <w:t xml:space="preserve">, </w:t>
      </w:r>
      <w:r w:rsidRPr="00E458E2">
        <w:rPr>
          <w:sz w:val="22"/>
          <w:szCs w:val="22"/>
          <w:lang w:val="en-US"/>
        </w:rPr>
        <w:t>INC</w:t>
      </w:r>
      <w:r w:rsidRPr="003E6046">
        <w:rPr>
          <w:sz w:val="22"/>
          <w:szCs w:val="22"/>
        </w:rPr>
        <w:t xml:space="preserve">. </w:t>
      </w:r>
      <w:r w:rsidRPr="00E458E2">
        <w:rPr>
          <w:sz w:val="22"/>
          <w:szCs w:val="22"/>
          <w:lang w:val="en-US"/>
        </w:rPr>
        <w:t>OF</w:t>
      </w:r>
      <w:r w:rsidRPr="00E458E2">
        <w:rPr>
          <w:sz w:val="22"/>
          <w:szCs w:val="22"/>
        </w:rPr>
        <w:t xml:space="preserve"> </w:t>
      </w:r>
      <w:r w:rsidRPr="00E458E2">
        <w:rPr>
          <w:sz w:val="22"/>
          <w:szCs w:val="22"/>
          <w:lang w:val="en-US"/>
        </w:rPr>
        <w:t>ZHUHAI</w:t>
      </w:r>
    </w:p>
    <w:p w:rsidR="006809B8" w:rsidRPr="00985AEE" w:rsidRDefault="006809B8" w:rsidP="006809B8">
      <w:pPr>
        <w:pStyle w:val="a8"/>
        <w:spacing w:before="40" w:line="276" w:lineRule="auto"/>
        <w:ind w:firstLine="3402"/>
        <w:jc w:val="both"/>
        <w:rPr>
          <w:b w:val="0"/>
          <w:sz w:val="20"/>
        </w:rPr>
      </w:pPr>
      <w:r w:rsidRPr="00985AEE">
        <w:rPr>
          <w:b w:val="0"/>
          <w:noProof/>
          <w:sz w:val="20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6DC09595" wp14:editId="10375C3C">
                <wp:simplePos x="0" y="0"/>
                <wp:positionH relativeFrom="column">
                  <wp:posOffset>1878330</wp:posOffset>
                </wp:positionH>
                <wp:positionV relativeFrom="paragraph">
                  <wp:posOffset>28575</wp:posOffset>
                </wp:positionV>
                <wp:extent cx="3609975" cy="0"/>
                <wp:effectExtent l="0" t="0" r="9525" b="19050"/>
                <wp:wrapNone/>
                <wp:docPr id="90" name="Прямая со стрелкой 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6099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B1EF974" id="Прямая со стрелкой 90" o:spid="_x0000_s1026" type="#_x0000_t32" style="position:absolute;margin-left:147.9pt;margin-top:2.25pt;width:284.25pt;height:0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"/>
            </w:pict>
          </mc:Fallback>
        </mc:AlternateContent>
      </w:r>
      <w:r w:rsidRPr="00DE47F4">
        <w:rPr>
          <w:b w:val="0"/>
          <w:sz w:val="20"/>
        </w:rPr>
        <w:t xml:space="preserve"> </w:t>
      </w:r>
      <w:r w:rsidRPr="00985AEE">
        <w:rPr>
          <w:b w:val="0"/>
          <w:sz w:val="20"/>
        </w:rPr>
        <w:t>(наименование или код изготовителя)</w:t>
      </w:r>
    </w:p>
    <w:p w:rsidR="006809B8" w:rsidRPr="00985AEE" w:rsidRDefault="006809B8" w:rsidP="006809B8">
      <w:pPr>
        <w:pStyle w:val="a8"/>
        <w:ind w:left="-142" w:right="-1"/>
        <w:jc w:val="both"/>
        <w:rPr>
          <w:b w:val="0"/>
          <w:szCs w:val="28"/>
        </w:rPr>
      </w:pPr>
    </w:p>
    <w:p w:rsidR="006809B8" w:rsidRPr="004158E2" w:rsidRDefault="006809B8" w:rsidP="006809B8">
      <w:pPr>
        <w:pStyle w:val="a8"/>
        <w:spacing w:before="60"/>
        <w:ind w:right="197" w:firstLine="567"/>
        <w:jc w:val="both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Согласно требованиям, предусмотренным в действующей технической документации.</w:t>
      </w:r>
    </w:p>
    <w:p w:rsidR="006809B8" w:rsidRPr="00985AEE" w:rsidRDefault="006809B8" w:rsidP="006809B8">
      <w:pPr>
        <w:pStyle w:val="a8"/>
        <w:ind w:left="-142" w:right="-1"/>
        <w:jc w:val="both"/>
        <w:rPr>
          <w:b w:val="0"/>
          <w:szCs w:val="28"/>
        </w:rPr>
      </w:pPr>
    </w:p>
    <w:p w:rsidR="006809B8" w:rsidRPr="00985AEE" w:rsidRDefault="006809B8" w:rsidP="0073091C">
      <w:pPr>
        <w:pStyle w:val="11"/>
      </w:pPr>
    </w:p>
    <w:p w:rsidR="006809B8" w:rsidRPr="00985AEE" w:rsidRDefault="006809B8" w:rsidP="0073091C">
      <w:pPr>
        <w:pStyle w:val="11"/>
      </w:pPr>
    </w:p>
    <w:p w:rsidR="006809B8" w:rsidRPr="00985AEE" w:rsidRDefault="006809B8" w:rsidP="006809B8">
      <w:pPr>
        <w:spacing w:line="360" w:lineRule="auto"/>
        <w:ind w:firstLine="284"/>
        <w:rPr>
          <w:szCs w:val="28"/>
        </w:rPr>
      </w:pPr>
    </w:p>
    <w:p w:rsidR="006809B8" w:rsidRDefault="006809B8" w:rsidP="006809B8">
      <w:pPr>
        <w:pStyle w:val="a8"/>
        <w:ind w:left="-142" w:right="-1"/>
        <w:jc w:val="both"/>
        <w:rPr>
          <w:b w:val="0"/>
          <w:szCs w:val="28"/>
        </w:rPr>
      </w:pPr>
      <w:r w:rsidRPr="00985AEE">
        <w:rPr>
          <w:szCs w:val="28"/>
        </w:rPr>
        <w:br w:type="page"/>
      </w:r>
    </w:p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b/>
          <w:sz w:val="32"/>
          <w:szCs w:val="28"/>
        </w:rPr>
        <w:lastRenderedPageBreak/>
        <w:t xml:space="preserve"> </w:t>
      </w:r>
      <w:bookmarkStart w:id="35" w:name="_Ref68106474"/>
      <w:bookmarkStart w:id="36" w:name="_Ref69937563"/>
      <w:bookmarkStart w:id="37" w:name="_Ref73096565"/>
      <w:bookmarkStart w:id="38" w:name="_Ref73354061"/>
      <w:bookmarkStart w:id="39" w:name="_Toc189215691"/>
      <w:r w:rsidRPr="00985AEE">
        <w:rPr>
          <w:b/>
          <w:szCs w:val="28"/>
        </w:rPr>
        <w:t>СВИДЕТЕЛЬСТВО О ПРИЕМКЕ</w:t>
      </w:r>
      <w:bookmarkEnd w:id="35"/>
      <w:bookmarkEnd w:id="36"/>
      <w:bookmarkEnd w:id="37"/>
      <w:bookmarkEnd w:id="38"/>
      <w:bookmarkEnd w:id="39"/>
    </w:p>
    <w:p w:rsidR="00810B70" w:rsidRPr="00985AEE" w:rsidRDefault="00810B70" w:rsidP="00810B70">
      <w:pPr>
        <w:pStyle w:val="a8"/>
        <w:spacing w:before="720" w:after="480"/>
        <w:ind w:firstLine="567"/>
        <w:rPr>
          <w:b w:val="0"/>
          <w:noProof/>
          <w:szCs w:val="24"/>
          <w:u w:val="single"/>
        </w:rPr>
      </w:pPr>
      <w:r w:rsidRPr="00985AEE">
        <w:rPr>
          <w:b w:val="0"/>
          <w:noProof/>
          <w:sz w:val="20"/>
        </w:rPr>
        <mc:AlternateContent>
          <mc:Choice Requires="wpg">
            <w:drawing>
              <wp:anchor distT="0" distB="0" distL="114300" distR="114300" simplePos="0" relativeHeight="251671552" behindDoc="0" locked="0" layoutInCell="1" allowOverlap="1" wp14:anchorId="11A663CB" wp14:editId="374F0A89">
                <wp:simplePos x="0" y="0"/>
                <wp:positionH relativeFrom="column">
                  <wp:posOffset>-24130</wp:posOffset>
                </wp:positionH>
                <wp:positionV relativeFrom="paragraph">
                  <wp:posOffset>76835</wp:posOffset>
                </wp:positionV>
                <wp:extent cx="6220460" cy="4991100"/>
                <wp:effectExtent l="9525" t="8890" r="8890" b="10160"/>
                <wp:wrapNone/>
                <wp:docPr id="245" name="Группа 2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20460" cy="4991100"/>
                          <a:chOff x="1483" y="2171"/>
                          <a:chExt cx="9822" cy="6399"/>
                        </a:xfrm>
                      </wpg:grpSpPr>
                      <wps:wsp>
                        <wps:cNvPr id="246" name="AutoShape 20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7" name="AutoShape 21"/>
                        <wps:cNvCnPr>
                          <a:cxnSpLocks noChangeShapeType="1"/>
                        </wps:cNvCnPr>
                        <wps:spPr bwMode="auto">
                          <a:xfrm>
                            <a:off x="1483" y="8570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8" name="AutoShape 22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1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9" name="AutoShape 23"/>
                        <wps:cNvCnPr>
                          <a:cxnSpLocks noChangeShapeType="1"/>
                        </wps:cNvCnPr>
                        <wps:spPr bwMode="auto">
                          <a:xfrm flipV="1">
                            <a:off x="11305" y="2171"/>
                            <a:ext cx="0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248E254" id="Группа 245" o:spid="_x0000_s1026" style="position:absolute;margin-left:-1.9pt;margin-top:6.05pt;width:489.8pt;height:393pt;z-index:251671552" coordorigin="1483,2171" coordsize="9822,63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">
                <v:shape id="AutoShape 20" o:spid="_x0000_s1027" type="#_x0000_t32" style="position:absolute;left:1483;top:2171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" strokeweight="1.25pt"/>
                <v:shape id="AutoShape 21" o:spid="_x0000_s1028" type="#_x0000_t32" style="position:absolute;left:1483;top:8570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" strokeweight="1.25pt"/>
                <v:shape id="AutoShape 22" o:spid="_x0000_s1029" type="#_x0000_t32" style="position:absolute;left:1483;top:2171;width:1;height:639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" strokeweight="1.25pt"/>
                <v:shape id="AutoShape 23" o:spid="_x0000_s1030" type="#_x0000_t32" style="position:absolute;left:11305;top:2171;width:0;height:6399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" strokeweight="1.25pt"/>
              </v:group>
            </w:pict>
          </mc:Fallback>
        </mc:AlternateContent>
      </w:r>
      <w:r w:rsidRPr="00985AEE">
        <w:rPr>
          <w:b w:val="0"/>
          <w:noProof/>
          <w:szCs w:val="24"/>
          <w:u w:val="single"/>
        </w:rPr>
        <w:t xml:space="preserve">СВИДЕТЕЛЬСТВО О </w:t>
      </w:r>
      <w:r w:rsidRPr="00985AEE">
        <w:rPr>
          <w:b w:val="0"/>
          <w:szCs w:val="24"/>
          <w:u w:val="single"/>
        </w:rPr>
        <w:t>ПРИЕМКЕ</w:t>
      </w:r>
    </w:p>
    <w:p w:rsidR="00E458E2" w:rsidRDefault="001B299D" w:rsidP="00E458E2">
      <w:pPr>
        <w:pStyle w:val="a8"/>
        <w:spacing w:before="60"/>
        <w:ind w:right="-28"/>
        <w:rPr>
          <w:sz w:val="22"/>
          <w:szCs w:val="22"/>
        </w:rPr>
      </w:pPr>
      <w:r>
        <w:rPr>
          <w:sz w:val="22"/>
          <w:szCs w:val="22"/>
        </w:rPr>
        <w:t>Кондиционер бытовой</w:t>
      </w:r>
      <w:r w:rsidRPr="00F57101">
        <w:rPr>
          <w:sz w:val="22"/>
          <w:szCs w:val="22"/>
        </w:rPr>
        <w:t xml:space="preserve"> </w:t>
      </w:r>
      <w:r>
        <w:rPr>
          <w:sz w:val="22"/>
          <w:szCs w:val="22"/>
        </w:rPr>
        <w:t>(сплит-система</w:t>
      </w:r>
      <w:r w:rsidRPr="00F57101">
        <w:rPr>
          <w:sz w:val="22"/>
          <w:szCs w:val="22"/>
        </w:rPr>
        <w:t>) кассетного типа</w:t>
      </w:r>
    </w:p>
    <w:p w:rsidR="00EE1DEE" w:rsidRPr="002C28BD" w:rsidRDefault="00EE1DEE" w:rsidP="00FD298C">
      <w:pPr>
        <w:pStyle w:val="a8"/>
        <w:spacing w:before="60"/>
        <w:ind w:right="-28"/>
        <w:rPr>
          <w:sz w:val="24"/>
          <w:szCs w:val="24"/>
        </w:rPr>
      </w:pPr>
    </w:p>
    <w:p w:rsidR="00FD298C" w:rsidRPr="00985AEE" w:rsidRDefault="006809B8" w:rsidP="00FD298C">
      <w:pPr>
        <w:pStyle w:val="a8"/>
        <w:tabs>
          <w:tab w:val="left" w:pos="993"/>
        </w:tabs>
        <w:spacing w:before="40" w:line="276" w:lineRule="auto"/>
        <w:ind w:firstLine="567"/>
        <w:jc w:val="both"/>
        <w:rPr>
          <w:b w:val="0"/>
          <w:sz w:val="24"/>
          <w:szCs w:val="24"/>
        </w:rPr>
      </w:pPr>
      <w:r w:rsidRPr="004158E2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6E53EE8D" wp14:editId="24F38DB0">
                <wp:simplePos x="0" y="0"/>
                <wp:positionH relativeFrom="column">
                  <wp:posOffset>3007995</wp:posOffset>
                </wp:positionH>
                <wp:positionV relativeFrom="paragraph">
                  <wp:posOffset>211455</wp:posOffset>
                </wp:positionV>
                <wp:extent cx="1258570" cy="635"/>
                <wp:effectExtent l="0" t="0" r="36830" b="37465"/>
                <wp:wrapNone/>
                <wp:docPr id="230" name="Прямая со стрелкой 2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5857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446C723" id="Прямая со стрелкой 230" o:spid="_x0000_s1026" type="#_x0000_t32" style="position:absolute;margin-left:236.85pt;margin-top:16.65pt;width:99.1pt;height:.0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"/>
            </w:pict>
          </mc:Fallback>
        </mc:AlternateContent>
      </w:r>
      <w:r w:rsidRPr="004158E2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2E8F5328" wp14:editId="4B76048A">
                <wp:simplePos x="0" y="0"/>
                <wp:positionH relativeFrom="column">
                  <wp:posOffset>985520</wp:posOffset>
                </wp:positionH>
                <wp:positionV relativeFrom="paragraph">
                  <wp:posOffset>213361</wp:posOffset>
                </wp:positionV>
                <wp:extent cx="1885950" cy="0"/>
                <wp:effectExtent l="0" t="0" r="19050" b="19050"/>
                <wp:wrapNone/>
                <wp:docPr id="231" name="Прямая со стрелкой 2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8859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8A0EE39" id="Прямая со стрелкой 231" o:spid="_x0000_s1026" type="#_x0000_t32" style="position:absolute;margin-left:77.6pt;margin-top:16.8pt;width:148.5pt;height:0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"/>
            </w:pict>
          </mc:Fallback>
        </mc:AlternateContent>
      </w:r>
      <w:r w:rsidR="00FD298C" w:rsidRPr="004158E2">
        <w:rPr>
          <w:sz w:val="22"/>
          <w:szCs w:val="22"/>
        </w:rPr>
        <w:t>типа:</w:t>
      </w:r>
      <w:r w:rsidR="00FD298C" w:rsidRPr="00985AEE">
        <w:rPr>
          <w:sz w:val="24"/>
          <w:szCs w:val="24"/>
        </w:rPr>
        <w:t xml:space="preserve">     </w:t>
      </w:r>
      <w:r w:rsidR="00E458E2">
        <w:rPr>
          <w:sz w:val="24"/>
          <w:szCs w:val="24"/>
        </w:rPr>
        <w:t xml:space="preserve">   </w:t>
      </w:r>
      <w:r>
        <w:rPr>
          <w:sz w:val="24"/>
          <w:szCs w:val="24"/>
        </w:rPr>
        <w:t xml:space="preserve">Внутренний блок </w:t>
      </w:r>
      <w:r>
        <w:rPr>
          <w:sz w:val="22"/>
          <w:szCs w:val="22"/>
        </w:rPr>
        <w:t>KFC</w:t>
      </w:r>
      <w:r w:rsidR="005810E2">
        <w:rPr>
          <w:sz w:val="22"/>
          <w:szCs w:val="22"/>
          <w:lang w:val="en-US"/>
        </w:rPr>
        <w:t>I</w:t>
      </w:r>
      <w:r w:rsidR="00231852">
        <w:rPr>
          <w:sz w:val="22"/>
          <w:szCs w:val="22"/>
        </w:rPr>
        <w:t>_</w:t>
      </w:r>
      <w:r>
        <w:rPr>
          <w:sz w:val="22"/>
          <w:szCs w:val="22"/>
        </w:rPr>
        <w:t>GV</w:t>
      </w:r>
    </w:p>
    <w:p w:rsidR="00FD298C" w:rsidRPr="00985AEE" w:rsidRDefault="00FD298C" w:rsidP="00FD298C">
      <w:pPr>
        <w:pStyle w:val="a8"/>
        <w:tabs>
          <w:tab w:val="left" w:pos="993"/>
        </w:tabs>
        <w:spacing w:before="40" w:line="276" w:lineRule="auto"/>
        <w:ind w:firstLine="567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 xml:space="preserve">                        (наименование модели)                   (заводской номер)</w:t>
      </w:r>
    </w:p>
    <w:p w:rsidR="00810B70" w:rsidRPr="00985AEE" w:rsidRDefault="00810B70" w:rsidP="00810B70">
      <w:pPr>
        <w:pStyle w:val="a8"/>
        <w:tabs>
          <w:tab w:val="left" w:pos="993"/>
        </w:tabs>
        <w:spacing w:before="40" w:line="276" w:lineRule="auto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</w:p>
    <w:p w:rsidR="00810B70" w:rsidRPr="004158E2" w:rsidRDefault="00810B70" w:rsidP="00C03262">
      <w:pPr>
        <w:pStyle w:val="a8"/>
        <w:spacing w:before="120"/>
        <w:ind w:left="375" w:right="481"/>
        <w:jc w:val="both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Изготовлена и принята в соответствии с обязательными требованиями государственных (национальных) стандартов, действующей технической документацией и признана годной для эксплуатации.</w:t>
      </w:r>
    </w:p>
    <w:p w:rsidR="00810B70" w:rsidRPr="00985AEE" w:rsidRDefault="00810B70" w:rsidP="00810B70">
      <w:pPr>
        <w:pStyle w:val="a8"/>
        <w:ind w:left="375" w:right="142"/>
        <w:jc w:val="both"/>
        <w:rPr>
          <w:b w:val="0"/>
          <w:szCs w:val="28"/>
        </w:rPr>
      </w:pPr>
    </w:p>
    <w:p w:rsidR="006809B8" w:rsidRDefault="006809B8" w:rsidP="006809B8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567"/>
        <w:outlineLvl w:val="1"/>
        <w:rPr>
          <w:b/>
          <w:szCs w:val="28"/>
        </w:rPr>
      </w:pPr>
    </w:p>
    <w:p w:rsidR="006809B8" w:rsidRDefault="006809B8">
      <w:pPr>
        <w:spacing w:after="160" w:line="259" w:lineRule="auto"/>
        <w:rPr>
          <w:b/>
          <w:szCs w:val="28"/>
        </w:rPr>
      </w:pPr>
      <w:r>
        <w:rPr>
          <w:b/>
          <w:szCs w:val="28"/>
        </w:rPr>
        <w:br w:type="page"/>
      </w:r>
    </w:p>
    <w:p w:rsidR="006809B8" w:rsidRDefault="006809B8" w:rsidP="006809B8">
      <w:pPr>
        <w:pStyle w:val="a8"/>
        <w:spacing w:before="720" w:after="480"/>
        <w:ind w:firstLine="567"/>
        <w:rPr>
          <w:b w:val="0"/>
          <w:noProof/>
          <w:szCs w:val="24"/>
          <w:u w:val="single"/>
        </w:rPr>
      </w:pPr>
    </w:p>
    <w:p w:rsidR="006809B8" w:rsidRPr="00985AEE" w:rsidRDefault="006809B8" w:rsidP="006809B8">
      <w:pPr>
        <w:pStyle w:val="a8"/>
        <w:spacing w:before="720" w:after="480"/>
        <w:ind w:firstLine="567"/>
        <w:rPr>
          <w:b w:val="0"/>
          <w:noProof/>
          <w:szCs w:val="24"/>
          <w:u w:val="single"/>
        </w:rPr>
      </w:pPr>
      <w:r w:rsidRPr="00985AEE">
        <w:rPr>
          <w:b w:val="0"/>
          <w:noProof/>
          <w:sz w:val="20"/>
        </w:rPr>
        <mc:AlternateContent>
          <mc:Choice Requires="wpg">
            <w:drawing>
              <wp:anchor distT="0" distB="0" distL="114300" distR="114300" simplePos="0" relativeHeight="251692032" behindDoc="0" locked="0" layoutInCell="1" allowOverlap="1" wp14:anchorId="162623E6" wp14:editId="503BEF84">
                <wp:simplePos x="0" y="0"/>
                <wp:positionH relativeFrom="column">
                  <wp:posOffset>-24130</wp:posOffset>
                </wp:positionH>
                <wp:positionV relativeFrom="paragraph">
                  <wp:posOffset>76835</wp:posOffset>
                </wp:positionV>
                <wp:extent cx="6220460" cy="4991100"/>
                <wp:effectExtent l="9525" t="8890" r="8890" b="10160"/>
                <wp:wrapNone/>
                <wp:docPr id="95" name="Группа 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20460" cy="4991100"/>
                          <a:chOff x="1483" y="2171"/>
                          <a:chExt cx="9822" cy="6399"/>
                        </a:xfrm>
                      </wpg:grpSpPr>
                      <wps:wsp>
                        <wps:cNvPr id="96" name="AutoShape 20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7" name="AutoShape 21"/>
                        <wps:cNvCnPr>
                          <a:cxnSpLocks noChangeShapeType="1"/>
                        </wps:cNvCnPr>
                        <wps:spPr bwMode="auto">
                          <a:xfrm>
                            <a:off x="1483" y="8570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8" name="AutoShape 22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1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9" name="AutoShape 23"/>
                        <wps:cNvCnPr>
                          <a:cxnSpLocks noChangeShapeType="1"/>
                        </wps:cNvCnPr>
                        <wps:spPr bwMode="auto">
                          <a:xfrm flipV="1">
                            <a:off x="11305" y="2171"/>
                            <a:ext cx="0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3E14388" id="Группа 95" o:spid="_x0000_s1026" style="position:absolute;margin-left:-1.9pt;margin-top:6.05pt;width:489.8pt;height:393pt;z-index:251692032" coordorigin="1483,2171" coordsize="9822,63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">
                <v:shape id="AutoShape 20" o:spid="_x0000_s1027" type="#_x0000_t32" style="position:absolute;left:1483;top:2171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" strokeweight="1.25pt"/>
                <v:shape id="AutoShape 21" o:spid="_x0000_s1028" type="#_x0000_t32" style="position:absolute;left:1483;top:8570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" strokeweight="1.25pt"/>
                <v:shape id="AutoShape 22" o:spid="_x0000_s1029" type="#_x0000_t32" style="position:absolute;left:1483;top:2171;width:1;height:639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" strokeweight="1.25pt"/>
                <v:shape id="AutoShape 23" o:spid="_x0000_s1030" type="#_x0000_t32" style="position:absolute;left:11305;top:2171;width:0;height:6399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" strokeweight="1.25pt"/>
              </v:group>
            </w:pict>
          </mc:Fallback>
        </mc:AlternateContent>
      </w:r>
      <w:r w:rsidRPr="00985AEE">
        <w:rPr>
          <w:b w:val="0"/>
          <w:noProof/>
          <w:szCs w:val="24"/>
          <w:u w:val="single"/>
        </w:rPr>
        <w:t xml:space="preserve">СВИДЕТЕЛЬСТВО О </w:t>
      </w:r>
      <w:r w:rsidRPr="00985AEE">
        <w:rPr>
          <w:b w:val="0"/>
          <w:szCs w:val="24"/>
          <w:u w:val="single"/>
        </w:rPr>
        <w:t>ПРИЕМКЕ</w:t>
      </w:r>
    </w:p>
    <w:p w:rsidR="006809B8" w:rsidRDefault="001B299D" w:rsidP="006809B8">
      <w:pPr>
        <w:pStyle w:val="a8"/>
        <w:spacing w:before="60"/>
        <w:ind w:right="-28"/>
        <w:rPr>
          <w:sz w:val="22"/>
          <w:szCs w:val="22"/>
        </w:rPr>
      </w:pPr>
      <w:r>
        <w:rPr>
          <w:sz w:val="22"/>
          <w:szCs w:val="22"/>
        </w:rPr>
        <w:t>Кондиционер бытовой</w:t>
      </w:r>
      <w:r w:rsidRPr="00F57101">
        <w:rPr>
          <w:sz w:val="22"/>
          <w:szCs w:val="22"/>
        </w:rPr>
        <w:t xml:space="preserve"> </w:t>
      </w:r>
      <w:r>
        <w:rPr>
          <w:sz w:val="22"/>
          <w:szCs w:val="22"/>
        </w:rPr>
        <w:t>(сплит-система</w:t>
      </w:r>
      <w:r w:rsidRPr="00F57101">
        <w:rPr>
          <w:sz w:val="22"/>
          <w:szCs w:val="22"/>
        </w:rPr>
        <w:t>) кассетного типа</w:t>
      </w:r>
    </w:p>
    <w:p w:rsidR="001B299D" w:rsidRPr="002C28BD" w:rsidRDefault="001B299D" w:rsidP="006809B8">
      <w:pPr>
        <w:pStyle w:val="a8"/>
        <w:spacing w:before="60"/>
        <w:ind w:right="-28"/>
        <w:rPr>
          <w:sz w:val="24"/>
          <w:szCs w:val="24"/>
        </w:rPr>
      </w:pPr>
    </w:p>
    <w:p w:rsidR="006809B8" w:rsidRPr="00985AEE" w:rsidRDefault="006809B8" w:rsidP="006809B8">
      <w:pPr>
        <w:pStyle w:val="a8"/>
        <w:tabs>
          <w:tab w:val="left" w:pos="993"/>
        </w:tabs>
        <w:spacing w:before="40" w:line="276" w:lineRule="auto"/>
        <w:ind w:firstLine="567"/>
        <w:jc w:val="both"/>
        <w:rPr>
          <w:b w:val="0"/>
          <w:sz w:val="24"/>
          <w:szCs w:val="24"/>
        </w:rPr>
      </w:pPr>
      <w:r w:rsidRPr="004158E2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2660874D" wp14:editId="60336179">
                <wp:simplePos x="0" y="0"/>
                <wp:positionH relativeFrom="column">
                  <wp:posOffset>985520</wp:posOffset>
                </wp:positionH>
                <wp:positionV relativeFrom="paragraph">
                  <wp:posOffset>210821</wp:posOffset>
                </wp:positionV>
                <wp:extent cx="1781175" cy="0"/>
                <wp:effectExtent l="0" t="0" r="28575" b="19050"/>
                <wp:wrapNone/>
                <wp:docPr id="101" name="Прямая со стрелкой 1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7811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011A3FA" id="Прямая со стрелкой 101" o:spid="_x0000_s1026" type="#_x0000_t32" style="position:absolute;margin-left:77.6pt;margin-top:16.6pt;width:140.25pt;height:0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"/>
            </w:pict>
          </mc:Fallback>
        </mc:AlternateContent>
      </w:r>
      <w:r w:rsidRPr="004158E2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2E2F4A41" wp14:editId="67407DA5">
                <wp:simplePos x="0" y="0"/>
                <wp:positionH relativeFrom="column">
                  <wp:posOffset>2874645</wp:posOffset>
                </wp:positionH>
                <wp:positionV relativeFrom="paragraph">
                  <wp:posOffset>211455</wp:posOffset>
                </wp:positionV>
                <wp:extent cx="1258570" cy="635"/>
                <wp:effectExtent l="12700" t="7620" r="5080" b="10795"/>
                <wp:wrapNone/>
                <wp:docPr id="100" name="Прямая со стрелкой 1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5857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28300CC" id="Прямая со стрелкой 100" o:spid="_x0000_s1026" type="#_x0000_t32" style="position:absolute;margin-left:226.35pt;margin-top:16.65pt;width:99.1pt;height:.05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"/>
            </w:pict>
          </mc:Fallback>
        </mc:AlternateContent>
      </w:r>
      <w:r w:rsidRPr="004158E2">
        <w:rPr>
          <w:sz w:val="22"/>
          <w:szCs w:val="22"/>
        </w:rPr>
        <w:t>типа:</w:t>
      </w:r>
      <w:r w:rsidRPr="00985AEE">
        <w:rPr>
          <w:sz w:val="24"/>
          <w:szCs w:val="24"/>
        </w:rPr>
        <w:t xml:space="preserve">     </w:t>
      </w:r>
      <w:r>
        <w:rPr>
          <w:sz w:val="24"/>
          <w:szCs w:val="24"/>
        </w:rPr>
        <w:t xml:space="preserve">   </w:t>
      </w:r>
      <w:r>
        <w:rPr>
          <w:sz w:val="22"/>
          <w:szCs w:val="22"/>
        </w:rPr>
        <w:t xml:space="preserve">Наружный блок </w:t>
      </w:r>
      <w:r w:rsidRPr="006B543A">
        <w:rPr>
          <w:sz w:val="22"/>
          <w:szCs w:val="22"/>
        </w:rPr>
        <w:t>KON</w:t>
      </w:r>
      <w:r w:rsidR="005810E2">
        <w:rPr>
          <w:sz w:val="22"/>
          <w:szCs w:val="22"/>
          <w:lang w:val="en-US"/>
        </w:rPr>
        <w:t>I</w:t>
      </w:r>
      <w:r w:rsidR="00231852">
        <w:rPr>
          <w:sz w:val="22"/>
          <w:szCs w:val="22"/>
        </w:rPr>
        <w:t>_</w:t>
      </w:r>
      <w:r w:rsidRPr="006B543A">
        <w:rPr>
          <w:sz w:val="22"/>
          <w:szCs w:val="22"/>
        </w:rPr>
        <w:t>GV</w:t>
      </w:r>
    </w:p>
    <w:p w:rsidR="006809B8" w:rsidRPr="00985AEE" w:rsidRDefault="006809B8" w:rsidP="006809B8">
      <w:pPr>
        <w:pStyle w:val="a8"/>
        <w:tabs>
          <w:tab w:val="left" w:pos="993"/>
        </w:tabs>
        <w:spacing w:before="40" w:line="276" w:lineRule="auto"/>
        <w:ind w:firstLine="567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 xml:space="preserve">                        (наименование модели)                   (заводской номер)</w:t>
      </w:r>
    </w:p>
    <w:p w:rsidR="006809B8" w:rsidRPr="00985AEE" w:rsidRDefault="006809B8" w:rsidP="006809B8">
      <w:pPr>
        <w:pStyle w:val="a8"/>
        <w:tabs>
          <w:tab w:val="left" w:pos="993"/>
        </w:tabs>
        <w:spacing w:before="40" w:line="276" w:lineRule="auto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</w:p>
    <w:p w:rsidR="006809B8" w:rsidRPr="004158E2" w:rsidRDefault="006809B8" w:rsidP="00C03262">
      <w:pPr>
        <w:pStyle w:val="a8"/>
        <w:spacing w:before="120"/>
        <w:ind w:left="375" w:right="481"/>
        <w:jc w:val="both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Изготовлена и принята в соответствии с обязательными требованиями государственных (национальных) стандартов, действующей технической документацией и признана годной для эксплуатации.</w:t>
      </w:r>
    </w:p>
    <w:p w:rsidR="006809B8" w:rsidRPr="00985AEE" w:rsidRDefault="006809B8" w:rsidP="006809B8">
      <w:pPr>
        <w:pStyle w:val="a8"/>
        <w:ind w:left="375" w:right="142"/>
        <w:jc w:val="both"/>
        <w:rPr>
          <w:b w:val="0"/>
          <w:szCs w:val="28"/>
        </w:rPr>
      </w:pPr>
    </w:p>
    <w:p w:rsidR="00810B70" w:rsidRPr="00985AEE" w:rsidRDefault="00810B70" w:rsidP="00015C56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outlineLvl w:val="1"/>
        <w:rPr>
          <w:rFonts w:eastAsia="Arial Unicode MS"/>
          <w:b/>
          <w:bCs/>
          <w:szCs w:val="28"/>
        </w:rPr>
      </w:pPr>
      <w:r w:rsidRPr="00985AEE">
        <w:rPr>
          <w:b/>
          <w:szCs w:val="28"/>
        </w:rPr>
        <w:br w:type="page"/>
      </w:r>
      <w:bookmarkStart w:id="40" w:name="_Ref68106481"/>
      <w:bookmarkStart w:id="41" w:name="_Ref69937569"/>
      <w:bookmarkStart w:id="42" w:name="_Ref73096571"/>
      <w:bookmarkStart w:id="43" w:name="_Ref73354066"/>
      <w:bookmarkStart w:id="44" w:name="_Ref73360065"/>
      <w:bookmarkStart w:id="45" w:name="_Toc189215692"/>
      <w:r w:rsidRPr="00985AEE">
        <w:rPr>
          <w:b/>
          <w:szCs w:val="28"/>
        </w:rPr>
        <w:lastRenderedPageBreak/>
        <w:t>СВЕДЕНИЯ ОБ УТИЛИЗАЦИИ</w:t>
      </w:r>
      <w:bookmarkEnd w:id="40"/>
      <w:bookmarkEnd w:id="41"/>
      <w:bookmarkEnd w:id="42"/>
      <w:bookmarkEnd w:id="43"/>
      <w:bookmarkEnd w:id="44"/>
      <w:bookmarkEnd w:id="45"/>
    </w:p>
    <w:p w:rsidR="00A35D5F" w:rsidRDefault="00820DCF" w:rsidP="00A35D5F">
      <w:pPr>
        <w:ind w:firstLine="720"/>
        <w:jc w:val="both"/>
        <w:rPr>
          <w:sz w:val="22"/>
          <w:szCs w:val="22"/>
        </w:rPr>
      </w:pPr>
      <w:r w:rsidRPr="00AC1D78">
        <w:rPr>
          <w:sz w:val="22"/>
          <w:szCs w:val="22"/>
        </w:rPr>
        <w:t xml:space="preserve">Полная или частичная утилизация компонентов и материалов, составляющих изделие, регулируется нормативными правовыми актами Евразийского экономического союза (далее - "ЕАЭС"), законодательством государств-членов ЕАЭС, которое устанавливает порядок обращения с отходами, с опасными отходами, упаковочными материалами и с отходами от упаковочных материалов. Содержащиеся в нем положения являются основополагающими принципами и представляют собой правила, которые должны соблюдаться всеми субъектами РФ. </w:t>
      </w:r>
    </w:p>
    <w:p w:rsidR="003E7842" w:rsidRDefault="000F2848" w:rsidP="000F2848">
      <w:pPr>
        <w:ind w:firstLine="720"/>
        <w:jc w:val="both"/>
        <w:rPr>
          <w:rFonts w:ascii="DINPro-Regular" w:eastAsiaTheme="minorHAnsi" w:hAnsi="DINPro-Regular" w:cs="DINPro-Regular"/>
          <w:sz w:val="22"/>
          <w:szCs w:val="22"/>
          <w:lang w:eastAsia="en-US"/>
        </w:rPr>
      </w:pPr>
      <w:r>
        <w:rPr>
          <w:rFonts w:ascii="DINPro-Regular" w:eastAsiaTheme="minorHAnsi" w:hAnsi="DINPro-Regular" w:cs="DINPro-Regular"/>
          <w:sz w:val="22"/>
          <w:szCs w:val="22"/>
          <w:lang w:eastAsia="en-US"/>
        </w:rPr>
        <w:t>Эта маркировка означает, что данное оборудование нельзя утилизировать с обычными бытовыми отходами на территории ЕС. Чтобы защитить окружающую среду и здоровье людей от неконтролируемого выброса отходов, их необходимо утилизировать и способствовать рациональному повторному использованию материалов. Для возврата использованного устройства необходимо обратиться в пункт сбора и сортировки отходов или в компанию, где устройство было приобретено. Компания-продавец организует экологически безопасную утилизацию оборудования.</w:t>
      </w:r>
    </w:p>
    <w:p w:rsidR="000F2848" w:rsidRPr="00A35D5F" w:rsidRDefault="000F2848" w:rsidP="000F2848">
      <w:pPr>
        <w:ind w:firstLine="720"/>
        <w:jc w:val="both"/>
      </w:pPr>
    </w:p>
    <w:p w:rsidR="00307E37" w:rsidRDefault="000F2848" w:rsidP="002C0E9D">
      <w:pPr>
        <w:tabs>
          <w:tab w:val="left" w:pos="1134"/>
        </w:tabs>
        <w:spacing w:line="360" w:lineRule="auto"/>
        <w:jc w:val="center"/>
      </w:pPr>
      <w:r w:rsidRPr="000F2848">
        <w:rPr>
          <w:noProof/>
        </w:rPr>
        <w:drawing>
          <wp:inline distT="0" distB="0" distL="0" distR="0" wp14:anchorId="2F93C00D" wp14:editId="523B794E">
            <wp:extent cx="552450" cy="756900"/>
            <wp:effectExtent l="0" t="0" r="0" b="5715"/>
            <wp:docPr id="88" name="Рисунок 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6404" cy="7623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F2848" w:rsidRPr="00820DCF" w:rsidRDefault="000F2848" w:rsidP="002C0E9D">
      <w:pPr>
        <w:tabs>
          <w:tab w:val="left" w:pos="1134"/>
        </w:tabs>
        <w:spacing w:line="360" w:lineRule="auto"/>
        <w:jc w:val="center"/>
      </w:pPr>
    </w:p>
    <w:p w:rsidR="00810B70" w:rsidRPr="00985AEE" w:rsidRDefault="00810B70" w:rsidP="00015C56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820DCF">
        <w:rPr>
          <w:rFonts w:eastAsia="Arial Unicode MS"/>
          <w:b/>
          <w:bCs/>
          <w:szCs w:val="28"/>
        </w:rPr>
        <w:t xml:space="preserve"> </w:t>
      </w:r>
      <w:bookmarkStart w:id="46" w:name="_Ref67997856"/>
      <w:bookmarkStart w:id="47" w:name="_Ref68106489"/>
      <w:bookmarkStart w:id="48" w:name="_Ref69937576"/>
      <w:bookmarkStart w:id="49" w:name="_Ref73096577"/>
      <w:bookmarkStart w:id="50" w:name="_Ref73354072"/>
      <w:bookmarkStart w:id="51" w:name="_Ref73360071"/>
      <w:bookmarkStart w:id="52" w:name="_Toc189215693"/>
      <w:r w:rsidRPr="00985AEE">
        <w:rPr>
          <w:rFonts w:eastAsia="Arial Unicode MS"/>
          <w:b/>
          <w:bCs/>
          <w:szCs w:val="28"/>
        </w:rPr>
        <w:t>ТРЕБОВАНИЯ БЕЗОПАСНОСТИ</w:t>
      </w:r>
      <w:bookmarkEnd w:id="46"/>
      <w:bookmarkEnd w:id="47"/>
      <w:bookmarkEnd w:id="48"/>
      <w:bookmarkEnd w:id="49"/>
      <w:bookmarkEnd w:id="50"/>
      <w:bookmarkEnd w:id="51"/>
      <w:bookmarkEnd w:id="52"/>
    </w:p>
    <w:p w:rsidR="00E774B2" w:rsidRPr="004158E2" w:rsidRDefault="00E774B2" w:rsidP="00C419C1">
      <w:pPr>
        <w:pStyle w:val="af3"/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9E0337" w:rsidRDefault="001C3EDB" w:rsidP="009E0337">
      <w:pPr>
        <w:pStyle w:val="af3"/>
        <w:spacing w:after="0" w:line="360" w:lineRule="auto"/>
        <w:ind w:left="0" w:firstLine="709"/>
        <w:jc w:val="center"/>
        <w:rPr>
          <w:rFonts w:ascii="Times New Roman" w:hAnsi="Times New Roman"/>
          <w:b/>
          <w:sz w:val="16"/>
          <w:szCs w:val="16"/>
          <w:u w:val="single"/>
        </w:rPr>
      </w:pPr>
      <w:r w:rsidRPr="009E0337">
        <w:rPr>
          <w:rFonts w:ascii="Times New Roman" w:hAnsi="Times New Roman"/>
          <w:b/>
          <w:sz w:val="24"/>
          <w:szCs w:val="24"/>
          <w:u w:val="single"/>
        </w:rPr>
        <w:t>П</w:t>
      </w:r>
      <w:r w:rsidR="009E0337" w:rsidRPr="009E0337">
        <w:rPr>
          <w:rFonts w:ascii="Times New Roman" w:hAnsi="Times New Roman"/>
          <w:b/>
          <w:sz w:val="24"/>
          <w:szCs w:val="24"/>
          <w:u w:val="single"/>
        </w:rPr>
        <w:t>РЕДУПРЕЖДЕНИЕ</w:t>
      </w:r>
    </w:p>
    <w:p w:rsidR="009E0337" w:rsidRPr="009E0337" w:rsidRDefault="009E0337" w:rsidP="009E0337">
      <w:pPr>
        <w:pStyle w:val="af3"/>
        <w:spacing w:after="0" w:line="360" w:lineRule="auto"/>
        <w:ind w:left="0" w:firstLine="709"/>
        <w:jc w:val="center"/>
        <w:rPr>
          <w:rFonts w:ascii="Times New Roman" w:hAnsi="Times New Roman"/>
          <w:b/>
          <w:sz w:val="16"/>
          <w:szCs w:val="16"/>
          <w:u w:val="single"/>
        </w:rPr>
      </w:pPr>
    </w:p>
    <w:p w:rsidR="00E774B2" w:rsidRDefault="004F77E1" w:rsidP="009E0337">
      <w:pPr>
        <w:pStyle w:val="af3"/>
        <w:spacing w:after="0" w:line="360" w:lineRule="auto"/>
        <w:ind w:left="0" w:firstLine="709"/>
        <w:jc w:val="center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  <w:noProof/>
          <w:lang w:eastAsia="ru-RU"/>
        </w:rPr>
        <w:drawing>
          <wp:inline distT="0" distB="0" distL="0" distR="0" wp14:anchorId="4EA98338" wp14:editId="581BEC09">
            <wp:extent cx="617517" cy="540306"/>
            <wp:effectExtent l="0" t="0" r="0" b="0"/>
            <wp:docPr id="78" name="Рисунок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553" cy="5403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B002A" w:rsidRPr="00475E6C" w:rsidRDefault="001B002A" w:rsidP="003A2E33">
      <w:pPr>
        <w:ind w:firstLine="720"/>
        <w:contextualSpacing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Прокалывать и сжигать запрещено.</w:t>
      </w:r>
    </w:p>
    <w:p w:rsidR="001B002A" w:rsidRPr="00475E6C" w:rsidRDefault="001B002A" w:rsidP="003A2E33">
      <w:pPr>
        <w:ind w:firstLine="720"/>
        <w:contextualSpacing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Запрещается использовать средства для ускорения разморозки, а также чистящие средства, не</w:t>
      </w:r>
      <w:r w:rsidR="003A2E33">
        <w:rPr>
          <w:sz w:val="22"/>
          <w:szCs w:val="22"/>
        </w:rPr>
        <w:t xml:space="preserve"> </w:t>
      </w:r>
      <w:r w:rsidRPr="00475E6C">
        <w:rPr>
          <w:sz w:val="22"/>
          <w:szCs w:val="22"/>
        </w:rPr>
        <w:t>рекомендованные производителем.</w:t>
      </w:r>
    </w:p>
    <w:p w:rsidR="009E0337" w:rsidRPr="00475E6C" w:rsidRDefault="001B002A" w:rsidP="003A2E33">
      <w:pPr>
        <w:ind w:firstLine="720"/>
        <w:contextualSpacing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Оборудование должно храниться в помещении, где нет постоянного открытого огня (например,</w:t>
      </w:r>
      <w:r w:rsidR="003A2E33">
        <w:rPr>
          <w:sz w:val="22"/>
          <w:szCs w:val="22"/>
        </w:rPr>
        <w:t xml:space="preserve"> </w:t>
      </w:r>
      <w:r w:rsidRPr="00475E6C">
        <w:rPr>
          <w:sz w:val="22"/>
          <w:szCs w:val="22"/>
        </w:rPr>
        <w:t>газовых горелок) и зажигательных устройств (например, работающего электронагревателя).</w:t>
      </w:r>
    </w:p>
    <w:p w:rsidR="00F70EBB" w:rsidRPr="00475E6C" w:rsidRDefault="00F70EBB" w:rsidP="00F70EBB">
      <w:pPr>
        <w:ind w:firstLine="720"/>
        <w:contextualSpacing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Кондиционер нужно устанавливать в безопасном месте, и монтаж</w:t>
      </w:r>
      <w:r>
        <w:rPr>
          <w:sz w:val="22"/>
          <w:szCs w:val="22"/>
        </w:rPr>
        <w:t xml:space="preserve">ная поверхность должна быть </w:t>
      </w:r>
      <w:r w:rsidRPr="00475E6C">
        <w:rPr>
          <w:sz w:val="22"/>
          <w:szCs w:val="22"/>
        </w:rPr>
        <w:t>достаточно прочной, чтобы выдерживать массу агрегата. Неп</w:t>
      </w:r>
      <w:r>
        <w:rPr>
          <w:sz w:val="22"/>
          <w:szCs w:val="22"/>
        </w:rPr>
        <w:t>равильно проведенный монтаж мо</w:t>
      </w:r>
      <w:r w:rsidRPr="00475E6C">
        <w:rPr>
          <w:sz w:val="22"/>
          <w:szCs w:val="22"/>
        </w:rPr>
        <w:t>жет привести к падению кондиционера и травмам.</w:t>
      </w:r>
    </w:p>
    <w:p w:rsidR="001B002A" w:rsidRDefault="001B002A" w:rsidP="003A2E33">
      <w:pPr>
        <w:ind w:firstLine="720"/>
        <w:contextualSpacing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Запрещается монтаж оборудования в помещениях с корро</w:t>
      </w:r>
      <w:r w:rsidR="006919CB">
        <w:rPr>
          <w:sz w:val="22"/>
          <w:szCs w:val="22"/>
        </w:rPr>
        <w:t>зионноопасной, горючей и взрыво</w:t>
      </w:r>
      <w:r w:rsidRPr="00475E6C">
        <w:rPr>
          <w:sz w:val="22"/>
          <w:szCs w:val="22"/>
        </w:rPr>
        <w:t>опасной средой, а также в помещениях с особыми требованиями к оборудованию (например,</w:t>
      </w:r>
      <w:r w:rsidR="003A2E33">
        <w:rPr>
          <w:sz w:val="22"/>
          <w:szCs w:val="22"/>
        </w:rPr>
        <w:t xml:space="preserve"> </w:t>
      </w:r>
      <w:r w:rsidRPr="00475E6C">
        <w:rPr>
          <w:sz w:val="22"/>
          <w:szCs w:val="22"/>
        </w:rPr>
        <w:t>на кухне). В противном случае это может нарушить штатную работу системы или сократить</w:t>
      </w:r>
      <w:r w:rsidR="006919CB">
        <w:rPr>
          <w:sz w:val="22"/>
          <w:szCs w:val="22"/>
        </w:rPr>
        <w:t xml:space="preserve"> </w:t>
      </w:r>
      <w:r w:rsidRPr="00475E6C">
        <w:rPr>
          <w:sz w:val="22"/>
          <w:szCs w:val="22"/>
        </w:rPr>
        <w:t>срок службы оборудования, и даже привести к возгоранию или серь</w:t>
      </w:r>
      <w:r w:rsidR="006919CB">
        <w:rPr>
          <w:sz w:val="22"/>
          <w:szCs w:val="22"/>
        </w:rPr>
        <w:t>езным травмам. Что касается при</w:t>
      </w:r>
      <w:r w:rsidRPr="00475E6C">
        <w:rPr>
          <w:sz w:val="22"/>
          <w:szCs w:val="22"/>
        </w:rPr>
        <w:t>веденных выше помещений с особыми требованиями, то для них необходимо использовать особые</w:t>
      </w:r>
      <w:r w:rsidR="003A2E33">
        <w:rPr>
          <w:sz w:val="22"/>
          <w:szCs w:val="22"/>
        </w:rPr>
        <w:t xml:space="preserve"> </w:t>
      </w:r>
      <w:r w:rsidRPr="00475E6C">
        <w:rPr>
          <w:sz w:val="22"/>
          <w:szCs w:val="22"/>
        </w:rPr>
        <w:t>кондиционеры с антикоррозийным или противовзрывным исполнением.</w:t>
      </w:r>
    </w:p>
    <w:p w:rsidR="001B002A" w:rsidRPr="00475E6C" w:rsidRDefault="001B002A" w:rsidP="003A2E33">
      <w:pPr>
        <w:ind w:firstLine="720"/>
        <w:contextualSpacing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Во избежание поражения электрическим током кондиционер должен быть заземлен надлежащим</w:t>
      </w:r>
      <w:r w:rsidR="003A2E33">
        <w:rPr>
          <w:sz w:val="22"/>
          <w:szCs w:val="22"/>
        </w:rPr>
        <w:t xml:space="preserve"> </w:t>
      </w:r>
      <w:r w:rsidRPr="00475E6C">
        <w:rPr>
          <w:sz w:val="22"/>
          <w:szCs w:val="22"/>
        </w:rPr>
        <w:t>образом. Запрещается заземлять устройство на линию газа, жид</w:t>
      </w:r>
      <w:r w:rsidR="00547A3C">
        <w:rPr>
          <w:sz w:val="22"/>
          <w:szCs w:val="22"/>
        </w:rPr>
        <w:t>кости, молниеотвод или на теле</w:t>
      </w:r>
      <w:r w:rsidRPr="00475E6C">
        <w:rPr>
          <w:sz w:val="22"/>
          <w:szCs w:val="22"/>
        </w:rPr>
        <w:t>фонную линию.</w:t>
      </w:r>
    </w:p>
    <w:p w:rsidR="00547A3C" w:rsidRDefault="001B002A" w:rsidP="003A2E33">
      <w:pPr>
        <w:ind w:firstLine="720"/>
        <w:contextualSpacing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Оборудование должно храниться в хорошо вентилируемом поме</w:t>
      </w:r>
      <w:r w:rsidR="00547A3C">
        <w:rPr>
          <w:sz w:val="22"/>
          <w:szCs w:val="22"/>
        </w:rPr>
        <w:t>щении, площадь которого соответ</w:t>
      </w:r>
      <w:r w:rsidRPr="00475E6C">
        <w:rPr>
          <w:sz w:val="22"/>
          <w:szCs w:val="22"/>
        </w:rPr>
        <w:t>ствует площади помещения, в котором будет работать кондиционер.</w:t>
      </w:r>
    </w:p>
    <w:p w:rsidR="001B002A" w:rsidRPr="00475E6C" w:rsidRDefault="001B002A" w:rsidP="00100F4A">
      <w:pPr>
        <w:ind w:firstLine="720"/>
        <w:contextualSpacing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Оборудование должно храниться в помещении, где нет постоя</w:t>
      </w:r>
      <w:r w:rsidR="00100F4A">
        <w:rPr>
          <w:sz w:val="22"/>
          <w:szCs w:val="22"/>
        </w:rPr>
        <w:t xml:space="preserve">нного открытого огня (например, </w:t>
      </w:r>
      <w:r w:rsidRPr="00475E6C">
        <w:rPr>
          <w:sz w:val="22"/>
          <w:szCs w:val="22"/>
        </w:rPr>
        <w:t>газовых горелок) и зажигательных устройств (например, работающего электронагревателя).</w:t>
      </w:r>
    </w:p>
    <w:p w:rsidR="001B002A" w:rsidRDefault="001B002A" w:rsidP="003A2E33">
      <w:pPr>
        <w:ind w:firstLine="720"/>
        <w:contextualSpacing/>
        <w:jc w:val="both"/>
        <w:rPr>
          <w:sz w:val="22"/>
          <w:szCs w:val="22"/>
        </w:rPr>
      </w:pPr>
      <w:r w:rsidRPr="00475E6C">
        <w:rPr>
          <w:sz w:val="22"/>
          <w:szCs w:val="22"/>
        </w:rPr>
        <w:lastRenderedPageBreak/>
        <w:t>В соответствии с федеральным, местным законодательством, а также нормами и правилами, любые</w:t>
      </w:r>
      <w:r w:rsidR="00547A3C">
        <w:rPr>
          <w:sz w:val="22"/>
          <w:szCs w:val="22"/>
        </w:rPr>
        <w:t xml:space="preserve"> </w:t>
      </w:r>
      <w:r w:rsidRPr="00475E6C">
        <w:rPr>
          <w:sz w:val="22"/>
          <w:szCs w:val="22"/>
        </w:rPr>
        <w:t>упаковки и их элементы (включая гвозди, металлические или деревянные части, а</w:t>
      </w:r>
      <w:r w:rsidR="00547A3C">
        <w:rPr>
          <w:sz w:val="22"/>
          <w:szCs w:val="22"/>
        </w:rPr>
        <w:t xml:space="preserve"> также пластмас</w:t>
      </w:r>
      <w:r w:rsidRPr="00475E6C">
        <w:rPr>
          <w:sz w:val="22"/>
          <w:szCs w:val="22"/>
        </w:rPr>
        <w:t>совую упаковку) требуют осторожного обращения.</w:t>
      </w:r>
    </w:p>
    <w:p w:rsidR="001B002A" w:rsidRPr="00475E6C" w:rsidRDefault="001B002A" w:rsidP="00100F4A">
      <w:pPr>
        <w:ind w:firstLine="720"/>
        <w:contextualSpacing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Монтаж необходимо выполнять в соответствии с требованиям</w:t>
      </w:r>
      <w:r w:rsidR="00547A3C">
        <w:rPr>
          <w:sz w:val="22"/>
          <w:szCs w:val="22"/>
        </w:rPr>
        <w:t>и инструкции. Монтаж должен со</w:t>
      </w:r>
      <w:r w:rsidRPr="00475E6C">
        <w:rPr>
          <w:sz w:val="22"/>
          <w:szCs w:val="22"/>
        </w:rPr>
        <w:t>ответствовать государственным стандартам по электромонта</w:t>
      </w:r>
      <w:r w:rsidR="00100F4A">
        <w:rPr>
          <w:sz w:val="22"/>
          <w:szCs w:val="22"/>
        </w:rPr>
        <w:t xml:space="preserve">жу и проводиться авторизованной </w:t>
      </w:r>
      <w:r w:rsidRPr="00475E6C">
        <w:rPr>
          <w:sz w:val="22"/>
          <w:szCs w:val="22"/>
        </w:rPr>
        <w:t>службой.</w:t>
      </w:r>
    </w:p>
    <w:p w:rsidR="001B002A" w:rsidRPr="00475E6C" w:rsidRDefault="001B002A" w:rsidP="003A2E33">
      <w:pPr>
        <w:ind w:firstLine="720"/>
        <w:contextualSpacing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Любое лицо, выполняющее операции с контуром хладагента, д</w:t>
      </w:r>
      <w:r w:rsidR="00547A3C">
        <w:rPr>
          <w:sz w:val="22"/>
          <w:szCs w:val="22"/>
        </w:rPr>
        <w:t>олжно иметь действующий сертифи</w:t>
      </w:r>
      <w:r w:rsidRPr="00475E6C">
        <w:rPr>
          <w:sz w:val="22"/>
          <w:szCs w:val="22"/>
        </w:rPr>
        <w:t>кат, выданный аккредитованным отраслевым центром, который подтверждает квалификацию этого</w:t>
      </w:r>
      <w:r w:rsidR="00547A3C">
        <w:rPr>
          <w:sz w:val="22"/>
          <w:szCs w:val="22"/>
        </w:rPr>
        <w:t xml:space="preserve"> </w:t>
      </w:r>
      <w:r w:rsidRPr="00475E6C">
        <w:rPr>
          <w:sz w:val="22"/>
          <w:szCs w:val="22"/>
        </w:rPr>
        <w:t>лица в сфере безопасной работы с хладагентами в соответствии с признанными отр</w:t>
      </w:r>
      <w:r w:rsidR="00547A3C">
        <w:rPr>
          <w:sz w:val="22"/>
          <w:szCs w:val="22"/>
        </w:rPr>
        <w:t>аслевыми нор</w:t>
      </w:r>
      <w:r w:rsidRPr="00475E6C">
        <w:rPr>
          <w:sz w:val="22"/>
          <w:szCs w:val="22"/>
        </w:rPr>
        <w:t>мами оценки.</w:t>
      </w:r>
    </w:p>
    <w:p w:rsidR="00F70EBB" w:rsidRDefault="00F70EBB" w:rsidP="00F70EBB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A75B0F">
        <w:rPr>
          <w:rFonts w:ascii="Times New Roman" w:hAnsi="Times New Roman"/>
        </w:rPr>
        <w:t>С блоками, заправленными хладагентом R32 до транспортировки, запрещается производить</w:t>
      </w:r>
      <w:r w:rsidRPr="00A75B0F">
        <w:rPr>
          <w:rFonts w:ascii="Times New Roman" w:hAnsi="Times New Roman"/>
        </w:rPr>
        <w:br/>
        <w:t>сварочные и паяльные работы по месту установки.</w:t>
      </w:r>
    </w:p>
    <w:p w:rsidR="00F70EBB" w:rsidRDefault="00F70EBB" w:rsidP="00F70EBB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A75B0F">
        <w:rPr>
          <w:rFonts w:ascii="Times New Roman" w:hAnsi="Times New Roman"/>
        </w:rPr>
        <w:t>При монтаже системы охлаждения соединение ее компонентов, хотя бы один из которых заправлен хладагентом, выполняется с соблюдением изложенных далее требований: в помещениях, где</w:t>
      </w:r>
      <w:r w:rsidRPr="00A75B0F">
        <w:rPr>
          <w:rFonts w:ascii="Times New Roman" w:hAnsi="Times New Roman"/>
        </w:rPr>
        <w:br/>
        <w:t>находятся люди, запрещается применять разборные соединения компонентов системы, заправленной хладагентом R32, за исключением непосредственного соединения внутреннего блока с трубопроводами по месту установки. Внутренние блоки непосредственно подсоединяются к</w:t>
      </w:r>
      <w:r>
        <w:rPr>
          <w:rFonts w:ascii="Times New Roman" w:hAnsi="Times New Roman"/>
        </w:rPr>
        <w:t xml:space="preserve"> </w:t>
      </w:r>
      <w:r w:rsidRPr="00A75B0F">
        <w:rPr>
          <w:rFonts w:ascii="Times New Roman" w:hAnsi="Times New Roman"/>
        </w:rPr>
        <w:t>трубопроводам по месту установки с помощью разборных соединений.</w:t>
      </w:r>
    </w:p>
    <w:p w:rsidR="00F70EBB" w:rsidRDefault="00F70EBB" w:rsidP="00F70EBB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A75B0F">
        <w:rPr>
          <w:rFonts w:ascii="Times New Roman" w:hAnsi="Times New Roman"/>
        </w:rPr>
        <w:t>Используйте закрепленную на блоке накидную гайку.</w:t>
      </w:r>
    </w:p>
    <w:p w:rsidR="00F70EBB" w:rsidRDefault="00F70EBB" w:rsidP="00F70EBB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A75B0F">
        <w:rPr>
          <w:rFonts w:ascii="Times New Roman" w:hAnsi="Times New Roman"/>
        </w:rPr>
        <w:t xml:space="preserve">Чтобы предотвратить утечку газа, нанесите </w:t>
      </w:r>
      <w:proofErr w:type="spellStart"/>
      <w:r w:rsidRPr="00A75B0F">
        <w:rPr>
          <w:rFonts w:ascii="Times New Roman" w:hAnsi="Times New Roman"/>
        </w:rPr>
        <w:t>фреоновое</w:t>
      </w:r>
      <w:proofErr w:type="spellEnd"/>
      <w:r w:rsidRPr="00A75B0F">
        <w:rPr>
          <w:rFonts w:ascii="Times New Roman" w:hAnsi="Times New Roman"/>
        </w:rPr>
        <w:t xml:space="preserve"> масло только на внутреннюю</w:t>
      </w:r>
      <w:r w:rsidRPr="00A75B0F">
        <w:rPr>
          <w:rFonts w:ascii="Times New Roman" w:hAnsi="Times New Roman"/>
        </w:rPr>
        <w:br/>
        <w:t xml:space="preserve">поверхность раструба. Используйте </w:t>
      </w:r>
      <w:proofErr w:type="spellStart"/>
      <w:r w:rsidRPr="00A75B0F">
        <w:rPr>
          <w:rFonts w:ascii="Times New Roman" w:hAnsi="Times New Roman"/>
        </w:rPr>
        <w:t>фреоновое</w:t>
      </w:r>
      <w:proofErr w:type="spellEnd"/>
      <w:r w:rsidRPr="00A75B0F">
        <w:rPr>
          <w:rFonts w:ascii="Times New Roman" w:hAnsi="Times New Roman"/>
        </w:rPr>
        <w:t xml:space="preserve"> масло, предназначенное для хладагента R32.</w:t>
      </w:r>
    </w:p>
    <w:p w:rsidR="00F70EBB" w:rsidRDefault="00F70EBB" w:rsidP="00F70EBB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B579F2">
        <w:rPr>
          <w:rFonts w:ascii="Times New Roman" w:hAnsi="Times New Roman"/>
        </w:rPr>
        <w:t>При случайной утечке хладагента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проследите за тем, чтобы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поблизости не было открытого</w:t>
      </w:r>
      <w:r w:rsidRPr="00B579F2">
        <w:rPr>
          <w:rFonts w:ascii="Times New Roman" w:hAnsi="Times New Roman"/>
        </w:rPr>
        <w:br/>
        <w:t>огня. Сам хладагент совершенно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безопасен, не ядовит и умеренно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горюч, однако при случайной</w:t>
      </w:r>
      <w:r w:rsidRPr="00B579F2">
        <w:rPr>
          <w:rFonts w:ascii="Times New Roman" w:hAnsi="Times New Roman"/>
        </w:rPr>
        <w:br/>
        <w:t>протечке в помещение, где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используются калориферы,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газовые плиты и другие источники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горячего воздуха, он будет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выделять ядовитый газ. Прежде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чем возобновить эксплуатацию,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обязательно обратитесь к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квалифицированному специалисту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сервисной службы для устранения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протечки.</w:t>
      </w:r>
    </w:p>
    <w:p w:rsidR="00F70EBB" w:rsidRDefault="00F70EBB" w:rsidP="00F70EBB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A75B0F">
        <w:rPr>
          <w:rFonts w:ascii="Times New Roman" w:hAnsi="Times New Roman"/>
        </w:rPr>
        <w:t>ЗАПРЕЩАЕТСЯ повторное использование трубных соединений.</w:t>
      </w:r>
    </w:p>
    <w:p w:rsidR="00F70EBB" w:rsidRDefault="00F70EBB" w:rsidP="00F70EBB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A75B0F">
        <w:rPr>
          <w:rFonts w:ascii="Times New Roman" w:hAnsi="Times New Roman"/>
        </w:rPr>
        <w:t>НЕ применяйте на развальцованной детали минеральное масло.</w:t>
      </w:r>
    </w:p>
    <w:p w:rsidR="00F70EBB" w:rsidRDefault="00F70EBB" w:rsidP="00F70EBB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A75B0F">
        <w:rPr>
          <w:rFonts w:ascii="Times New Roman" w:hAnsi="Times New Roman"/>
        </w:rPr>
        <w:t>НЕ используйте повторно трубы от прошлых</w:t>
      </w:r>
      <w:r w:rsidRPr="004601B0">
        <w:rPr>
          <w:rFonts w:ascii="Times New Roman" w:hAnsi="Times New Roman"/>
        </w:rPr>
        <w:t xml:space="preserve"> </w:t>
      </w:r>
      <w:r w:rsidRPr="00A75B0F">
        <w:rPr>
          <w:rFonts w:ascii="Times New Roman" w:hAnsi="Times New Roman"/>
        </w:rPr>
        <w:t>установок.</w:t>
      </w:r>
    </w:p>
    <w:p w:rsidR="00F70EBB" w:rsidRDefault="00F70EBB" w:rsidP="00F70EBB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A75B0F">
        <w:rPr>
          <w:rFonts w:ascii="Times New Roman" w:hAnsi="Times New Roman"/>
        </w:rPr>
        <w:t>На блоки с хладагентом R32 НЕЛЬЗЯ</w:t>
      </w:r>
      <w:r w:rsidRPr="004601B0">
        <w:rPr>
          <w:rFonts w:ascii="Times New Roman" w:hAnsi="Times New Roman"/>
        </w:rPr>
        <w:t xml:space="preserve"> </w:t>
      </w:r>
      <w:r w:rsidRPr="00A75B0F">
        <w:rPr>
          <w:rFonts w:ascii="Times New Roman" w:hAnsi="Times New Roman"/>
        </w:rPr>
        <w:t>устанавливать осушители, которые могут</w:t>
      </w:r>
      <w:r w:rsidRPr="00A75B0F">
        <w:rPr>
          <w:rFonts w:ascii="Times New Roman" w:hAnsi="Times New Roman"/>
        </w:rPr>
        <w:br/>
        <w:t>существенно сократить срок службы блоков.</w:t>
      </w:r>
      <w:r w:rsidRPr="00080ADB">
        <w:rPr>
          <w:rFonts w:ascii="Times New Roman" w:hAnsi="Times New Roman"/>
        </w:rPr>
        <w:t xml:space="preserve"> </w:t>
      </w:r>
      <w:r w:rsidRPr="00A75B0F">
        <w:rPr>
          <w:rFonts w:ascii="Times New Roman" w:hAnsi="Times New Roman"/>
        </w:rPr>
        <w:t>Осушающий материал может расплавить и</w:t>
      </w:r>
      <w:r w:rsidRPr="00A75B0F">
        <w:rPr>
          <w:rFonts w:ascii="Times New Roman" w:hAnsi="Times New Roman"/>
        </w:rPr>
        <w:br/>
        <w:t>повредить систему.</w:t>
      </w:r>
      <w:r w:rsidRPr="00A75B0F">
        <w:rPr>
          <w:rFonts w:ascii="Times New Roman" w:eastAsia="Times New Roman" w:hAnsi="Times New Roman"/>
          <w:sz w:val="28"/>
          <w:szCs w:val="24"/>
          <w:lang w:eastAsia="ru-RU"/>
        </w:rPr>
        <w:t xml:space="preserve"> </w:t>
      </w:r>
      <w:r>
        <w:rPr>
          <w:rFonts w:ascii="Times New Roman" w:hAnsi="Times New Roman"/>
        </w:rPr>
        <w:t xml:space="preserve">НЕ размещайте под внутренним и </w:t>
      </w:r>
      <w:r w:rsidRPr="00B579F2">
        <w:rPr>
          <w:rFonts w:ascii="Times New Roman" w:hAnsi="Times New Roman"/>
        </w:rPr>
        <w:t>или под наружным блоком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предметы, которые могут быть</w:t>
      </w:r>
      <w:r w:rsidRPr="004601B0"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повреждены водой. В противном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случае конденсат на блоке или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трубах хладагента, грязь в</w:t>
      </w:r>
      <w:r w:rsidRPr="00B579F2">
        <w:rPr>
          <w:rFonts w:ascii="Times New Roman" w:hAnsi="Times New Roman"/>
        </w:rPr>
        <w:br/>
        <w:t>воздушном фильтре или засор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дренажа могут вызвать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каплепадение, что может привести к</w:t>
      </w:r>
      <w:r w:rsidRPr="00B579F2">
        <w:rPr>
          <w:rFonts w:ascii="Times New Roman" w:hAnsi="Times New Roman"/>
        </w:rPr>
        <w:br/>
        <w:t>загрязнению или поломке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предметов, находящихся под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блоком.</w:t>
      </w:r>
    </w:p>
    <w:p w:rsidR="00F70EBB" w:rsidRDefault="00F70EBB" w:rsidP="00F70EBB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B579F2">
        <w:rPr>
          <w:rFonts w:ascii="Times New Roman" w:hAnsi="Times New Roman"/>
        </w:rPr>
        <w:t>НЕ держите рядом с кондиционером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аэрозольные упаковки с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воспламеняющимися веществами и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НЕ пользуйтесь возле блока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пульверизаторами с огнеопасным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содержимым. Это может привести к</w:t>
      </w:r>
      <w:r w:rsidRPr="00B579F2">
        <w:rPr>
          <w:rFonts w:ascii="Times New Roman" w:hAnsi="Times New Roman"/>
        </w:rPr>
        <w:br/>
        <w:t>возгоранию.</w:t>
      </w:r>
    </w:p>
    <w:p w:rsidR="00F70EBB" w:rsidRDefault="00F70EBB" w:rsidP="00F70EBB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B579F2">
        <w:rPr>
          <w:rFonts w:ascii="Times New Roman" w:hAnsi="Times New Roman"/>
        </w:rPr>
        <w:t>Оборудование размещается в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помещении без постоянно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действующих источников возгорания</w:t>
      </w:r>
      <w:r w:rsidRPr="00B579F2">
        <w:rPr>
          <w:rFonts w:ascii="Times New Roman" w:hAnsi="Times New Roman"/>
        </w:rPr>
        <w:br/>
        <w:t>(напр., открытого огня,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оборудования, работающего на газе,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или действующих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электрообогревателей).</w:t>
      </w:r>
    </w:p>
    <w:p w:rsidR="00F70EBB" w:rsidRDefault="00F70EBB" w:rsidP="00F70EBB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080ADB">
        <w:rPr>
          <w:rFonts w:ascii="Times New Roman" w:hAnsi="Times New Roman"/>
        </w:rPr>
        <w:t>Обеспечьте надежность соединений трубопровода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хладагента, прежде чем запускать компрессор. Если во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время работы компрессора трубопроводы хладагента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НЕ закреплены, а запорный вентиль открыт, то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всасывание воздуха приводит к отклонению давления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в контуре хладагента от нормы, что чревато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повреждением оборудования и даже нанесением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травмы.</w:t>
      </w:r>
    </w:p>
    <w:p w:rsidR="00F70EBB" w:rsidRDefault="00F70EBB" w:rsidP="00F70EBB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080ADB">
        <w:rPr>
          <w:rFonts w:ascii="Times New Roman" w:hAnsi="Times New Roman"/>
        </w:rPr>
        <w:t>Неполная развальцовка может привести к утечке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газообразного хладагента.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Развальцованные концы НЕЛЬЗЯ использовать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повторно. Во избежание утечки газообразного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хладагента следует использовать новые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развальцованные концы.</w:t>
      </w:r>
    </w:p>
    <w:p w:rsidR="00F70EBB" w:rsidRDefault="00F70EBB" w:rsidP="00F70EBB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080ADB">
        <w:rPr>
          <w:rFonts w:ascii="Times New Roman" w:hAnsi="Times New Roman"/>
        </w:rPr>
        <w:t>Используйте накидные гайки, которые входят в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комплект поставки блока. Применение других</w:t>
      </w:r>
      <w:r w:rsidRPr="00080ADB">
        <w:rPr>
          <w:rFonts w:ascii="Times New Roman" w:hAnsi="Times New Roman"/>
        </w:rPr>
        <w:br/>
        <w:t>накидных гаек может привести к утечке хладагента.</w:t>
      </w:r>
    </w:p>
    <w:p w:rsidR="00F70EBB" w:rsidRDefault="00F70EBB" w:rsidP="00F70EBB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080ADB">
        <w:rPr>
          <w:rFonts w:ascii="Times New Roman" w:hAnsi="Times New Roman"/>
        </w:rPr>
        <w:t>ЗАПРЕЩАЕТСЯ открывать клапаны и вентили, если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развальцовка труб не завершена. Это может привести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к утечке газообразного хладагента.</w:t>
      </w:r>
    </w:p>
    <w:p w:rsidR="00F70EBB" w:rsidRDefault="00F70EBB" w:rsidP="00F70EBB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080ADB">
        <w:rPr>
          <w:rFonts w:ascii="Times New Roman" w:hAnsi="Times New Roman"/>
        </w:rPr>
        <w:t xml:space="preserve">НЕ запускайте блок, если он </w:t>
      </w:r>
      <w:proofErr w:type="spellStart"/>
      <w:r w:rsidRPr="00080ADB">
        <w:rPr>
          <w:rFonts w:ascii="Times New Roman" w:hAnsi="Times New Roman"/>
        </w:rPr>
        <w:t>вакуумирован</w:t>
      </w:r>
      <w:proofErr w:type="spellEnd"/>
      <w:r w:rsidRPr="00080ADB">
        <w:rPr>
          <w:rFonts w:ascii="Times New Roman" w:hAnsi="Times New Roman"/>
        </w:rPr>
        <w:t>.</w:t>
      </w:r>
    </w:p>
    <w:p w:rsidR="00F70EBB" w:rsidRDefault="00F70EBB" w:rsidP="00F70EBB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080ADB">
        <w:rPr>
          <w:rFonts w:ascii="Times New Roman" w:hAnsi="Times New Roman"/>
        </w:rPr>
        <w:t>Хладагент в блоке умеренно горюч и обычно НЕ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вытекает. В случае утечки в помещении контакт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хладагента с пламенем горелки, нагревателем или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кухонной плитой может привести к возгоранию или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образованию вредного газа.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Выключите все огнеопасные нагревательные</w:t>
      </w:r>
      <w:r w:rsidRPr="00080ADB">
        <w:rPr>
          <w:rFonts w:ascii="Times New Roman" w:hAnsi="Times New Roman"/>
        </w:rPr>
        <w:br/>
      </w:r>
      <w:r w:rsidRPr="00080ADB">
        <w:rPr>
          <w:rFonts w:ascii="Times New Roman" w:hAnsi="Times New Roman"/>
        </w:rPr>
        <w:lastRenderedPageBreak/>
        <w:t>устройства, проветрите помещение и свяжитесь с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дилером, у которого вы приобрели агрегат.</w:t>
      </w:r>
      <w:r w:rsidRPr="00080ADB">
        <w:rPr>
          <w:rFonts w:ascii="Times New Roman" w:hAnsi="Times New Roman"/>
        </w:rPr>
        <w:br/>
        <w:t>НЕ пользуйтесь блоком до тех пор, пока специалист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сервисной службы не подтвердит восстановление</w:t>
      </w:r>
      <w:r w:rsidRPr="00080ADB">
        <w:rPr>
          <w:rFonts w:ascii="Times New Roman" w:hAnsi="Times New Roman"/>
        </w:rPr>
        <w:br/>
        <w:t>исправности узлов, в которых произошла утечка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хладагента.</w:t>
      </w:r>
    </w:p>
    <w:p w:rsidR="00F70EBB" w:rsidRDefault="00F70EBB" w:rsidP="00F70EBB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080ADB">
        <w:rPr>
          <w:rFonts w:ascii="Times New Roman" w:hAnsi="Times New Roman"/>
        </w:rPr>
        <w:t>Пользуйтесь только хладагентом R32. Другие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вещества могут вызвать взрывы и несчастные</w:t>
      </w:r>
      <w:r w:rsidRPr="00080ADB">
        <w:rPr>
          <w:rFonts w:ascii="Times New Roman" w:hAnsi="Times New Roman"/>
        </w:rPr>
        <w:br/>
        <w:t>случаи.</w:t>
      </w:r>
      <w:r w:rsidRPr="005F33F1">
        <w:rPr>
          <w:rFonts w:ascii="Times New Roman" w:hAnsi="Times New Roman"/>
        </w:rPr>
        <w:t xml:space="preserve"> </w:t>
      </w:r>
    </w:p>
    <w:p w:rsidR="00F70EBB" w:rsidRDefault="00F70EBB" w:rsidP="00F70EBB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080ADB">
        <w:rPr>
          <w:rFonts w:ascii="Times New Roman" w:hAnsi="Times New Roman"/>
        </w:rPr>
        <w:t>Хладагент R32 содержит фторированные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парниковые газы. Значение потенциала</w:t>
      </w:r>
      <w:r w:rsidRPr="00080ADB">
        <w:rPr>
          <w:rFonts w:ascii="Times New Roman" w:hAnsi="Times New Roman"/>
        </w:rPr>
        <w:br/>
        <w:t>глобального потепления (GWP) составляет 675. НЕ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выпускайте эти газы в атмосферу.</w:t>
      </w:r>
    </w:p>
    <w:p w:rsidR="00F70EBB" w:rsidRDefault="00F70EBB" w:rsidP="00F70EBB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080ADB">
        <w:rPr>
          <w:rFonts w:ascii="Times New Roman" w:hAnsi="Times New Roman"/>
        </w:rPr>
        <w:t>При заправке хладагентом ОБЯЗАТЕЛЬНО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надевайте защитные перчатки и очки.</w:t>
      </w:r>
    </w:p>
    <w:p w:rsidR="00F70EBB" w:rsidRDefault="00F70EBB" w:rsidP="00F70EBB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080ADB">
        <w:rPr>
          <w:rFonts w:ascii="Times New Roman" w:hAnsi="Times New Roman"/>
        </w:rPr>
        <w:t>Во избежание поломки компрессора НЕ заправляйте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больше хладагента, чем указано.</w:t>
      </w:r>
    </w:p>
    <w:p w:rsidR="00F70EBB" w:rsidRDefault="00F70EBB" w:rsidP="00F70EBB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080ADB">
        <w:rPr>
          <w:rFonts w:ascii="Times New Roman" w:hAnsi="Times New Roman"/>
        </w:rPr>
        <w:t>НЕ допускайте попадания случайно вытекшего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хладагента на кожу. Это может нанести глубокие раны,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вызванные обморожением.</w:t>
      </w:r>
    </w:p>
    <w:p w:rsidR="00F70EBB" w:rsidRPr="00E96FC2" w:rsidRDefault="00F70EBB" w:rsidP="00F70EBB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96FC2">
        <w:rPr>
          <w:rFonts w:ascii="Times New Roman" w:hAnsi="Times New Roman"/>
        </w:rPr>
        <w:t>Учитывайте, что хладагент может не иметь запаха.</w:t>
      </w:r>
    </w:p>
    <w:p w:rsidR="00F70EBB" w:rsidRPr="00E96FC2" w:rsidRDefault="00F70EBB" w:rsidP="00F70EBB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96FC2">
        <w:rPr>
          <w:rFonts w:ascii="Times New Roman" w:hAnsi="Times New Roman"/>
        </w:rPr>
        <w:t>Если помещение не соответствует требованиям к минимальной площади, в нем необходимо обеспечить хорошую вентиляцию.</w:t>
      </w:r>
    </w:p>
    <w:p w:rsidR="00F70EBB" w:rsidRPr="00475E6C" w:rsidRDefault="00F70EBB" w:rsidP="00F70EBB">
      <w:pPr>
        <w:ind w:firstLine="720"/>
        <w:contextualSpacing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Если кондиционер устанавливают в ограниченном пространстве, необходимо при</w:t>
      </w:r>
      <w:r>
        <w:rPr>
          <w:sz w:val="22"/>
          <w:szCs w:val="22"/>
        </w:rPr>
        <w:t>нять меры пре</w:t>
      </w:r>
      <w:r w:rsidRPr="00475E6C">
        <w:rPr>
          <w:sz w:val="22"/>
          <w:szCs w:val="22"/>
        </w:rPr>
        <w:t>досторожности, чтобы не повредить трассу.</w:t>
      </w:r>
    </w:p>
    <w:p w:rsidR="001B002A" w:rsidRPr="00475E6C" w:rsidRDefault="001B002A" w:rsidP="003A2E33">
      <w:pPr>
        <w:ind w:firstLine="720"/>
        <w:contextualSpacing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Обслуживание необходимо выполнять только в соответствии с требованиями производителя.</w:t>
      </w:r>
    </w:p>
    <w:p w:rsidR="001B002A" w:rsidRPr="00475E6C" w:rsidRDefault="001B002A" w:rsidP="003A2E33">
      <w:pPr>
        <w:ind w:firstLine="720"/>
        <w:contextualSpacing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Монтаж системы должен выполняться согласно соответствующим стандартам.</w:t>
      </w:r>
    </w:p>
    <w:p w:rsidR="001B002A" w:rsidRPr="00475E6C" w:rsidRDefault="001B002A" w:rsidP="003A2E33">
      <w:pPr>
        <w:ind w:firstLine="720"/>
        <w:contextualSpacing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Кабели, подключаемые к устройству, должны быть оснащены выключателем с размыканием всех</w:t>
      </w:r>
      <w:r w:rsidR="00777093">
        <w:rPr>
          <w:sz w:val="22"/>
          <w:szCs w:val="22"/>
        </w:rPr>
        <w:t xml:space="preserve"> </w:t>
      </w:r>
      <w:r w:rsidRPr="00475E6C">
        <w:rPr>
          <w:sz w:val="22"/>
          <w:szCs w:val="22"/>
        </w:rPr>
        <w:t>полюсов с номиналом разряда III в соответствии с правилами электромонтажа.</w:t>
      </w:r>
    </w:p>
    <w:p w:rsidR="001B002A" w:rsidRPr="00475E6C" w:rsidRDefault="001B002A" w:rsidP="003A2E33">
      <w:pPr>
        <w:ind w:firstLine="720"/>
        <w:contextualSpacing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При хранении кондиционер должен быть защищен от случайных повреждений.</w:t>
      </w:r>
    </w:p>
    <w:p w:rsidR="001B002A" w:rsidRPr="00475E6C" w:rsidRDefault="001B002A" w:rsidP="003A2E33">
      <w:pPr>
        <w:ind w:firstLine="720"/>
        <w:contextualSpacing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При монтаже необходимо использовать специальные аксессуары и принадлежности. В противном</w:t>
      </w:r>
      <w:r w:rsidR="00777093">
        <w:rPr>
          <w:sz w:val="22"/>
          <w:szCs w:val="22"/>
        </w:rPr>
        <w:t xml:space="preserve"> </w:t>
      </w:r>
      <w:r w:rsidRPr="00475E6C">
        <w:rPr>
          <w:sz w:val="22"/>
          <w:szCs w:val="22"/>
        </w:rPr>
        <w:t>случае это приведет к протечкам воды, поражению электрическим током или возгоранию.</w:t>
      </w:r>
    </w:p>
    <w:p w:rsidR="001B002A" w:rsidRPr="00475E6C" w:rsidRDefault="001B002A" w:rsidP="003A2E33">
      <w:pPr>
        <w:ind w:firstLine="720"/>
        <w:contextualSpacing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Необходимо использовать отдельный силовой контур. Поврежденный силовой кабель необходимо</w:t>
      </w:r>
      <w:r w:rsidR="00777093">
        <w:rPr>
          <w:sz w:val="22"/>
          <w:szCs w:val="22"/>
        </w:rPr>
        <w:t xml:space="preserve"> </w:t>
      </w:r>
      <w:r w:rsidRPr="00475E6C">
        <w:rPr>
          <w:sz w:val="22"/>
          <w:szCs w:val="22"/>
        </w:rPr>
        <w:t>заменить силами компании-изготовителя, ее сервисного предст</w:t>
      </w:r>
      <w:r w:rsidR="00777093">
        <w:rPr>
          <w:sz w:val="22"/>
          <w:szCs w:val="22"/>
        </w:rPr>
        <w:t>авителя или другого квалифициро</w:t>
      </w:r>
      <w:r w:rsidRPr="00475E6C">
        <w:rPr>
          <w:sz w:val="22"/>
          <w:szCs w:val="22"/>
        </w:rPr>
        <w:t>ванного специалиста во избежание опасных ситуаций.</w:t>
      </w:r>
    </w:p>
    <w:p w:rsidR="001B002A" w:rsidRPr="00475E6C" w:rsidRDefault="001B002A" w:rsidP="003A2E33">
      <w:pPr>
        <w:ind w:firstLine="720"/>
        <w:contextualSpacing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Кондиционер можно чистить только после того, как он будет отключен от сети. В противном случае</w:t>
      </w:r>
      <w:r w:rsidR="00777093">
        <w:rPr>
          <w:sz w:val="22"/>
          <w:szCs w:val="22"/>
        </w:rPr>
        <w:t xml:space="preserve"> </w:t>
      </w:r>
      <w:r w:rsidRPr="00475E6C">
        <w:rPr>
          <w:sz w:val="22"/>
          <w:szCs w:val="22"/>
        </w:rPr>
        <w:t>это может привести к поражению электрическим током.</w:t>
      </w:r>
    </w:p>
    <w:p w:rsidR="001B002A" w:rsidRPr="00475E6C" w:rsidRDefault="001B002A" w:rsidP="003A2E33">
      <w:pPr>
        <w:ind w:firstLine="720"/>
        <w:contextualSpacing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Кондиционер не предназначен для чистки или обслуживания детьми без присмотра.</w:t>
      </w:r>
    </w:p>
    <w:p w:rsidR="001B002A" w:rsidRPr="00475E6C" w:rsidRDefault="001B002A" w:rsidP="003A2E33">
      <w:pPr>
        <w:ind w:firstLine="720"/>
        <w:contextualSpacing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Запрещается изменять настройки датчиков и прочих защитных устройств. При коротком зам</w:t>
      </w:r>
      <w:r w:rsidR="00777093">
        <w:rPr>
          <w:sz w:val="22"/>
          <w:szCs w:val="22"/>
        </w:rPr>
        <w:t>ыка</w:t>
      </w:r>
      <w:r w:rsidRPr="00475E6C">
        <w:rPr>
          <w:sz w:val="22"/>
          <w:szCs w:val="22"/>
        </w:rPr>
        <w:t>нии или некорректной замене защитных устройств возникает опасность пожара и взрыва.</w:t>
      </w:r>
    </w:p>
    <w:p w:rsidR="001B002A" w:rsidRPr="00475E6C" w:rsidRDefault="001B002A" w:rsidP="003A2E33">
      <w:pPr>
        <w:ind w:firstLine="720"/>
        <w:contextualSpacing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Запрещается прикасаться к оборудованию мокрыми руками. З</w:t>
      </w:r>
      <w:r w:rsidR="00777093">
        <w:rPr>
          <w:sz w:val="22"/>
          <w:szCs w:val="22"/>
        </w:rPr>
        <w:t>апрещается брызгать на кондици</w:t>
      </w:r>
      <w:r w:rsidRPr="00475E6C">
        <w:rPr>
          <w:sz w:val="22"/>
          <w:szCs w:val="22"/>
        </w:rPr>
        <w:t>онер водой: это может привести к неисправностям или поражению электрическим током.</w:t>
      </w:r>
    </w:p>
    <w:p w:rsidR="001B002A" w:rsidRPr="00475E6C" w:rsidRDefault="001B002A" w:rsidP="003A2E33">
      <w:pPr>
        <w:ind w:firstLine="720"/>
        <w:contextualSpacing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Запрещается сушить фильтр у открытого огня или вентилятора. Он может деформироваться.</w:t>
      </w:r>
    </w:p>
    <w:p w:rsidR="001B002A" w:rsidRPr="00475E6C" w:rsidRDefault="001B002A" w:rsidP="003A2E33">
      <w:pPr>
        <w:ind w:firstLine="720"/>
        <w:contextualSpacing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Если блок требуется установить в небольшом помещении, нео</w:t>
      </w:r>
      <w:r w:rsidR="00777093">
        <w:rPr>
          <w:sz w:val="22"/>
          <w:szCs w:val="22"/>
        </w:rPr>
        <w:t>бходимо принять предупредитель</w:t>
      </w:r>
      <w:r w:rsidRPr="00475E6C">
        <w:rPr>
          <w:sz w:val="22"/>
          <w:szCs w:val="22"/>
        </w:rPr>
        <w:t>ные меры по ограничению концентрации хладагента в воздухе, пос</w:t>
      </w:r>
      <w:r w:rsidR="00777093">
        <w:rPr>
          <w:sz w:val="22"/>
          <w:szCs w:val="22"/>
        </w:rPr>
        <w:t>кольку сильная утечка хлада</w:t>
      </w:r>
      <w:r w:rsidRPr="00475E6C">
        <w:rPr>
          <w:sz w:val="22"/>
          <w:szCs w:val="22"/>
        </w:rPr>
        <w:t>гента может привести к взрыву.</w:t>
      </w:r>
    </w:p>
    <w:p w:rsidR="00E70A7D" w:rsidRPr="00475E6C" w:rsidRDefault="001B002A" w:rsidP="00100F4A">
      <w:pPr>
        <w:ind w:firstLine="720"/>
        <w:contextualSpacing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При монтаже кондиционера в контур хладагента не должен поп</w:t>
      </w:r>
      <w:r w:rsidR="00577F50">
        <w:rPr>
          <w:sz w:val="22"/>
          <w:szCs w:val="22"/>
        </w:rPr>
        <w:t>адать воздух и прочие посторон</w:t>
      </w:r>
      <w:r w:rsidRPr="00475E6C">
        <w:rPr>
          <w:sz w:val="22"/>
          <w:szCs w:val="22"/>
        </w:rPr>
        <w:t xml:space="preserve">ние вещества. Любые посторонние вещества могут вызвать </w:t>
      </w:r>
      <w:r w:rsidR="00100F4A">
        <w:rPr>
          <w:sz w:val="22"/>
          <w:szCs w:val="22"/>
        </w:rPr>
        <w:t xml:space="preserve">сильный перепад давления и даже </w:t>
      </w:r>
      <w:r w:rsidRPr="00475E6C">
        <w:rPr>
          <w:sz w:val="22"/>
          <w:szCs w:val="22"/>
        </w:rPr>
        <w:t>взрыв, что приведет к травмам.</w:t>
      </w:r>
    </w:p>
    <w:p w:rsidR="001B002A" w:rsidRPr="00475E6C" w:rsidRDefault="001B002A" w:rsidP="003A2E33">
      <w:pPr>
        <w:ind w:firstLine="720"/>
        <w:contextualSpacing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Запрещается вставлять в отверстия блока пальцы и посторонние предметы.</w:t>
      </w:r>
    </w:p>
    <w:p w:rsidR="001B002A" w:rsidRPr="00475E6C" w:rsidRDefault="001B002A" w:rsidP="00100F4A">
      <w:pPr>
        <w:ind w:firstLine="720"/>
        <w:contextualSpacing/>
        <w:jc w:val="both"/>
        <w:rPr>
          <w:sz w:val="22"/>
          <w:szCs w:val="22"/>
        </w:rPr>
      </w:pPr>
      <w:r w:rsidRPr="00475E6C">
        <w:rPr>
          <w:sz w:val="22"/>
          <w:szCs w:val="22"/>
        </w:rPr>
        <w:t xml:space="preserve">Перед тем, как прикасаться к трассе хладагента, необходимо </w:t>
      </w:r>
      <w:r w:rsidR="00100F4A">
        <w:rPr>
          <w:sz w:val="22"/>
          <w:szCs w:val="22"/>
        </w:rPr>
        <w:t xml:space="preserve">соблюсти все требования техники </w:t>
      </w:r>
      <w:r w:rsidRPr="00475E6C">
        <w:rPr>
          <w:sz w:val="22"/>
          <w:szCs w:val="22"/>
        </w:rPr>
        <w:t>безопасности. Это поможет избежать травмы.</w:t>
      </w:r>
    </w:p>
    <w:p w:rsidR="001B002A" w:rsidRPr="00475E6C" w:rsidRDefault="001B002A" w:rsidP="003A2E33">
      <w:pPr>
        <w:ind w:firstLine="720"/>
        <w:contextualSpacing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Запрещается включать и выключать кондиционер вилкой силового кабеля.</w:t>
      </w:r>
    </w:p>
    <w:p w:rsidR="001B002A" w:rsidRPr="00475E6C" w:rsidRDefault="001B002A" w:rsidP="003A2E33">
      <w:pPr>
        <w:ind w:firstLine="720"/>
        <w:contextualSpacing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Внутренний блок устанавливают только в помещении, а наружный блок можно устанавливать как в</w:t>
      </w:r>
      <w:r w:rsidR="00577F50">
        <w:rPr>
          <w:sz w:val="22"/>
          <w:szCs w:val="22"/>
        </w:rPr>
        <w:t xml:space="preserve"> </w:t>
      </w:r>
      <w:r w:rsidRPr="00475E6C">
        <w:rPr>
          <w:sz w:val="22"/>
          <w:szCs w:val="22"/>
        </w:rPr>
        <w:t>помещении, так и на улице. Кондиционер запрещено устанавливать в следующих типах помещений:</w:t>
      </w:r>
    </w:p>
    <w:p w:rsidR="00577F50" w:rsidRPr="00577F50" w:rsidRDefault="001B002A" w:rsidP="003A2E33">
      <w:pPr>
        <w:pStyle w:val="af3"/>
        <w:numPr>
          <w:ilvl w:val="0"/>
          <w:numId w:val="13"/>
        </w:numPr>
        <w:spacing w:after="0" w:line="240" w:lineRule="auto"/>
        <w:ind w:left="567" w:firstLine="0"/>
        <w:jc w:val="both"/>
        <w:rPr>
          <w:rFonts w:ascii="Times New Roman" w:eastAsia="Times New Roman" w:hAnsi="Times New Roman"/>
          <w:lang w:eastAsia="ru-RU"/>
        </w:rPr>
      </w:pPr>
      <w:r w:rsidRPr="00577F50">
        <w:rPr>
          <w:rFonts w:ascii="Times New Roman" w:hAnsi="Times New Roman"/>
        </w:rPr>
        <w:t>помещения с масляным туманом и летучими жидкостями: пластмассовые компоненты могут</w:t>
      </w:r>
      <w:r w:rsidR="00577F50" w:rsidRPr="00577F50">
        <w:rPr>
          <w:rFonts w:ascii="Times New Roman" w:hAnsi="Times New Roman"/>
        </w:rPr>
        <w:t xml:space="preserve"> </w:t>
      </w:r>
      <w:r w:rsidRPr="00577F50">
        <w:rPr>
          <w:rFonts w:ascii="Times New Roman" w:eastAsia="Times New Roman" w:hAnsi="Times New Roman"/>
          <w:lang w:eastAsia="ru-RU"/>
        </w:rPr>
        <w:t>испортиться и упасть, и даже привести к протечкам</w:t>
      </w:r>
      <w:r w:rsidR="00577F50" w:rsidRPr="00577F50">
        <w:rPr>
          <w:rFonts w:ascii="Times New Roman" w:hAnsi="Times New Roman"/>
        </w:rPr>
        <w:t xml:space="preserve"> воды;</w:t>
      </w:r>
    </w:p>
    <w:p w:rsidR="001B002A" w:rsidRPr="00577F50" w:rsidRDefault="001B002A" w:rsidP="003A2E33">
      <w:pPr>
        <w:pStyle w:val="af3"/>
        <w:numPr>
          <w:ilvl w:val="0"/>
          <w:numId w:val="13"/>
        </w:numPr>
        <w:spacing w:after="0" w:line="240" w:lineRule="auto"/>
        <w:ind w:left="567" w:firstLine="0"/>
        <w:jc w:val="both"/>
        <w:rPr>
          <w:rFonts w:ascii="Times New Roman" w:eastAsia="Times New Roman" w:hAnsi="Times New Roman"/>
          <w:lang w:eastAsia="ru-RU"/>
        </w:rPr>
      </w:pPr>
      <w:r w:rsidRPr="00577F50">
        <w:rPr>
          <w:rFonts w:ascii="Times New Roman" w:eastAsia="Times New Roman" w:hAnsi="Times New Roman"/>
          <w:lang w:eastAsia="ru-RU"/>
        </w:rPr>
        <w:t>помещения с коррозионными газами: возможна коррозия медной трассы или паяных узлов. Это</w:t>
      </w:r>
      <w:r w:rsidR="00577F50" w:rsidRPr="00577F50">
        <w:rPr>
          <w:rFonts w:ascii="Times New Roman" w:eastAsia="Times New Roman" w:hAnsi="Times New Roman"/>
          <w:lang w:eastAsia="ru-RU"/>
        </w:rPr>
        <w:t xml:space="preserve"> </w:t>
      </w:r>
      <w:r w:rsidRPr="00577F50">
        <w:rPr>
          <w:rFonts w:ascii="Times New Roman" w:eastAsia="Times New Roman" w:hAnsi="Times New Roman"/>
          <w:lang w:eastAsia="ru-RU"/>
        </w:rPr>
        <w:t>приведет к протечкам хладагента.</w:t>
      </w:r>
    </w:p>
    <w:p w:rsidR="001B002A" w:rsidRPr="00475E6C" w:rsidRDefault="001B002A" w:rsidP="00100F4A">
      <w:pPr>
        <w:ind w:firstLine="720"/>
        <w:contextualSpacing/>
        <w:jc w:val="both"/>
        <w:rPr>
          <w:sz w:val="22"/>
          <w:szCs w:val="22"/>
        </w:rPr>
      </w:pPr>
      <w:r w:rsidRPr="00475E6C">
        <w:rPr>
          <w:sz w:val="22"/>
          <w:szCs w:val="22"/>
        </w:rPr>
        <w:t xml:space="preserve">Наружный блок должен быть защищен от мелких животных: </w:t>
      </w:r>
      <w:r w:rsidR="00100F4A">
        <w:rPr>
          <w:sz w:val="22"/>
          <w:szCs w:val="22"/>
        </w:rPr>
        <w:t xml:space="preserve">они могут вывести электрические </w:t>
      </w:r>
      <w:r w:rsidRPr="00475E6C">
        <w:rPr>
          <w:sz w:val="22"/>
          <w:szCs w:val="22"/>
        </w:rPr>
        <w:t>компоненты из строя и вызвать поломку кондиционера.</w:t>
      </w:r>
    </w:p>
    <w:p w:rsidR="001B002A" w:rsidRPr="00475E6C" w:rsidRDefault="001B002A" w:rsidP="003A2E33">
      <w:pPr>
        <w:ind w:firstLine="720"/>
        <w:contextualSpacing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Внутренний блок не должен располагаться вблизи телевизоров, флуо</w:t>
      </w:r>
      <w:r w:rsidR="00577F50">
        <w:rPr>
          <w:sz w:val="22"/>
          <w:szCs w:val="22"/>
        </w:rPr>
        <w:t>ресцентных ламп и источни</w:t>
      </w:r>
      <w:r w:rsidRPr="00475E6C">
        <w:rPr>
          <w:sz w:val="22"/>
          <w:szCs w:val="22"/>
        </w:rPr>
        <w:t>ков беспроводных волн.</w:t>
      </w:r>
    </w:p>
    <w:p w:rsidR="001B002A" w:rsidRPr="00475E6C" w:rsidRDefault="001B002A" w:rsidP="003A2E33">
      <w:pPr>
        <w:ind w:firstLine="720"/>
        <w:contextualSpacing/>
        <w:jc w:val="both"/>
        <w:rPr>
          <w:sz w:val="22"/>
          <w:szCs w:val="22"/>
        </w:rPr>
      </w:pPr>
      <w:r w:rsidRPr="00475E6C">
        <w:rPr>
          <w:sz w:val="22"/>
          <w:szCs w:val="22"/>
        </w:rPr>
        <w:lastRenderedPageBreak/>
        <w:t>При чистке корпуса допускается использовать только мягкую су</w:t>
      </w:r>
      <w:r w:rsidR="00577F50">
        <w:rPr>
          <w:sz w:val="22"/>
          <w:szCs w:val="22"/>
        </w:rPr>
        <w:t>хую ветошь, либо ветошь, смочен</w:t>
      </w:r>
      <w:r w:rsidRPr="00475E6C">
        <w:rPr>
          <w:sz w:val="22"/>
          <w:szCs w:val="22"/>
        </w:rPr>
        <w:t>ную в растворе нейтрального чистящего средства.</w:t>
      </w:r>
    </w:p>
    <w:p w:rsidR="001B002A" w:rsidRPr="00475E6C" w:rsidRDefault="001B002A" w:rsidP="003A2E33">
      <w:pPr>
        <w:ind w:firstLine="720"/>
        <w:contextualSpacing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Перед тем, как включать кондиционер в условиях низких температур, его нужно подключить к сети</w:t>
      </w:r>
      <w:r w:rsidR="00577F50">
        <w:rPr>
          <w:sz w:val="22"/>
          <w:szCs w:val="22"/>
        </w:rPr>
        <w:t xml:space="preserve"> </w:t>
      </w:r>
      <w:r w:rsidRPr="00475E6C">
        <w:rPr>
          <w:sz w:val="22"/>
          <w:szCs w:val="22"/>
        </w:rPr>
        <w:t xml:space="preserve">на 8 часов. При кратковременном останове системы (например, </w:t>
      </w:r>
      <w:r w:rsidR="00577F50">
        <w:rPr>
          <w:sz w:val="22"/>
          <w:szCs w:val="22"/>
        </w:rPr>
        <w:t>на одну ночь) не следует отклю</w:t>
      </w:r>
      <w:r w:rsidRPr="00475E6C">
        <w:rPr>
          <w:sz w:val="22"/>
          <w:szCs w:val="22"/>
        </w:rPr>
        <w:t>чать питание от системы; это требуется для защиты компрессора.</w:t>
      </w:r>
    </w:p>
    <w:p w:rsidR="001B002A" w:rsidRPr="00475E6C" w:rsidRDefault="001B002A" w:rsidP="003A2E33">
      <w:pPr>
        <w:ind w:firstLine="720"/>
        <w:contextualSpacing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Плановое техническое обслуживание должны проводить только квалифицированные специалисты.</w:t>
      </w:r>
    </w:p>
    <w:p w:rsidR="001B002A" w:rsidRPr="00475E6C" w:rsidRDefault="001B002A" w:rsidP="003A2E33">
      <w:pPr>
        <w:ind w:firstLine="720"/>
        <w:contextualSpacing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Перед тем, как выполнять электроподключения, необходимо убедиться, что питание выключено.</w:t>
      </w:r>
    </w:p>
    <w:p w:rsidR="001B002A" w:rsidRPr="00475E6C" w:rsidRDefault="001B002A" w:rsidP="003A2E33">
      <w:pPr>
        <w:ind w:firstLine="720"/>
        <w:contextualSpacing/>
        <w:jc w:val="both"/>
        <w:rPr>
          <w:sz w:val="22"/>
          <w:szCs w:val="22"/>
        </w:rPr>
      </w:pPr>
      <w:r w:rsidRPr="00475E6C">
        <w:rPr>
          <w:sz w:val="22"/>
          <w:szCs w:val="22"/>
        </w:rPr>
        <w:t xml:space="preserve">Запрещается располагать вблизи агрегата любые </w:t>
      </w:r>
      <w:proofErr w:type="spellStart"/>
      <w:r w:rsidRPr="00475E6C">
        <w:rPr>
          <w:sz w:val="22"/>
          <w:szCs w:val="22"/>
        </w:rPr>
        <w:t>легковоспламеняемые</w:t>
      </w:r>
      <w:proofErr w:type="spellEnd"/>
      <w:r w:rsidRPr="00475E6C">
        <w:rPr>
          <w:sz w:val="22"/>
          <w:szCs w:val="22"/>
        </w:rPr>
        <w:t xml:space="preserve"> предметы.</w:t>
      </w:r>
    </w:p>
    <w:p w:rsidR="001B002A" w:rsidRPr="00475E6C" w:rsidRDefault="001B002A" w:rsidP="003A2E33">
      <w:pPr>
        <w:ind w:firstLine="720"/>
        <w:contextualSpacing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Запрещается использовать органические чистящие средства для очистки кондиционера.</w:t>
      </w:r>
    </w:p>
    <w:p w:rsidR="001B002A" w:rsidRPr="00475E6C" w:rsidRDefault="001B002A" w:rsidP="003A2E33">
      <w:pPr>
        <w:ind w:firstLine="720"/>
        <w:contextualSpacing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Если требуется заменить какой-либо компонент, необходимо обратиться к квалифицированному</w:t>
      </w:r>
      <w:r w:rsidR="003A2E33">
        <w:rPr>
          <w:sz w:val="22"/>
          <w:szCs w:val="22"/>
        </w:rPr>
        <w:t xml:space="preserve"> </w:t>
      </w:r>
      <w:r w:rsidRPr="00475E6C">
        <w:rPr>
          <w:sz w:val="22"/>
          <w:szCs w:val="22"/>
        </w:rPr>
        <w:t>специалисту. Тот должен провести ремонт и установить оригина</w:t>
      </w:r>
      <w:r w:rsidR="003A2E33">
        <w:rPr>
          <w:sz w:val="22"/>
          <w:szCs w:val="22"/>
        </w:rPr>
        <w:t xml:space="preserve">льную запчасть, </w:t>
      </w:r>
      <w:r w:rsidR="00577F50">
        <w:rPr>
          <w:sz w:val="22"/>
          <w:szCs w:val="22"/>
        </w:rPr>
        <w:t>которая обеспе</w:t>
      </w:r>
      <w:r w:rsidRPr="00475E6C">
        <w:rPr>
          <w:sz w:val="22"/>
          <w:szCs w:val="22"/>
        </w:rPr>
        <w:t>чит качественную работу системы.</w:t>
      </w:r>
    </w:p>
    <w:p w:rsidR="001B002A" w:rsidRPr="00475E6C" w:rsidRDefault="001B002A" w:rsidP="003A2E33">
      <w:pPr>
        <w:ind w:firstLine="720"/>
        <w:contextualSpacing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Неправильная эксплуатация может привести к поломке оборуд</w:t>
      </w:r>
      <w:r w:rsidR="00577F50">
        <w:rPr>
          <w:sz w:val="22"/>
          <w:szCs w:val="22"/>
        </w:rPr>
        <w:t xml:space="preserve">ования, поражению электрическим </w:t>
      </w:r>
      <w:r w:rsidRPr="00475E6C">
        <w:rPr>
          <w:sz w:val="22"/>
          <w:szCs w:val="22"/>
        </w:rPr>
        <w:t>током или возгоранию.</w:t>
      </w:r>
    </w:p>
    <w:p w:rsidR="001B002A" w:rsidRPr="00475E6C" w:rsidRDefault="001B002A" w:rsidP="003A2E33">
      <w:pPr>
        <w:ind w:firstLine="720"/>
        <w:contextualSpacing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Запрещается подвергать кондиционер воздействию воды: это м</w:t>
      </w:r>
      <w:r w:rsidR="00577F50">
        <w:rPr>
          <w:sz w:val="22"/>
          <w:szCs w:val="22"/>
        </w:rPr>
        <w:t>ожет привести к поражению элек</w:t>
      </w:r>
      <w:r w:rsidRPr="00475E6C">
        <w:rPr>
          <w:sz w:val="22"/>
          <w:szCs w:val="22"/>
        </w:rPr>
        <w:t>трическим током. Необходимо удостовериться в том, что на кондиционер ни при каких условиях не</w:t>
      </w:r>
      <w:r w:rsidR="003A2E33">
        <w:rPr>
          <w:sz w:val="22"/>
          <w:szCs w:val="22"/>
        </w:rPr>
        <w:t xml:space="preserve"> </w:t>
      </w:r>
      <w:r w:rsidRPr="00475E6C">
        <w:rPr>
          <w:sz w:val="22"/>
          <w:szCs w:val="22"/>
        </w:rPr>
        <w:t>будет попадать вода.</w:t>
      </w:r>
    </w:p>
    <w:p w:rsidR="001B002A" w:rsidRPr="00475E6C" w:rsidRDefault="001B002A" w:rsidP="003A2E33">
      <w:pPr>
        <w:ind w:firstLine="720"/>
        <w:contextualSpacing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Перед чисткой необходимо убедиться, что система выключена</w:t>
      </w:r>
      <w:r w:rsidR="00577F50">
        <w:rPr>
          <w:sz w:val="22"/>
          <w:szCs w:val="22"/>
        </w:rPr>
        <w:t>. Выключить размыкатель и выта</w:t>
      </w:r>
      <w:r w:rsidRPr="00475E6C">
        <w:rPr>
          <w:sz w:val="22"/>
          <w:szCs w:val="22"/>
        </w:rPr>
        <w:t>щить вилку из розетки. В противном случае это может привести к поражению электрическим током.</w:t>
      </w:r>
    </w:p>
    <w:p w:rsidR="001B002A" w:rsidRPr="00475E6C" w:rsidRDefault="001B002A" w:rsidP="003A2E33">
      <w:pPr>
        <w:ind w:firstLine="720"/>
        <w:contextualSpacing/>
        <w:jc w:val="both"/>
        <w:rPr>
          <w:sz w:val="22"/>
          <w:szCs w:val="22"/>
        </w:rPr>
      </w:pPr>
      <w:r w:rsidRPr="00475E6C">
        <w:rPr>
          <w:sz w:val="22"/>
          <w:szCs w:val="22"/>
        </w:rPr>
        <w:t xml:space="preserve">Запрещается мыть кондиционер водой; это может привести к </w:t>
      </w:r>
      <w:r w:rsidR="00577F50">
        <w:rPr>
          <w:sz w:val="22"/>
          <w:szCs w:val="22"/>
        </w:rPr>
        <w:t xml:space="preserve">поражению электрическим током и </w:t>
      </w:r>
      <w:r w:rsidRPr="00475E6C">
        <w:rPr>
          <w:sz w:val="22"/>
          <w:szCs w:val="22"/>
        </w:rPr>
        <w:t>к возгоранию.</w:t>
      </w:r>
    </w:p>
    <w:p w:rsidR="001B002A" w:rsidRPr="00475E6C" w:rsidRDefault="001B002A" w:rsidP="003A2E33">
      <w:pPr>
        <w:ind w:firstLine="720"/>
        <w:contextualSpacing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При очистке фильтра необходимо внимательно соблюдать правила. При необходимости высотных</w:t>
      </w:r>
      <w:r w:rsidR="00577F50">
        <w:rPr>
          <w:sz w:val="22"/>
          <w:szCs w:val="22"/>
        </w:rPr>
        <w:t xml:space="preserve"> </w:t>
      </w:r>
      <w:r w:rsidRPr="00475E6C">
        <w:rPr>
          <w:sz w:val="22"/>
          <w:szCs w:val="22"/>
        </w:rPr>
        <w:t>работ соблюдайте осторожность.</w:t>
      </w:r>
    </w:p>
    <w:p w:rsidR="00C955CD" w:rsidRPr="00475E6C" w:rsidRDefault="00C955CD" w:rsidP="003A2E33">
      <w:pPr>
        <w:ind w:firstLine="720"/>
        <w:contextualSpacing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Монтажная позиция должна выдерживать как минимум пятик</w:t>
      </w:r>
      <w:r w:rsidR="00577F50">
        <w:rPr>
          <w:sz w:val="22"/>
          <w:szCs w:val="22"/>
        </w:rPr>
        <w:t>ратную массу блока, быть вибро</w:t>
      </w:r>
      <w:r w:rsidRPr="00475E6C">
        <w:rPr>
          <w:sz w:val="22"/>
          <w:szCs w:val="22"/>
        </w:rPr>
        <w:t>стойкой и не усиливать шум от работы системы.</w:t>
      </w:r>
      <w:r w:rsidR="00577F50">
        <w:rPr>
          <w:sz w:val="22"/>
          <w:szCs w:val="22"/>
        </w:rPr>
        <w:t xml:space="preserve"> </w:t>
      </w:r>
      <w:r w:rsidRPr="00475E6C">
        <w:rPr>
          <w:sz w:val="22"/>
          <w:szCs w:val="22"/>
        </w:rPr>
        <w:t>В противном случае агрегат может упасть и привести к травмам.</w:t>
      </w:r>
    </w:p>
    <w:p w:rsidR="001B002A" w:rsidRPr="00475E6C" w:rsidRDefault="00C955CD" w:rsidP="003A2E33">
      <w:pPr>
        <w:ind w:firstLine="720"/>
        <w:contextualSpacing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Недостаточно надежное крепление может привести к падению блока. Соблюдайте осторожность.</w:t>
      </w:r>
    </w:p>
    <w:p w:rsidR="007958B3" w:rsidRPr="00475E6C" w:rsidRDefault="007958B3" w:rsidP="003A2E33">
      <w:pPr>
        <w:ind w:firstLine="720"/>
        <w:contextualSpacing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Запрещено располагать устройство под прямыми солнечными лучами.</w:t>
      </w:r>
    </w:p>
    <w:p w:rsidR="007958B3" w:rsidRPr="00475E6C" w:rsidRDefault="007958B3" w:rsidP="003A2E33">
      <w:pPr>
        <w:ind w:firstLine="720"/>
        <w:contextualSpacing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Запрещается устанавливать агрегат в помещениях с риском утечки легковоспламеняющихся газов.</w:t>
      </w:r>
    </w:p>
    <w:p w:rsidR="001B002A" w:rsidRPr="00475E6C" w:rsidRDefault="007958B3" w:rsidP="003A2E33">
      <w:pPr>
        <w:ind w:firstLine="720"/>
        <w:contextualSpacing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Запрещается устанавливать блок вблизи источников тепла, пара или горючего газа.</w:t>
      </w:r>
    </w:p>
    <w:p w:rsidR="007958B3" w:rsidRPr="00475E6C" w:rsidRDefault="004F3394" w:rsidP="003A2E33">
      <w:pPr>
        <w:ind w:firstLine="720"/>
        <w:contextualSpacing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После установки панели клеммную колодку необходимо закрыть крышкой с изоляцией толщиной 1</w:t>
      </w:r>
      <w:r w:rsidR="00BE7067">
        <w:rPr>
          <w:sz w:val="22"/>
          <w:szCs w:val="22"/>
        </w:rPr>
        <w:t xml:space="preserve"> </w:t>
      </w:r>
      <w:r w:rsidRPr="00475E6C">
        <w:rPr>
          <w:sz w:val="22"/>
          <w:szCs w:val="22"/>
        </w:rPr>
        <w:t>мм. Зафиксировать слой клеевого материала с обеих сторон кабельной стяжкой.</w:t>
      </w:r>
    </w:p>
    <w:p w:rsidR="004F3394" w:rsidRPr="00822EF7" w:rsidRDefault="004F3394" w:rsidP="003A2E33">
      <w:pPr>
        <w:ind w:firstLine="720"/>
        <w:contextualSpacing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При электромонтаже кондиционера необходимо</w:t>
      </w:r>
      <w:r w:rsidR="00822EF7">
        <w:rPr>
          <w:sz w:val="22"/>
          <w:szCs w:val="22"/>
        </w:rPr>
        <w:t xml:space="preserve"> соблюдать следующие требования:</w:t>
      </w:r>
    </w:p>
    <w:p w:rsidR="00822EF7" w:rsidRPr="001D25AC" w:rsidRDefault="004F3394" w:rsidP="003A2E33">
      <w:pPr>
        <w:pStyle w:val="af3"/>
        <w:numPr>
          <w:ilvl w:val="0"/>
          <w:numId w:val="15"/>
        </w:numPr>
        <w:spacing w:after="0" w:line="240" w:lineRule="auto"/>
        <w:ind w:left="567" w:firstLine="0"/>
        <w:jc w:val="both"/>
        <w:rPr>
          <w:rFonts w:ascii="Times New Roman" w:hAnsi="Times New Roman"/>
        </w:rPr>
      </w:pPr>
      <w:r w:rsidRPr="001D25AC">
        <w:rPr>
          <w:rFonts w:ascii="Times New Roman" w:hAnsi="Times New Roman"/>
        </w:rPr>
        <w:t>Электромонтаж должен выполняться специалистами с соблюдением м</w:t>
      </w:r>
      <w:r w:rsidR="00BE7067" w:rsidRPr="001D25AC">
        <w:rPr>
          <w:rFonts w:ascii="Times New Roman" w:hAnsi="Times New Roman"/>
        </w:rPr>
        <w:t>естного законодательства и стан</w:t>
      </w:r>
      <w:r w:rsidRPr="001D25AC">
        <w:rPr>
          <w:rFonts w:ascii="Times New Roman" w:hAnsi="Times New Roman"/>
        </w:rPr>
        <w:t>дартов, а также настоящей инструкции. Удлинять силовой кабель запрещено. Электрический контур</w:t>
      </w:r>
      <w:r w:rsidR="00822EF7" w:rsidRPr="001D25AC">
        <w:rPr>
          <w:rFonts w:ascii="Times New Roman" w:hAnsi="Times New Roman"/>
        </w:rPr>
        <w:t xml:space="preserve"> </w:t>
      </w:r>
      <w:r w:rsidRPr="001D25AC">
        <w:rPr>
          <w:rFonts w:ascii="Times New Roman" w:hAnsi="Times New Roman"/>
        </w:rPr>
        <w:t>должен быть оснащен размыкателем контура и воздушным выключа</w:t>
      </w:r>
      <w:r w:rsidR="00822EF7" w:rsidRPr="001D25AC">
        <w:rPr>
          <w:rFonts w:ascii="Times New Roman" w:hAnsi="Times New Roman"/>
        </w:rPr>
        <w:t>телем соответствующего номинала;</w:t>
      </w:r>
    </w:p>
    <w:p w:rsidR="00822EF7" w:rsidRPr="001D25AC" w:rsidRDefault="004F3394" w:rsidP="003A2E33">
      <w:pPr>
        <w:pStyle w:val="af3"/>
        <w:numPr>
          <w:ilvl w:val="0"/>
          <w:numId w:val="15"/>
        </w:numPr>
        <w:spacing w:after="0" w:line="240" w:lineRule="auto"/>
        <w:ind w:left="567" w:firstLine="0"/>
        <w:jc w:val="both"/>
        <w:rPr>
          <w:rFonts w:ascii="Times New Roman" w:hAnsi="Times New Roman"/>
        </w:rPr>
      </w:pPr>
      <w:r w:rsidRPr="001D25AC">
        <w:rPr>
          <w:rFonts w:ascii="Times New Roman" w:hAnsi="Times New Roman"/>
        </w:rPr>
        <w:t>Рабочая мощность агрегата должна лежать в пределах номинальны</w:t>
      </w:r>
      <w:r w:rsidR="00822EF7" w:rsidRPr="001D25AC">
        <w:rPr>
          <w:rFonts w:ascii="Times New Roman" w:hAnsi="Times New Roman"/>
        </w:rPr>
        <w:t>х значений, указанных в инструк</w:t>
      </w:r>
      <w:r w:rsidRPr="001D25AC">
        <w:rPr>
          <w:rFonts w:ascii="Times New Roman" w:hAnsi="Times New Roman"/>
        </w:rPr>
        <w:t>ции. Кондиционер должен подключаться к выделенному силовому к</w:t>
      </w:r>
      <w:r w:rsidR="00822EF7" w:rsidRPr="001D25AC">
        <w:rPr>
          <w:rFonts w:ascii="Times New Roman" w:hAnsi="Times New Roman"/>
        </w:rPr>
        <w:t>онтуру. Использовать другой си</w:t>
      </w:r>
      <w:r w:rsidRPr="001D25AC">
        <w:rPr>
          <w:rFonts w:ascii="Times New Roman" w:hAnsi="Times New Roman"/>
        </w:rPr>
        <w:t>ловой контур в качес</w:t>
      </w:r>
      <w:r w:rsidR="00822EF7" w:rsidRPr="001D25AC">
        <w:rPr>
          <w:rFonts w:ascii="Times New Roman" w:hAnsi="Times New Roman"/>
        </w:rPr>
        <w:t>тве источника питания запрещено.</w:t>
      </w:r>
    </w:p>
    <w:p w:rsidR="00822EF7" w:rsidRDefault="004F3394" w:rsidP="003A2E33">
      <w:pPr>
        <w:ind w:firstLine="720"/>
        <w:contextualSpacing/>
        <w:jc w:val="both"/>
        <w:rPr>
          <w:sz w:val="22"/>
          <w:szCs w:val="22"/>
        </w:rPr>
      </w:pPr>
      <w:r w:rsidRPr="00822EF7">
        <w:rPr>
          <w:sz w:val="22"/>
          <w:szCs w:val="22"/>
        </w:rPr>
        <w:t>Контур кондиционера должен располагаться на расстоянии не менее 1,5 м от потенциальных</w:t>
      </w:r>
      <w:r w:rsidR="00822EF7" w:rsidRPr="00822EF7">
        <w:rPr>
          <w:sz w:val="22"/>
          <w:szCs w:val="22"/>
        </w:rPr>
        <w:t xml:space="preserve"> источников огня</w:t>
      </w:r>
      <w:r w:rsidR="00822EF7">
        <w:rPr>
          <w:sz w:val="22"/>
          <w:szCs w:val="22"/>
        </w:rPr>
        <w:t xml:space="preserve">. </w:t>
      </w:r>
    </w:p>
    <w:p w:rsidR="00822EF7" w:rsidRDefault="00822EF7" w:rsidP="003A2E33">
      <w:pPr>
        <w:ind w:firstLine="720"/>
        <w:contextualSpacing/>
        <w:jc w:val="both"/>
        <w:rPr>
          <w:sz w:val="22"/>
          <w:szCs w:val="22"/>
        </w:rPr>
      </w:pPr>
      <w:r>
        <w:rPr>
          <w:sz w:val="22"/>
          <w:szCs w:val="22"/>
        </w:rPr>
        <w:t>В</w:t>
      </w:r>
      <w:r w:rsidR="004F3394" w:rsidRPr="00822EF7">
        <w:rPr>
          <w:sz w:val="22"/>
          <w:szCs w:val="22"/>
        </w:rPr>
        <w:t>нешний силовой кабель, коммуникационные кабели и соединительный кабель внутреннего и</w:t>
      </w:r>
      <w:r w:rsidR="003A2E33">
        <w:rPr>
          <w:sz w:val="22"/>
          <w:szCs w:val="22"/>
        </w:rPr>
        <w:t xml:space="preserve"> </w:t>
      </w:r>
      <w:r w:rsidR="004F3394" w:rsidRPr="00475E6C">
        <w:rPr>
          <w:sz w:val="22"/>
          <w:szCs w:val="22"/>
        </w:rPr>
        <w:t>наружного блоков должны быть надежно закреплены.</w:t>
      </w:r>
    </w:p>
    <w:p w:rsidR="004F3394" w:rsidRPr="00475E6C" w:rsidRDefault="004F3394" w:rsidP="003A2E33">
      <w:pPr>
        <w:ind w:firstLine="720"/>
        <w:contextualSpacing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Внешний силовой кабель, коммуникационные кабели и соединительный кабель внутреннего и</w:t>
      </w:r>
      <w:r w:rsidR="003A2E33">
        <w:rPr>
          <w:sz w:val="22"/>
          <w:szCs w:val="22"/>
        </w:rPr>
        <w:t xml:space="preserve"> </w:t>
      </w:r>
      <w:r w:rsidRPr="00475E6C">
        <w:rPr>
          <w:sz w:val="22"/>
          <w:szCs w:val="22"/>
        </w:rPr>
        <w:t>наружного блоков не должны соприкасаться с горячими предметами. К примеру, они не должны</w:t>
      </w:r>
    </w:p>
    <w:p w:rsidR="004F3394" w:rsidRPr="00475E6C" w:rsidRDefault="004F3394" w:rsidP="003A2E33">
      <w:pPr>
        <w:contextualSpacing/>
        <w:jc w:val="both"/>
        <w:rPr>
          <w:sz w:val="22"/>
          <w:szCs w:val="22"/>
        </w:rPr>
      </w:pPr>
      <w:r w:rsidRPr="00475E6C">
        <w:rPr>
          <w:sz w:val="22"/>
          <w:szCs w:val="22"/>
        </w:rPr>
        <w:t>соприкасаться с дымоходами, трубами горячего газа и иными горячими предметами.</w:t>
      </w:r>
    </w:p>
    <w:p w:rsidR="004F3394" w:rsidRPr="00475E6C" w:rsidRDefault="004F3394" w:rsidP="003A2E33">
      <w:pPr>
        <w:ind w:firstLine="720"/>
        <w:contextualSpacing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Внешний силовой кабель, коммуникационные кабели и соединительный кабель внутреннего и</w:t>
      </w:r>
      <w:r w:rsidR="003A2E33">
        <w:rPr>
          <w:sz w:val="22"/>
          <w:szCs w:val="22"/>
        </w:rPr>
        <w:t xml:space="preserve"> </w:t>
      </w:r>
      <w:r w:rsidRPr="00475E6C">
        <w:rPr>
          <w:sz w:val="22"/>
          <w:szCs w:val="22"/>
        </w:rPr>
        <w:t>наружного блоков не должны пережиматься. Тянуть, растягивать и перекручивать провода зап</w:t>
      </w:r>
      <w:r w:rsidR="00750207">
        <w:rPr>
          <w:sz w:val="22"/>
          <w:szCs w:val="22"/>
        </w:rPr>
        <w:t>ре</w:t>
      </w:r>
      <w:r w:rsidRPr="00475E6C">
        <w:rPr>
          <w:sz w:val="22"/>
          <w:szCs w:val="22"/>
        </w:rPr>
        <w:t>щено.</w:t>
      </w:r>
    </w:p>
    <w:p w:rsidR="004F3394" w:rsidRPr="00475E6C" w:rsidRDefault="004F3394" w:rsidP="003A2E33">
      <w:pPr>
        <w:ind w:firstLine="720"/>
        <w:contextualSpacing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Внешний силовой кабель, коммуникационные кабели и соединительный кабель внутреннего и</w:t>
      </w:r>
      <w:r w:rsidR="003A2E33">
        <w:rPr>
          <w:sz w:val="22"/>
          <w:szCs w:val="22"/>
        </w:rPr>
        <w:t xml:space="preserve"> </w:t>
      </w:r>
      <w:r w:rsidRPr="00475E6C">
        <w:rPr>
          <w:sz w:val="22"/>
          <w:szCs w:val="22"/>
        </w:rPr>
        <w:t>наружного блоков не должны соприкасаться ни с какими металлическими элементами на потолке,</w:t>
      </w:r>
      <w:r w:rsidR="00750207">
        <w:rPr>
          <w:sz w:val="22"/>
          <w:szCs w:val="22"/>
        </w:rPr>
        <w:t xml:space="preserve"> </w:t>
      </w:r>
      <w:r w:rsidRPr="00475E6C">
        <w:rPr>
          <w:sz w:val="22"/>
          <w:szCs w:val="22"/>
        </w:rPr>
        <w:t>а также с острыми краями и заусенцами.</w:t>
      </w:r>
    </w:p>
    <w:p w:rsidR="004F3394" w:rsidRPr="00475E6C" w:rsidRDefault="004F3394" w:rsidP="003A2E33">
      <w:pPr>
        <w:ind w:firstLine="720"/>
        <w:contextualSpacing/>
        <w:jc w:val="both"/>
        <w:rPr>
          <w:sz w:val="22"/>
          <w:szCs w:val="22"/>
        </w:rPr>
      </w:pPr>
      <w:r w:rsidRPr="00475E6C">
        <w:rPr>
          <w:sz w:val="22"/>
          <w:szCs w:val="22"/>
        </w:rPr>
        <w:lastRenderedPageBreak/>
        <w:t>Провода подключают в соответствии со схемой, приведенной на</w:t>
      </w:r>
      <w:r w:rsidR="00750207">
        <w:rPr>
          <w:sz w:val="22"/>
          <w:szCs w:val="22"/>
        </w:rPr>
        <w:t xml:space="preserve"> агрегате или электрической сек</w:t>
      </w:r>
      <w:r w:rsidRPr="00475E6C">
        <w:rPr>
          <w:sz w:val="22"/>
          <w:szCs w:val="22"/>
        </w:rPr>
        <w:t>ции. Винты должны быть затянуты. Винты с сорванной резьб</w:t>
      </w:r>
      <w:r w:rsidR="00750207">
        <w:rPr>
          <w:sz w:val="22"/>
          <w:szCs w:val="22"/>
        </w:rPr>
        <w:t>ой должны заменяться специальны</w:t>
      </w:r>
      <w:r w:rsidRPr="00475E6C">
        <w:rPr>
          <w:sz w:val="22"/>
          <w:szCs w:val="22"/>
        </w:rPr>
        <w:t>ми винтами с плоской головкой.</w:t>
      </w:r>
    </w:p>
    <w:p w:rsidR="004F3394" w:rsidRPr="00475E6C" w:rsidRDefault="004F3394" w:rsidP="003A2E33">
      <w:pPr>
        <w:ind w:firstLine="720"/>
        <w:contextualSpacing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Необходимо использовать именно те силовые кабели, которые идут в комплекте с кондиционером.</w:t>
      </w:r>
    </w:p>
    <w:p w:rsidR="004F3394" w:rsidRPr="00475E6C" w:rsidRDefault="004F3394" w:rsidP="003A2E33">
      <w:pPr>
        <w:ind w:firstLine="720"/>
        <w:contextualSpacing/>
        <w:jc w:val="both"/>
        <w:rPr>
          <w:sz w:val="22"/>
          <w:szCs w:val="22"/>
        </w:rPr>
      </w:pPr>
      <w:r w:rsidRPr="00475E6C">
        <w:rPr>
          <w:sz w:val="22"/>
          <w:szCs w:val="22"/>
        </w:rPr>
        <w:t>Самовольная модификация силовых кабелей запрещена. Запрещается изменять длину кабелей</w:t>
      </w:r>
      <w:r w:rsidR="003A2E33">
        <w:rPr>
          <w:sz w:val="22"/>
          <w:szCs w:val="22"/>
        </w:rPr>
        <w:t xml:space="preserve"> </w:t>
      </w:r>
      <w:r w:rsidRPr="00475E6C">
        <w:rPr>
          <w:sz w:val="22"/>
          <w:szCs w:val="22"/>
        </w:rPr>
        <w:t>и модифицировать клеммы. Если вы хотите заменить силовые кабели, необходимо обратиться в</w:t>
      </w:r>
      <w:r w:rsidR="00750207">
        <w:rPr>
          <w:sz w:val="22"/>
          <w:szCs w:val="22"/>
        </w:rPr>
        <w:t xml:space="preserve"> </w:t>
      </w:r>
      <w:r w:rsidRPr="00475E6C">
        <w:rPr>
          <w:sz w:val="22"/>
          <w:szCs w:val="22"/>
        </w:rPr>
        <w:t>местное представительство компании-производителя.</w:t>
      </w:r>
    </w:p>
    <w:p w:rsidR="004F3394" w:rsidRPr="00475E6C" w:rsidRDefault="004F3394" w:rsidP="003A2E33">
      <w:pPr>
        <w:ind w:firstLine="720"/>
        <w:contextualSpacing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Кабель необходимо плотно подключать к плате контроллера. Подключения должны быть плотными.</w:t>
      </w:r>
    </w:p>
    <w:p w:rsidR="004F3394" w:rsidRPr="00475E6C" w:rsidRDefault="004F3394" w:rsidP="003A2E33">
      <w:pPr>
        <w:ind w:firstLine="720"/>
        <w:contextualSpacing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После завершения электромонтажа необходимо кабельными стяжками зафиксировать силовой</w:t>
      </w:r>
      <w:r w:rsidR="003A2E33">
        <w:rPr>
          <w:sz w:val="22"/>
          <w:szCs w:val="22"/>
        </w:rPr>
        <w:t xml:space="preserve"> </w:t>
      </w:r>
      <w:r w:rsidRPr="00475E6C">
        <w:rPr>
          <w:sz w:val="22"/>
          <w:szCs w:val="22"/>
        </w:rPr>
        <w:t xml:space="preserve">кабель, соединительные кабели внутренних и наружных блоков, а также </w:t>
      </w:r>
      <w:r w:rsidR="00484FE0">
        <w:rPr>
          <w:sz w:val="22"/>
          <w:szCs w:val="22"/>
        </w:rPr>
        <w:t>коммуникационные ка</w:t>
      </w:r>
      <w:r w:rsidRPr="00475E6C">
        <w:rPr>
          <w:sz w:val="22"/>
          <w:szCs w:val="22"/>
        </w:rPr>
        <w:t>бели. Убедиться, что контакты не перетянуты.</w:t>
      </w:r>
    </w:p>
    <w:p w:rsidR="004F3394" w:rsidRPr="00475E6C" w:rsidRDefault="004F3394" w:rsidP="003A2E33">
      <w:pPr>
        <w:ind w:firstLine="720"/>
        <w:contextualSpacing/>
        <w:jc w:val="both"/>
        <w:rPr>
          <w:sz w:val="22"/>
          <w:szCs w:val="22"/>
        </w:rPr>
      </w:pPr>
      <w:r w:rsidRPr="00475E6C">
        <w:rPr>
          <w:sz w:val="22"/>
          <w:szCs w:val="22"/>
        </w:rPr>
        <w:t>Сечение силового кабеля должно быть достаточно большим. При повреждении силового или</w:t>
      </w:r>
      <w:r w:rsidR="003A2E33">
        <w:rPr>
          <w:sz w:val="22"/>
          <w:szCs w:val="22"/>
        </w:rPr>
        <w:t xml:space="preserve"> </w:t>
      </w:r>
      <w:r w:rsidRPr="00475E6C">
        <w:rPr>
          <w:sz w:val="22"/>
          <w:szCs w:val="22"/>
        </w:rPr>
        <w:t>соединительного кабеля их необходимо заменить соответству</w:t>
      </w:r>
      <w:r w:rsidR="00484FE0">
        <w:rPr>
          <w:sz w:val="22"/>
          <w:szCs w:val="22"/>
        </w:rPr>
        <w:t>ющим кабелем. Электромонтаж дол</w:t>
      </w:r>
      <w:r w:rsidRPr="00475E6C">
        <w:rPr>
          <w:sz w:val="22"/>
          <w:szCs w:val="22"/>
        </w:rPr>
        <w:t>жен выполняться с соблюдением госуда</w:t>
      </w:r>
      <w:r w:rsidR="00484FE0">
        <w:rPr>
          <w:sz w:val="22"/>
          <w:szCs w:val="22"/>
        </w:rPr>
        <w:t>рственных правил и стандартов.</w:t>
      </w:r>
    </w:p>
    <w:p w:rsidR="004F3394" w:rsidRPr="00475E6C" w:rsidRDefault="004F3394" w:rsidP="003A2E33">
      <w:pPr>
        <w:ind w:firstLine="720"/>
        <w:contextualSpacing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Перед началом работы необходимо убедиться, что внутренние и наружные блоки подключены к</w:t>
      </w:r>
      <w:r w:rsidR="008E1AB7">
        <w:rPr>
          <w:sz w:val="22"/>
          <w:szCs w:val="22"/>
        </w:rPr>
        <w:t xml:space="preserve"> </w:t>
      </w:r>
      <w:r w:rsidRPr="00475E6C">
        <w:rPr>
          <w:sz w:val="22"/>
          <w:szCs w:val="22"/>
        </w:rPr>
        <w:t>сети.</w:t>
      </w:r>
    </w:p>
    <w:p w:rsidR="004F3394" w:rsidRPr="00475E6C" w:rsidRDefault="004F3394" w:rsidP="003A2E33">
      <w:pPr>
        <w:ind w:firstLine="720"/>
        <w:contextualSpacing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При подключении проводов внутреннего блока необходимо соблюдать цветовую маркировку.</w:t>
      </w:r>
    </w:p>
    <w:p w:rsidR="004F3394" w:rsidRPr="00475E6C" w:rsidRDefault="004F3394" w:rsidP="003A2E33">
      <w:pPr>
        <w:ind w:firstLine="720"/>
        <w:contextualSpacing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При неправильном подключении проводов электрические компоненты могут перегореть.</w:t>
      </w:r>
    </w:p>
    <w:p w:rsidR="004F3394" w:rsidRPr="00475E6C" w:rsidRDefault="004F3394" w:rsidP="003A2E33">
      <w:pPr>
        <w:ind w:firstLine="720"/>
        <w:contextualSpacing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Кабели должны плотно фиксироваться на контактной колодке</w:t>
      </w:r>
      <w:r w:rsidR="00484FE0">
        <w:rPr>
          <w:sz w:val="22"/>
          <w:szCs w:val="22"/>
        </w:rPr>
        <w:t>. Неправильный монтаж может при</w:t>
      </w:r>
      <w:r w:rsidRPr="00475E6C">
        <w:rPr>
          <w:sz w:val="22"/>
          <w:szCs w:val="22"/>
        </w:rPr>
        <w:t>вести к протечкам и возгоранию.</w:t>
      </w:r>
    </w:p>
    <w:p w:rsidR="004F3394" w:rsidRPr="00475E6C" w:rsidRDefault="004F3394" w:rsidP="003A2E33">
      <w:pPr>
        <w:ind w:firstLine="720"/>
        <w:contextualSpacing/>
        <w:jc w:val="both"/>
        <w:rPr>
          <w:sz w:val="22"/>
          <w:szCs w:val="22"/>
        </w:rPr>
      </w:pPr>
      <w:r w:rsidRPr="00475E6C">
        <w:rPr>
          <w:sz w:val="22"/>
          <w:szCs w:val="22"/>
        </w:rPr>
        <w:t xml:space="preserve">Наконечник должен фиксировать наружную оплетку соединительных </w:t>
      </w:r>
      <w:r w:rsidR="00484FE0">
        <w:rPr>
          <w:sz w:val="22"/>
          <w:szCs w:val="22"/>
        </w:rPr>
        <w:t>проводов. (Изоляция долж</w:t>
      </w:r>
      <w:r w:rsidRPr="00475E6C">
        <w:rPr>
          <w:sz w:val="22"/>
          <w:szCs w:val="22"/>
        </w:rPr>
        <w:t>на быть надежно зафиксирована. В противном случае может произойти утечка тока)</w:t>
      </w:r>
      <w:r w:rsidR="003A2E33">
        <w:rPr>
          <w:sz w:val="22"/>
          <w:szCs w:val="22"/>
        </w:rPr>
        <w:t>.</w:t>
      </w:r>
    </w:p>
    <w:p w:rsidR="004F3394" w:rsidRPr="00475E6C" w:rsidRDefault="004F3394" w:rsidP="003A2E33">
      <w:pPr>
        <w:ind w:firstLine="720"/>
        <w:contextualSpacing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Кабели высокого и низкого напряжения следует пропускать че</w:t>
      </w:r>
      <w:r w:rsidR="00484FE0">
        <w:rPr>
          <w:sz w:val="22"/>
          <w:szCs w:val="22"/>
        </w:rPr>
        <w:t>рез отдельные резиновые уплотне</w:t>
      </w:r>
      <w:r w:rsidRPr="00475E6C">
        <w:rPr>
          <w:sz w:val="22"/>
          <w:szCs w:val="22"/>
        </w:rPr>
        <w:t>ния в крышке электрической секции.</w:t>
      </w:r>
    </w:p>
    <w:p w:rsidR="004F3394" w:rsidRPr="00475E6C" w:rsidRDefault="004F3394" w:rsidP="003A2E33">
      <w:pPr>
        <w:ind w:firstLine="720"/>
        <w:contextualSpacing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Запрещается объединять в один жгут соединительные и коммуникационные кабели проводных</w:t>
      </w:r>
      <w:r w:rsidR="003A2E33">
        <w:rPr>
          <w:sz w:val="22"/>
          <w:szCs w:val="22"/>
        </w:rPr>
        <w:t xml:space="preserve"> </w:t>
      </w:r>
      <w:r w:rsidRPr="00475E6C">
        <w:rPr>
          <w:sz w:val="22"/>
          <w:szCs w:val="22"/>
        </w:rPr>
        <w:t>пультов, и даже укладывать их рядом. В противном случае могут возникнуть помехи.</w:t>
      </w:r>
    </w:p>
    <w:p w:rsidR="004F3394" w:rsidRPr="00475E6C" w:rsidRDefault="004F3394" w:rsidP="003A2E33">
      <w:pPr>
        <w:ind w:firstLine="720"/>
        <w:contextualSpacing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Кабели высокого и низкого напряжения должны проходить отде</w:t>
      </w:r>
      <w:r w:rsidR="00484FE0">
        <w:rPr>
          <w:sz w:val="22"/>
          <w:szCs w:val="22"/>
        </w:rPr>
        <w:t>льно друг от друга. Первые необ</w:t>
      </w:r>
      <w:r w:rsidRPr="00475E6C">
        <w:rPr>
          <w:sz w:val="22"/>
          <w:szCs w:val="22"/>
        </w:rPr>
        <w:t>ходимо фиксироват</w:t>
      </w:r>
      <w:r w:rsidR="003A2E33">
        <w:rPr>
          <w:sz w:val="22"/>
          <w:szCs w:val="22"/>
        </w:rPr>
        <w:t xml:space="preserve">ь большими хомутами, а вторые – </w:t>
      </w:r>
      <w:r w:rsidRPr="00475E6C">
        <w:rPr>
          <w:sz w:val="22"/>
          <w:szCs w:val="22"/>
        </w:rPr>
        <w:t>малыми.</w:t>
      </w:r>
    </w:p>
    <w:p w:rsidR="004F3394" w:rsidRPr="00475E6C" w:rsidRDefault="004F3394" w:rsidP="003A2E33">
      <w:pPr>
        <w:ind w:firstLine="720"/>
        <w:contextualSpacing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Винтами закрепить концы соединительных и силовых проводов внутренних и наружных блоков на</w:t>
      </w:r>
      <w:r w:rsidR="00484FE0">
        <w:rPr>
          <w:sz w:val="22"/>
          <w:szCs w:val="22"/>
        </w:rPr>
        <w:t xml:space="preserve"> </w:t>
      </w:r>
      <w:proofErr w:type="spellStart"/>
      <w:r w:rsidRPr="00475E6C">
        <w:rPr>
          <w:sz w:val="22"/>
          <w:szCs w:val="22"/>
        </w:rPr>
        <w:t>клеммной</w:t>
      </w:r>
      <w:proofErr w:type="spellEnd"/>
      <w:r w:rsidRPr="00475E6C">
        <w:rPr>
          <w:sz w:val="22"/>
          <w:szCs w:val="22"/>
        </w:rPr>
        <w:t xml:space="preserve"> колодке. Неплотный контакт или некорректный монтаж могут привести к возгоранию.</w:t>
      </w:r>
    </w:p>
    <w:p w:rsidR="004F3394" w:rsidRPr="00475E6C" w:rsidRDefault="004F3394" w:rsidP="003A2E33">
      <w:pPr>
        <w:ind w:firstLine="720"/>
        <w:contextualSpacing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Неправильное подключение соединительных и силовых кабелей внутренних и наружных блоков</w:t>
      </w:r>
      <w:r w:rsidR="008E1AB7">
        <w:rPr>
          <w:sz w:val="22"/>
          <w:szCs w:val="22"/>
        </w:rPr>
        <w:t xml:space="preserve"> </w:t>
      </w:r>
      <w:r w:rsidRPr="00475E6C">
        <w:rPr>
          <w:sz w:val="22"/>
          <w:szCs w:val="22"/>
        </w:rPr>
        <w:t>может вывести кондиционер из строя.</w:t>
      </w:r>
    </w:p>
    <w:p w:rsidR="004F3394" w:rsidRPr="00475E6C" w:rsidRDefault="004F3394" w:rsidP="003A2E33">
      <w:pPr>
        <w:ind w:firstLine="720"/>
        <w:contextualSpacing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Заземлить внутренние и наружные блоки проводов заземления.</w:t>
      </w:r>
    </w:p>
    <w:p w:rsidR="004F3394" w:rsidRPr="00475E6C" w:rsidRDefault="004F3394" w:rsidP="003A2E33">
      <w:pPr>
        <w:ind w:firstLine="720"/>
        <w:contextualSpacing/>
        <w:jc w:val="both"/>
        <w:rPr>
          <w:sz w:val="22"/>
          <w:szCs w:val="22"/>
        </w:rPr>
      </w:pPr>
      <w:r w:rsidRPr="00475E6C">
        <w:rPr>
          <w:sz w:val="22"/>
          <w:szCs w:val="22"/>
        </w:rPr>
        <w:t>Устройства должны соответствовать действующим требованиям местного законодательства и</w:t>
      </w:r>
      <w:r w:rsidR="003A2E33">
        <w:rPr>
          <w:sz w:val="22"/>
          <w:szCs w:val="22"/>
        </w:rPr>
        <w:t xml:space="preserve"> </w:t>
      </w:r>
      <w:r w:rsidRPr="00475E6C">
        <w:rPr>
          <w:sz w:val="22"/>
          <w:szCs w:val="22"/>
        </w:rPr>
        <w:t>стандартов.</w:t>
      </w:r>
    </w:p>
    <w:p w:rsidR="004F3394" w:rsidRPr="00475E6C" w:rsidRDefault="004F3394" w:rsidP="003A2E33">
      <w:pPr>
        <w:ind w:firstLine="720"/>
        <w:contextualSpacing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При подключении силового кабеля необходимо убедиться, что кабель подключен к нужным контактам</w:t>
      </w:r>
      <w:r w:rsidR="00484FE0">
        <w:rPr>
          <w:sz w:val="22"/>
          <w:szCs w:val="22"/>
        </w:rPr>
        <w:t xml:space="preserve"> </w:t>
      </w:r>
      <w:r w:rsidRPr="00475E6C">
        <w:rPr>
          <w:sz w:val="22"/>
          <w:szCs w:val="22"/>
        </w:rPr>
        <w:t>на колодке. В противном случае компрессор будет вращаться в обратную сторону и может выйти из строя.</w:t>
      </w:r>
    </w:p>
    <w:p w:rsidR="004F3394" w:rsidRPr="00475E6C" w:rsidRDefault="004F3394" w:rsidP="003A2E33">
      <w:pPr>
        <w:ind w:firstLine="720"/>
        <w:contextualSpacing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При обнаружении признаков неисправности (например, запаха) кондиционер необходимо сразу</w:t>
      </w:r>
      <w:r w:rsidR="003A2E33">
        <w:rPr>
          <w:sz w:val="22"/>
          <w:szCs w:val="22"/>
        </w:rPr>
        <w:t xml:space="preserve"> </w:t>
      </w:r>
      <w:r w:rsidRPr="00475E6C">
        <w:rPr>
          <w:sz w:val="22"/>
          <w:szCs w:val="22"/>
        </w:rPr>
        <w:t>же выключить и отключить от сети. Затем необходимо обрат</w:t>
      </w:r>
      <w:r w:rsidR="00484FE0">
        <w:rPr>
          <w:sz w:val="22"/>
          <w:szCs w:val="22"/>
        </w:rPr>
        <w:t>иться в сервисный центр компании-</w:t>
      </w:r>
      <w:r w:rsidRPr="00475E6C">
        <w:rPr>
          <w:sz w:val="22"/>
          <w:szCs w:val="22"/>
        </w:rPr>
        <w:t>производителя. Если кондиционер продолжит работу в неисп</w:t>
      </w:r>
      <w:r w:rsidR="003A2E33">
        <w:rPr>
          <w:sz w:val="22"/>
          <w:szCs w:val="22"/>
        </w:rPr>
        <w:t>равном состоянии, это может при</w:t>
      </w:r>
      <w:r w:rsidRPr="00475E6C">
        <w:rPr>
          <w:sz w:val="22"/>
          <w:szCs w:val="22"/>
        </w:rPr>
        <w:t>вести к его выходу из строя, поражению электрическим током или возгоранию.</w:t>
      </w:r>
    </w:p>
    <w:p w:rsidR="004F3394" w:rsidRPr="00475E6C" w:rsidRDefault="004F3394" w:rsidP="003A2E33">
      <w:pPr>
        <w:ind w:firstLine="720"/>
        <w:contextualSpacing/>
        <w:jc w:val="both"/>
        <w:rPr>
          <w:sz w:val="22"/>
          <w:szCs w:val="22"/>
        </w:rPr>
      </w:pPr>
      <w:r w:rsidRPr="00475E6C">
        <w:rPr>
          <w:sz w:val="22"/>
          <w:szCs w:val="22"/>
        </w:rPr>
        <w:t>Самостоятельный ремонт кондиционера запрещен. Неправи</w:t>
      </w:r>
      <w:r w:rsidR="00484FE0">
        <w:rPr>
          <w:sz w:val="22"/>
          <w:szCs w:val="22"/>
        </w:rPr>
        <w:t>льно проведенное техническое об</w:t>
      </w:r>
      <w:r w:rsidRPr="00475E6C">
        <w:rPr>
          <w:sz w:val="22"/>
          <w:szCs w:val="22"/>
        </w:rPr>
        <w:t>служивание может привести к поражению электрическим током или возгоранию. Для ремонта</w:t>
      </w:r>
      <w:r w:rsidR="00484FE0">
        <w:rPr>
          <w:sz w:val="22"/>
          <w:szCs w:val="22"/>
        </w:rPr>
        <w:t xml:space="preserve"> </w:t>
      </w:r>
      <w:r w:rsidRPr="00475E6C">
        <w:rPr>
          <w:sz w:val="22"/>
          <w:szCs w:val="22"/>
        </w:rPr>
        <w:t>оборудования необходимо обратиться в сервисный центр компании-производителя.</w:t>
      </w:r>
    </w:p>
    <w:p w:rsidR="00484FE0" w:rsidRDefault="004F3394" w:rsidP="003A2E33">
      <w:pPr>
        <w:ind w:firstLine="720"/>
        <w:contextualSpacing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Плановое техническое обслуживание должны проводить то</w:t>
      </w:r>
      <w:r w:rsidR="00484FE0">
        <w:rPr>
          <w:sz w:val="22"/>
          <w:szCs w:val="22"/>
        </w:rPr>
        <w:t>лько квалифицированные специали</w:t>
      </w:r>
      <w:r w:rsidRPr="00475E6C">
        <w:rPr>
          <w:sz w:val="22"/>
          <w:szCs w:val="22"/>
        </w:rPr>
        <w:t>сты.</w:t>
      </w:r>
    </w:p>
    <w:p w:rsidR="004F3394" w:rsidRPr="00475E6C" w:rsidRDefault="004F3394" w:rsidP="003A2E33">
      <w:pPr>
        <w:ind w:firstLine="720"/>
        <w:contextualSpacing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Перед тем, как выполнять электроподключения, необходимо убедиться, что питание выключено.</w:t>
      </w:r>
    </w:p>
    <w:p w:rsidR="004F3394" w:rsidRPr="00475E6C" w:rsidRDefault="004F3394" w:rsidP="003A2E33">
      <w:pPr>
        <w:ind w:firstLine="720"/>
        <w:contextualSpacing/>
        <w:jc w:val="both"/>
        <w:rPr>
          <w:sz w:val="22"/>
          <w:szCs w:val="22"/>
        </w:rPr>
      </w:pPr>
      <w:r w:rsidRPr="00475E6C">
        <w:rPr>
          <w:sz w:val="22"/>
          <w:szCs w:val="22"/>
        </w:rPr>
        <w:t xml:space="preserve">Запрещается располагать вблизи агрегата любые </w:t>
      </w:r>
      <w:proofErr w:type="spellStart"/>
      <w:r w:rsidRPr="00475E6C">
        <w:rPr>
          <w:sz w:val="22"/>
          <w:szCs w:val="22"/>
        </w:rPr>
        <w:t>легковоспламеняемые</w:t>
      </w:r>
      <w:proofErr w:type="spellEnd"/>
      <w:r w:rsidRPr="00475E6C">
        <w:rPr>
          <w:sz w:val="22"/>
          <w:szCs w:val="22"/>
        </w:rPr>
        <w:t xml:space="preserve"> предметы.</w:t>
      </w:r>
    </w:p>
    <w:p w:rsidR="004F3394" w:rsidRPr="00475E6C" w:rsidRDefault="004F3394" w:rsidP="003A2E33">
      <w:pPr>
        <w:ind w:firstLine="720"/>
        <w:contextualSpacing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Запрещается использовать органические чистящие средства для очистки кондиционера.</w:t>
      </w:r>
    </w:p>
    <w:p w:rsidR="004F3394" w:rsidRPr="00475E6C" w:rsidRDefault="004F3394" w:rsidP="003A2E33">
      <w:pPr>
        <w:ind w:firstLine="720"/>
        <w:contextualSpacing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Если требуется заменить какой-либо компонент, необходимо обратиться к квалифицированному</w:t>
      </w:r>
      <w:r w:rsidR="001D51C2">
        <w:rPr>
          <w:sz w:val="22"/>
          <w:szCs w:val="22"/>
        </w:rPr>
        <w:t xml:space="preserve"> </w:t>
      </w:r>
      <w:r w:rsidRPr="00475E6C">
        <w:rPr>
          <w:sz w:val="22"/>
          <w:szCs w:val="22"/>
        </w:rPr>
        <w:t>специалисту. Тот должен провести ремонт и установить оригин</w:t>
      </w:r>
      <w:r w:rsidR="00460F0B">
        <w:rPr>
          <w:sz w:val="22"/>
          <w:szCs w:val="22"/>
        </w:rPr>
        <w:t>альную запчасть, которая обеспе</w:t>
      </w:r>
      <w:r w:rsidRPr="00475E6C">
        <w:rPr>
          <w:sz w:val="22"/>
          <w:szCs w:val="22"/>
        </w:rPr>
        <w:t>чит качественную работу системы.</w:t>
      </w:r>
    </w:p>
    <w:p w:rsidR="004F3394" w:rsidRPr="00475E6C" w:rsidRDefault="004F3394" w:rsidP="003A2E33">
      <w:pPr>
        <w:ind w:firstLine="720"/>
        <w:contextualSpacing/>
        <w:jc w:val="both"/>
        <w:rPr>
          <w:sz w:val="22"/>
          <w:szCs w:val="22"/>
        </w:rPr>
      </w:pPr>
      <w:r w:rsidRPr="00475E6C">
        <w:rPr>
          <w:sz w:val="22"/>
          <w:szCs w:val="22"/>
        </w:rPr>
        <w:lastRenderedPageBreak/>
        <w:t>Неправильная эксплуатация может привести к поломке оборудования, поражению электрическим</w:t>
      </w:r>
      <w:r w:rsidR="00460F0B">
        <w:rPr>
          <w:sz w:val="22"/>
          <w:szCs w:val="22"/>
        </w:rPr>
        <w:t xml:space="preserve"> </w:t>
      </w:r>
      <w:r w:rsidRPr="00475E6C">
        <w:rPr>
          <w:sz w:val="22"/>
          <w:szCs w:val="22"/>
        </w:rPr>
        <w:t>током или возгоранию.</w:t>
      </w:r>
    </w:p>
    <w:p w:rsidR="004F3394" w:rsidRPr="00475E6C" w:rsidRDefault="004F3394" w:rsidP="003A2E33">
      <w:pPr>
        <w:ind w:firstLine="720"/>
        <w:contextualSpacing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Запрещается подвергать кондиционер воздействию воды: это может пр</w:t>
      </w:r>
      <w:r w:rsidR="00460F0B">
        <w:rPr>
          <w:sz w:val="22"/>
          <w:szCs w:val="22"/>
        </w:rPr>
        <w:t>ивести к поражению элек</w:t>
      </w:r>
      <w:r w:rsidRPr="00475E6C">
        <w:rPr>
          <w:sz w:val="22"/>
          <w:szCs w:val="22"/>
        </w:rPr>
        <w:t>трическим током. Необходимо удостовериться в том, что на кондиционер ни при каких условиях не</w:t>
      </w:r>
      <w:r w:rsidR="001D51C2">
        <w:rPr>
          <w:sz w:val="22"/>
          <w:szCs w:val="22"/>
        </w:rPr>
        <w:t xml:space="preserve"> </w:t>
      </w:r>
      <w:r w:rsidRPr="00475E6C">
        <w:rPr>
          <w:sz w:val="22"/>
          <w:szCs w:val="22"/>
        </w:rPr>
        <w:t>будет попадать вода.</w:t>
      </w:r>
    </w:p>
    <w:p w:rsidR="004F3394" w:rsidRDefault="004F3394" w:rsidP="003A2E33">
      <w:pPr>
        <w:tabs>
          <w:tab w:val="left" w:pos="1260"/>
        </w:tabs>
        <w:contextualSpacing/>
        <w:jc w:val="both"/>
        <w:rPr>
          <w:rFonts w:ascii="DINPro-Regular" w:eastAsiaTheme="minorHAnsi" w:hAnsi="DINPro-Regular" w:cs="DINPro-Regular"/>
          <w:sz w:val="22"/>
          <w:szCs w:val="22"/>
          <w:lang w:eastAsia="en-US"/>
        </w:rPr>
      </w:pPr>
    </w:p>
    <w:p w:rsidR="00913F03" w:rsidRPr="00172530" w:rsidRDefault="00913F03" w:rsidP="00172530">
      <w:pPr>
        <w:pStyle w:val="1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53" w:name="_Toc189215694"/>
      <w:r w:rsidRPr="00172530">
        <w:rPr>
          <w:rFonts w:ascii="Times New Roman" w:hAnsi="Times New Roman" w:cs="Times New Roman"/>
          <w:color w:val="auto"/>
          <w:sz w:val="22"/>
          <w:szCs w:val="22"/>
        </w:rPr>
        <w:t>9.1 Общие требования</w:t>
      </w:r>
      <w:bookmarkEnd w:id="53"/>
    </w:p>
    <w:p w:rsidR="00913F03" w:rsidRPr="004158E2" w:rsidRDefault="00913F03" w:rsidP="003A2E33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C00840" w:rsidRPr="004F3DF4" w:rsidRDefault="00C00840" w:rsidP="003A2E33">
      <w:pPr>
        <w:ind w:firstLine="720"/>
        <w:contextualSpacing/>
        <w:jc w:val="both"/>
        <w:rPr>
          <w:sz w:val="22"/>
          <w:szCs w:val="22"/>
        </w:rPr>
      </w:pPr>
      <w:r w:rsidRPr="004F3DF4">
        <w:rPr>
          <w:sz w:val="22"/>
          <w:szCs w:val="22"/>
        </w:rPr>
        <w:t>Лица, допускаемые к эксплуатации изделия, его монтажу и обслуживанию должны быть обучены, проинструктированы и аттестованы на знание правил и норм техники безопасности.</w:t>
      </w:r>
    </w:p>
    <w:p w:rsidR="006A5D74" w:rsidRPr="00C00840" w:rsidRDefault="00C00840" w:rsidP="003A2E33">
      <w:pPr>
        <w:ind w:firstLine="720"/>
        <w:contextualSpacing/>
        <w:jc w:val="both"/>
        <w:rPr>
          <w:sz w:val="22"/>
          <w:szCs w:val="22"/>
        </w:rPr>
      </w:pPr>
      <w:r w:rsidRPr="004F3DF4">
        <w:rPr>
          <w:sz w:val="22"/>
          <w:szCs w:val="22"/>
        </w:rPr>
        <w:t xml:space="preserve">Обучение, инструктаж, проверка знаний и допуск персонала к самостоятельной работе должны соответствовать требованиям </w:t>
      </w:r>
      <w:r w:rsidRPr="002F263D">
        <w:rPr>
          <w:sz w:val="22"/>
          <w:szCs w:val="22"/>
        </w:rPr>
        <w:t>Положени</w:t>
      </w:r>
      <w:r>
        <w:rPr>
          <w:sz w:val="22"/>
          <w:szCs w:val="22"/>
        </w:rPr>
        <w:t>я</w:t>
      </w:r>
      <w:r w:rsidRPr="002F263D">
        <w:rPr>
          <w:sz w:val="22"/>
          <w:szCs w:val="22"/>
        </w:rPr>
        <w:t xml:space="preserve"> об аттестации в области промышленной безопасности, по вопросам безопасности гидротехнических сооружений, безопасности в сфере электроэнергетики, утвержденно</w:t>
      </w:r>
      <w:r>
        <w:rPr>
          <w:sz w:val="22"/>
          <w:szCs w:val="22"/>
        </w:rPr>
        <w:t>му</w:t>
      </w:r>
      <w:r w:rsidRPr="002F263D">
        <w:rPr>
          <w:sz w:val="22"/>
          <w:szCs w:val="22"/>
        </w:rPr>
        <w:t xml:space="preserve"> Постановлением Правительства РФ от 25.10.2019 г. № 1365 </w:t>
      </w:r>
      <w:r>
        <w:rPr>
          <w:sz w:val="22"/>
          <w:szCs w:val="22"/>
        </w:rPr>
        <w:t>«</w:t>
      </w:r>
      <w:r w:rsidRPr="002F263D">
        <w:rPr>
          <w:sz w:val="22"/>
          <w:szCs w:val="22"/>
        </w:rPr>
        <w:t>О подготовке и об аттестации в области промышленной безопасности, по вопросам безопасности гидротехнических сооружений, безопасности в сфере электроэнергетики</w:t>
      </w:r>
      <w:r>
        <w:rPr>
          <w:sz w:val="22"/>
          <w:szCs w:val="22"/>
        </w:rPr>
        <w:t>».</w:t>
      </w:r>
    </w:p>
    <w:p w:rsidR="006A5D74" w:rsidRDefault="006A5D74" w:rsidP="003A2E33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100F4A" w:rsidRDefault="00100F4A">
      <w:pPr>
        <w:spacing w:after="160" w:line="259" w:lineRule="auto"/>
        <w:rPr>
          <w:rFonts w:eastAsia="Calibri"/>
          <w:sz w:val="22"/>
          <w:szCs w:val="22"/>
          <w:lang w:eastAsia="en-US"/>
        </w:rPr>
      </w:pPr>
      <w:r>
        <w:br w:type="page"/>
      </w:r>
    </w:p>
    <w:p w:rsidR="00810B70" w:rsidRPr="00985AEE" w:rsidRDefault="00810B70" w:rsidP="00015C56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rFonts w:eastAsia="Arial Unicode MS"/>
          <w:b/>
          <w:bCs/>
          <w:szCs w:val="28"/>
        </w:rPr>
        <w:lastRenderedPageBreak/>
        <w:t xml:space="preserve"> </w:t>
      </w:r>
      <w:bookmarkStart w:id="54" w:name="_Ref67997869"/>
      <w:bookmarkStart w:id="55" w:name="_Ref68106497"/>
      <w:bookmarkStart w:id="56" w:name="_Ref69937582"/>
      <w:bookmarkStart w:id="57" w:name="_Ref73096586"/>
      <w:bookmarkStart w:id="58" w:name="_Ref73354089"/>
      <w:bookmarkStart w:id="59" w:name="_Ref73360085"/>
      <w:bookmarkStart w:id="60" w:name="_Toc189215695"/>
      <w:r w:rsidRPr="00985AEE">
        <w:rPr>
          <w:rFonts w:eastAsia="Arial Unicode MS"/>
          <w:b/>
          <w:bCs/>
          <w:szCs w:val="28"/>
        </w:rPr>
        <w:t>УЧЕТ ТЕХНИЧЕСКОГО ОБСЛУЖИВАНИЯ</w:t>
      </w:r>
      <w:bookmarkEnd w:id="54"/>
      <w:bookmarkEnd w:id="55"/>
      <w:bookmarkEnd w:id="56"/>
      <w:bookmarkEnd w:id="57"/>
      <w:bookmarkEnd w:id="58"/>
      <w:bookmarkEnd w:id="59"/>
      <w:bookmarkEnd w:id="60"/>
    </w:p>
    <w:tbl>
      <w:tblPr>
        <w:tblW w:w="9683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941"/>
        <w:gridCol w:w="1577"/>
        <w:gridCol w:w="1276"/>
        <w:gridCol w:w="1134"/>
        <w:gridCol w:w="1417"/>
        <w:gridCol w:w="1276"/>
        <w:gridCol w:w="1276"/>
        <w:gridCol w:w="786"/>
      </w:tblGrid>
      <w:tr w:rsidR="00F7656C" w:rsidRPr="00BA79AF" w:rsidTr="006E631E">
        <w:trPr>
          <w:trHeight w:val="858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(наименование, 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BA79AF">
        <w:trPr>
          <w:trHeight w:val="2339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sz w:val="22"/>
                <w:szCs w:val="22"/>
              </w:rPr>
              <w:tab/>
            </w:r>
            <w:r w:rsidRPr="00BA79AF">
              <w:rPr>
                <w:sz w:val="22"/>
                <w:szCs w:val="22"/>
              </w:rPr>
              <w:br w:type="page"/>
            </w:r>
            <w:r w:rsidRPr="00BA79AF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BA79AF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Вид техническог</w:t>
            </w:r>
            <w:r w:rsidR="00F7656C" w:rsidRPr="00BA79AF">
              <w:rPr>
                <w:b/>
                <w:sz w:val="22"/>
                <w:szCs w:val="22"/>
              </w:rPr>
              <w:t xml:space="preserve">о 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BA79AF" w:rsidRDefault="00BA79AF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(наименование,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BA79AF">
        <w:trPr>
          <w:trHeight w:val="2311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BA79AF" w:rsidRDefault="00BA79AF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(наименование,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1E45FC">
        <w:trPr>
          <w:trHeight w:val="2169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(наименование, 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1E45FC">
        <w:trPr>
          <w:trHeight w:val="2169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(наименование, 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</w:tbl>
    <w:p w:rsidR="00F7656C" w:rsidRDefault="00F7656C" w:rsidP="00F7656C">
      <w:pPr>
        <w:spacing w:after="160" w:line="259" w:lineRule="auto"/>
        <w:rPr>
          <w:rFonts w:eastAsia="Arial Unicode MS"/>
          <w:b/>
          <w:bCs/>
          <w:szCs w:val="28"/>
        </w:rPr>
      </w:pPr>
    </w:p>
    <w:p w:rsidR="00E64900" w:rsidRDefault="00E64900" w:rsidP="00F7656C">
      <w:pPr>
        <w:spacing w:after="160" w:line="259" w:lineRule="auto"/>
        <w:rPr>
          <w:rFonts w:eastAsia="Arial Unicode MS"/>
          <w:b/>
          <w:bCs/>
          <w:szCs w:val="28"/>
          <w:lang w:val="en-US"/>
        </w:rPr>
      </w:pPr>
    </w:p>
    <w:p w:rsidR="00AA002F" w:rsidRDefault="00AA002F" w:rsidP="00F7656C">
      <w:pPr>
        <w:spacing w:after="160" w:line="259" w:lineRule="auto"/>
        <w:rPr>
          <w:rFonts w:eastAsia="Arial Unicode MS"/>
          <w:b/>
          <w:bCs/>
          <w:szCs w:val="28"/>
          <w:lang w:val="en-US"/>
        </w:rPr>
      </w:pPr>
    </w:p>
    <w:p w:rsidR="009E2796" w:rsidRDefault="009E2796" w:rsidP="00F7656C">
      <w:pPr>
        <w:spacing w:after="160" w:line="259" w:lineRule="auto"/>
        <w:rPr>
          <w:rFonts w:eastAsia="Arial Unicode MS"/>
          <w:b/>
          <w:bCs/>
          <w:szCs w:val="28"/>
          <w:lang w:val="en-US"/>
        </w:rPr>
      </w:pPr>
    </w:p>
    <w:p w:rsidR="009E2796" w:rsidRDefault="009E2796" w:rsidP="00F7656C">
      <w:pPr>
        <w:spacing w:after="160" w:line="259" w:lineRule="auto"/>
        <w:rPr>
          <w:rFonts w:eastAsia="Arial Unicode MS"/>
          <w:b/>
          <w:bCs/>
          <w:szCs w:val="28"/>
          <w:lang w:val="en-US"/>
        </w:rPr>
      </w:pPr>
    </w:p>
    <w:p w:rsidR="009E2796" w:rsidRPr="00AA002F" w:rsidRDefault="009E2796" w:rsidP="00F7656C">
      <w:pPr>
        <w:spacing w:after="160" w:line="259" w:lineRule="auto"/>
        <w:rPr>
          <w:rFonts w:eastAsia="Arial Unicode MS"/>
          <w:b/>
          <w:bCs/>
          <w:szCs w:val="28"/>
          <w:lang w:val="en-US"/>
        </w:rPr>
      </w:pPr>
    </w:p>
    <w:p w:rsidR="0084514E" w:rsidRDefault="00810B70" w:rsidP="00015C56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rFonts w:eastAsia="Arial Unicode MS"/>
          <w:b/>
          <w:bCs/>
          <w:sz w:val="32"/>
          <w:szCs w:val="28"/>
        </w:rPr>
        <w:lastRenderedPageBreak/>
        <w:t xml:space="preserve"> </w:t>
      </w:r>
      <w:bookmarkStart w:id="61" w:name="_Toc189215696"/>
      <w:bookmarkStart w:id="62" w:name="_Toc14172322"/>
      <w:bookmarkStart w:id="63" w:name="_Ref67997880"/>
      <w:bookmarkStart w:id="64" w:name="_Ref68106504"/>
      <w:bookmarkStart w:id="65" w:name="_Ref69937589"/>
      <w:r w:rsidR="0084514E" w:rsidRPr="0084514E">
        <w:rPr>
          <w:rFonts w:eastAsia="Arial Unicode MS"/>
          <w:b/>
          <w:bCs/>
          <w:szCs w:val="28"/>
        </w:rPr>
        <w:t>ПОИСК И ДИАГНОСТИКА НЕИСПРАВНОСТЕЙ</w:t>
      </w:r>
      <w:bookmarkEnd w:id="61"/>
    </w:p>
    <w:p w:rsidR="0084514E" w:rsidRDefault="0084514E" w:rsidP="0084514E">
      <w:pPr>
        <w:pStyle w:val="21"/>
        <w:spacing w:line="36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П</w:t>
      </w:r>
      <w:r w:rsidRPr="003A38C2">
        <w:rPr>
          <w:sz w:val="22"/>
          <w:szCs w:val="22"/>
        </w:rPr>
        <w:t>ричины неисправностей и способы их устранения</w:t>
      </w:r>
      <w:r>
        <w:rPr>
          <w:sz w:val="22"/>
          <w:szCs w:val="22"/>
        </w:rPr>
        <w:t xml:space="preserve"> </w:t>
      </w:r>
      <w:r w:rsidRPr="003A38C2">
        <w:rPr>
          <w:sz w:val="22"/>
          <w:szCs w:val="22"/>
        </w:rPr>
        <w:t xml:space="preserve">приведены </w:t>
      </w:r>
      <w:r>
        <w:rPr>
          <w:sz w:val="22"/>
          <w:szCs w:val="22"/>
        </w:rPr>
        <w:t>в</w:t>
      </w:r>
      <w:r w:rsidR="00A267DD">
        <w:rPr>
          <w:sz w:val="22"/>
          <w:szCs w:val="22"/>
        </w:rPr>
        <w:t xml:space="preserve"> таблице 4</w:t>
      </w:r>
      <w:r>
        <w:rPr>
          <w:sz w:val="22"/>
          <w:szCs w:val="22"/>
        </w:rPr>
        <w:t>.</w:t>
      </w:r>
    </w:p>
    <w:p w:rsidR="0084514E" w:rsidRDefault="0084514E" w:rsidP="0084514E">
      <w:pPr>
        <w:pStyle w:val="21"/>
        <w:spacing w:line="360" w:lineRule="auto"/>
        <w:ind w:firstLine="709"/>
        <w:jc w:val="both"/>
        <w:rPr>
          <w:sz w:val="22"/>
          <w:szCs w:val="22"/>
        </w:rPr>
      </w:pPr>
    </w:p>
    <w:p w:rsidR="0084514E" w:rsidRPr="009E2796" w:rsidRDefault="009E2796" w:rsidP="0084514E">
      <w:pPr>
        <w:jc w:val="center"/>
        <w:rPr>
          <w:noProof/>
          <w:sz w:val="20"/>
          <w:szCs w:val="20"/>
          <w:lang w:val="en-US"/>
        </w:rPr>
      </w:pPr>
      <w:r>
        <w:rPr>
          <w:noProof/>
          <w:sz w:val="20"/>
          <w:szCs w:val="20"/>
        </w:rPr>
        <w:t xml:space="preserve">Таблица </w:t>
      </w:r>
      <w:r w:rsidR="00A267DD">
        <w:rPr>
          <w:noProof/>
          <w:sz w:val="20"/>
          <w:szCs w:val="20"/>
        </w:rPr>
        <w:t>4</w:t>
      </w:r>
    </w:p>
    <w:p w:rsidR="0084514E" w:rsidRPr="0041611C" w:rsidRDefault="0084514E" w:rsidP="0084514E">
      <w:pPr>
        <w:pStyle w:val="21"/>
        <w:spacing w:line="360" w:lineRule="auto"/>
        <w:ind w:firstLine="709"/>
        <w:jc w:val="both"/>
        <w:rPr>
          <w:sz w:val="22"/>
          <w:szCs w:val="22"/>
        </w:rPr>
      </w:pPr>
    </w:p>
    <w:tbl>
      <w:tblPr>
        <w:tblW w:w="963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85" w:type="dxa"/>
          <w:left w:w="85" w:type="dxa"/>
          <w:bottom w:w="85" w:type="dxa"/>
          <w:right w:w="85" w:type="dxa"/>
        </w:tblCellMar>
        <w:tblLook w:val="04A0" w:firstRow="1" w:lastRow="0" w:firstColumn="1" w:lastColumn="0" w:noHBand="0" w:noVBand="1"/>
      </w:tblPr>
      <w:tblGrid>
        <w:gridCol w:w="2263"/>
        <w:gridCol w:w="3261"/>
        <w:gridCol w:w="4110"/>
      </w:tblGrid>
      <w:tr w:rsidR="00DB343B" w:rsidRPr="00A8170E" w:rsidTr="00360DE5">
        <w:trPr>
          <w:trHeight w:hRule="exact" w:val="419"/>
          <w:jc w:val="center"/>
        </w:trPr>
        <w:tc>
          <w:tcPr>
            <w:tcW w:w="2263" w:type="dxa"/>
            <w:shd w:val="clear" w:color="auto" w:fill="FFFFFF"/>
            <w:vAlign w:val="center"/>
          </w:tcPr>
          <w:p w:rsidR="00DB343B" w:rsidRPr="00A8170E" w:rsidRDefault="00DB343B" w:rsidP="003E3420">
            <w:pPr>
              <w:spacing w:line="360" w:lineRule="auto"/>
              <w:ind w:left="160"/>
              <w:jc w:val="center"/>
              <w:rPr>
                <w:b/>
                <w:sz w:val="22"/>
                <w:szCs w:val="22"/>
              </w:rPr>
            </w:pPr>
            <w:r w:rsidRPr="00A8170E">
              <w:rPr>
                <w:rStyle w:val="26pt"/>
                <w:b/>
                <w:sz w:val="22"/>
                <w:szCs w:val="22"/>
              </w:rPr>
              <w:t>Неисправность</w:t>
            </w:r>
          </w:p>
        </w:tc>
        <w:tc>
          <w:tcPr>
            <w:tcW w:w="3261" w:type="dxa"/>
            <w:shd w:val="clear" w:color="auto" w:fill="FFFFFF"/>
            <w:vAlign w:val="center"/>
          </w:tcPr>
          <w:p w:rsidR="00DB343B" w:rsidRPr="00A8170E" w:rsidRDefault="00DB343B" w:rsidP="003E3420">
            <w:pPr>
              <w:spacing w:line="360" w:lineRule="auto"/>
              <w:ind w:left="140"/>
              <w:jc w:val="center"/>
              <w:rPr>
                <w:rStyle w:val="26pt"/>
                <w:b/>
                <w:sz w:val="22"/>
                <w:szCs w:val="22"/>
              </w:rPr>
            </w:pPr>
            <w:r>
              <w:rPr>
                <w:rStyle w:val="26pt"/>
                <w:b/>
                <w:sz w:val="22"/>
                <w:szCs w:val="22"/>
              </w:rPr>
              <w:t>Время возникновения</w:t>
            </w:r>
          </w:p>
        </w:tc>
        <w:tc>
          <w:tcPr>
            <w:tcW w:w="4110" w:type="dxa"/>
            <w:shd w:val="clear" w:color="auto" w:fill="FFFFFF"/>
            <w:vAlign w:val="center"/>
          </w:tcPr>
          <w:p w:rsidR="00DB343B" w:rsidRPr="00A8170E" w:rsidRDefault="00DB343B" w:rsidP="003E3420">
            <w:pPr>
              <w:spacing w:line="360" w:lineRule="auto"/>
              <w:ind w:left="140"/>
              <w:jc w:val="center"/>
              <w:rPr>
                <w:b/>
                <w:sz w:val="22"/>
                <w:szCs w:val="22"/>
              </w:rPr>
            </w:pPr>
            <w:r w:rsidRPr="00A8170E">
              <w:rPr>
                <w:rStyle w:val="26pt"/>
                <w:b/>
                <w:sz w:val="22"/>
                <w:szCs w:val="22"/>
              </w:rPr>
              <w:t>Способ устранения</w:t>
            </w:r>
          </w:p>
        </w:tc>
      </w:tr>
      <w:tr w:rsidR="00DB343B" w:rsidRPr="00A8170E" w:rsidTr="00360DE5">
        <w:trPr>
          <w:trHeight w:val="279"/>
          <w:jc w:val="center"/>
        </w:trPr>
        <w:tc>
          <w:tcPr>
            <w:tcW w:w="2263" w:type="dxa"/>
            <w:shd w:val="clear" w:color="auto" w:fill="FFFFFF"/>
            <w:vAlign w:val="center"/>
          </w:tcPr>
          <w:p w:rsidR="008343F1" w:rsidRPr="008343F1" w:rsidRDefault="008343F1" w:rsidP="008343F1">
            <w:pPr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</w:pPr>
            <w:r w:rsidRPr="008343F1"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>Из</w:t>
            </w:r>
          </w:p>
          <w:p w:rsidR="00DB343B" w:rsidRPr="00A8170E" w:rsidRDefault="008343F1" w:rsidP="00360DE5">
            <w:pPr>
              <w:rPr>
                <w:sz w:val="22"/>
                <w:szCs w:val="22"/>
              </w:rPr>
            </w:pPr>
            <w:r w:rsidRPr="008343F1"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>кондиционера выходит туман</w:t>
            </w:r>
          </w:p>
        </w:tc>
        <w:tc>
          <w:tcPr>
            <w:tcW w:w="3261" w:type="dxa"/>
            <w:shd w:val="clear" w:color="auto" w:fill="FFFFFF"/>
            <w:vAlign w:val="center"/>
          </w:tcPr>
          <w:p w:rsidR="00DB343B" w:rsidRDefault="00A20811" w:rsidP="003E3420">
            <w:pPr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</w:pPr>
            <w:r w:rsidRPr="00A20811"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>Во время работы</w:t>
            </w:r>
          </w:p>
        </w:tc>
        <w:tc>
          <w:tcPr>
            <w:tcW w:w="4110" w:type="dxa"/>
            <w:shd w:val="clear" w:color="auto" w:fill="FFFFFF"/>
            <w:vAlign w:val="center"/>
          </w:tcPr>
          <w:p w:rsidR="00A20811" w:rsidRPr="00A20811" w:rsidRDefault="00A20811" w:rsidP="00A20811">
            <w:pPr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</w:pPr>
            <w:r w:rsidRPr="00A20811"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>Если устройство работает в условиях</w:t>
            </w:r>
          </w:p>
          <w:p w:rsidR="00A20811" w:rsidRPr="00A20811" w:rsidRDefault="00A20811" w:rsidP="00A20811">
            <w:pPr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</w:pPr>
            <w:r w:rsidRPr="00A20811"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>высокой влажности, влажный воздух в</w:t>
            </w:r>
          </w:p>
          <w:p w:rsidR="00DB343B" w:rsidRPr="00A8170E" w:rsidRDefault="00A20811" w:rsidP="002C0D3C">
            <w:pPr>
              <w:rPr>
                <w:sz w:val="22"/>
                <w:szCs w:val="22"/>
              </w:rPr>
            </w:pPr>
            <w:r w:rsidRPr="00A20811"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>помещении будет быстро</w:t>
            </w:r>
            <w:r w:rsidR="002C0D3C"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A20811"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>охлаждаться</w:t>
            </w:r>
          </w:p>
        </w:tc>
      </w:tr>
      <w:tr w:rsidR="00CC7E7D" w:rsidRPr="00A8170E" w:rsidTr="00360DE5">
        <w:trPr>
          <w:trHeight w:hRule="exact" w:val="965"/>
          <w:jc w:val="center"/>
        </w:trPr>
        <w:tc>
          <w:tcPr>
            <w:tcW w:w="2263" w:type="dxa"/>
            <w:vMerge w:val="restart"/>
            <w:shd w:val="clear" w:color="auto" w:fill="FFFFFF"/>
            <w:vAlign w:val="center"/>
          </w:tcPr>
          <w:p w:rsidR="00CC7E7D" w:rsidRPr="00A20811" w:rsidRDefault="00CC7E7D" w:rsidP="00A20811">
            <w:pPr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</w:pPr>
          </w:p>
          <w:p w:rsidR="00CC7E7D" w:rsidRPr="00A20811" w:rsidRDefault="00CC7E7D" w:rsidP="00A20811">
            <w:pPr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</w:pPr>
            <w:r w:rsidRPr="00A20811"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>Кондиционер</w:t>
            </w:r>
          </w:p>
          <w:p w:rsidR="00CC7E7D" w:rsidRPr="00A20811" w:rsidRDefault="00CC7E7D" w:rsidP="00A20811">
            <w:pPr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</w:pPr>
            <w:r w:rsidRPr="00A20811"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>издает некоторый</w:t>
            </w:r>
          </w:p>
          <w:p w:rsidR="00CC7E7D" w:rsidRPr="00A8170E" w:rsidRDefault="00CC7E7D" w:rsidP="00A20811">
            <w:pPr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>шум</w:t>
            </w:r>
          </w:p>
        </w:tc>
        <w:tc>
          <w:tcPr>
            <w:tcW w:w="3261" w:type="dxa"/>
            <w:shd w:val="clear" w:color="auto" w:fill="FFFFFF"/>
            <w:vAlign w:val="center"/>
          </w:tcPr>
          <w:p w:rsidR="00CC7E7D" w:rsidRDefault="00CC7E7D" w:rsidP="003E3420">
            <w:pPr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</w:pPr>
            <w:r w:rsidRPr="00A20811"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>После размораживания система переключается в</w:t>
            </w:r>
            <w:r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A20811"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>режим нагрева</w:t>
            </w:r>
          </w:p>
        </w:tc>
        <w:tc>
          <w:tcPr>
            <w:tcW w:w="4110" w:type="dxa"/>
            <w:shd w:val="clear" w:color="auto" w:fill="FFFFFF"/>
            <w:vAlign w:val="center"/>
          </w:tcPr>
          <w:p w:rsidR="00CC7E7D" w:rsidRPr="00A20811" w:rsidRDefault="00CC7E7D" w:rsidP="00A20811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A20811">
              <w:rPr>
                <w:rFonts w:eastAsiaTheme="minorHAnsi"/>
                <w:sz w:val="22"/>
                <w:szCs w:val="22"/>
                <w:lang w:eastAsia="en-US"/>
              </w:rPr>
              <w:t>В процессе размораживания</w:t>
            </w:r>
          </w:p>
          <w:p w:rsidR="00CC7E7D" w:rsidRPr="00A8170E" w:rsidRDefault="00CC7E7D" w:rsidP="003E3420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A20811">
              <w:rPr>
                <w:rFonts w:eastAsiaTheme="minorHAnsi"/>
                <w:sz w:val="22"/>
                <w:szCs w:val="22"/>
                <w:lang w:eastAsia="en-US"/>
              </w:rPr>
              <w:t>образуется некоторое количество воды, которая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Pr="00A20811">
              <w:rPr>
                <w:rFonts w:eastAsiaTheme="minorHAnsi"/>
                <w:sz w:val="22"/>
                <w:szCs w:val="22"/>
                <w:lang w:eastAsia="en-US"/>
              </w:rPr>
              <w:t>превратится в водяной пар</w:t>
            </w:r>
          </w:p>
        </w:tc>
      </w:tr>
      <w:tr w:rsidR="00CC7E7D" w:rsidRPr="00A8170E" w:rsidTr="003E3420">
        <w:trPr>
          <w:trHeight w:hRule="exact" w:val="903"/>
          <w:jc w:val="center"/>
        </w:trPr>
        <w:tc>
          <w:tcPr>
            <w:tcW w:w="2263" w:type="dxa"/>
            <w:vMerge/>
            <w:shd w:val="clear" w:color="auto" w:fill="FFFFFF"/>
            <w:vAlign w:val="center"/>
          </w:tcPr>
          <w:p w:rsidR="00CC7E7D" w:rsidRPr="00A8170E" w:rsidRDefault="00CC7E7D" w:rsidP="003E3420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3261" w:type="dxa"/>
            <w:shd w:val="clear" w:color="auto" w:fill="FFFFFF"/>
            <w:vAlign w:val="center"/>
          </w:tcPr>
          <w:p w:rsidR="00CC7E7D" w:rsidRPr="00A8170E" w:rsidRDefault="00CC7E7D" w:rsidP="003E3420">
            <w:pPr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</w:pPr>
            <w:r w:rsidRPr="00A20811"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>В начале работы кондиционер начинает жужжать</w:t>
            </w:r>
          </w:p>
        </w:tc>
        <w:tc>
          <w:tcPr>
            <w:tcW w:w="4110" w:type="dxa"/>
            <w:shd w:val="clear" w:color="auto" w:fill="FFFFFF"/>
            <w:vAlign w:val="center"/>
          </w:tcPr>
          <w:p w:rsidR="00CC7E7D" w:rsidRPr="00A20811" w:rsidRDefault="00CC7E7D" w:rsidP="00A20811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A20811">
              <w:rPr>
                <w:rFonts w:eastAsiaTheme="minorHAnsi"/>
                <w:sz w:val="22"/>
                <w:szCs w:val="22"/>
                <w:lang w:eastAsia="en-US"/>
              </w:rPr>
              <w:t>Некоторые компоненты будут</w:t>
            </w:r>
          </w:p>
          <w:p w:rsidR="00CC7E7D" w:rsidRPr="00A20811" w:rsidRDefault="00CC7E7D" w:rsidP="00A20811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A20811">
              <w:rPr>
                <w:rFonts w:eastAsiaTheme="minorHAnsi"/>
                <w:sz w:val="22"/>
                <w:szCs w:val="22"/>
                <w:lang w:eastAsia="en-US"/>
              </w:rPr>
              <w:t>гудеть, когда он начнет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Pr="00A20811">
              <w:rPr>
                <w:rFonts w:eastAsiaTheme="minorHAnsi"/>
                <w:sz w:val="22"/>
                <w:szCs w:val="22"/>
                <w:lang w:eastAsia="en-US"/>
              </w:rPr>
              <w:t>работать. Шум</w:t>
            </w:r>
          </w:p>
          <w:p w:rsidR="00CC7E7D" w:rsidRPr="00A8170E" w:rsidRDefault="00CC7E7D" w:rsidP="00A20811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A20811">
              <w:rPr>
                <w:rFonts w:eastAsiaTheme="minorHAnsi"/>
                <w:sz w:val="22"/>
                <w:szCs w:val="22"/>
                <w:lang w:eastAsia="en-US"/>
              </w:rPr>
              <w:t>станет слабым через 1 минуту</w:t>
            </w:r>
          </w:p>
        </w:tc>
      </w:tr>
      <w:tr w:rsidR="00CC7E7D" w:rsidRPr="00A8170E" w:rsidTr="003E3420">
        <w:trPr>
          <w:trHeight w:hRule="exact" w:val="857"/>
          <w:jc w:val="center"/>
        </w:trPr>
        <w:tc>
          <w:tcPr>
            <w:tcW w:w="2263" w:type="dxa"/>
            <w:vMerge/>
            <w:shd w:val="clear" w:color="auto" w:fill="FFFFFF"/>
            <w:vAlign w:val="center"/>
          </w:tcPr>
          <w:p w:rsidR="00CC7E7D" w:rsidRPr="00A8170E" w:rsidRDefault="00CC7E7D" w:rsidP="003E3420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3261" w:type="dxa"/>
            <w:shd w:val="clear" w:color="auto" w:fill="FFFFFF"/>
            <w:vAlign w:val="center"/>
          </w:tcPr>
          <w:p w:rsidR="00CC7E7D" w:rsidRPr="00A20811" w:rsidRDefault="00CC7E7D" w:rsidP="00A20811">
            <w:pPr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</w:pPr>
            <w:r w:rsidRPr="00A20811"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>Когда устройство включено, оно</w:t>
            </w:r>
          </w:p>
          <w:p w:rsidR="00CC7E7D" w:rsidRPr="00B51836" w:rsidRDefault="00CC7E7D" w:rsidP="00A20811">
            <w:pPr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>жужжит</w:t>
            </w:r>
          </w:p>
        </w:tc>
        <w:tc>
          <w:tcPr>
            <w:tcW w:w="4110" w:type="dxa"/>
            <w:shd w:val="clear" w:color="auto" w:fill="FFFFFF"/>
            <w:vAlign w:val="center"/>
          </w:tcPr>
          <w:p w:rsidR="00CC7E7D" w:rsidRPr="00A20811" w:rsidRDefault="00CC7E7D" w:rsidP="00A20811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A20811">
              <w:rPr>
                <w:rFonts w:eastAsiaTheme="minorHAnsi"/>
                <w:sz w:val="22"/>
                <w:szCs w:val="22"/>
                <w:lang w:eastAsia="en-US"/>
              </w:rPr>
              <w:t>Когда система только</w:t>
            </w:r>
          </w:p>
          <w:p w:rsidR="00CC7E7D" w:rsidRPr="00A20811" w:rsidRDefault="00CC7E7D" w:rsidP="00A20811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A20811">
              <w:rPr>
                <w:rFonts w:eastAsiaTheme="minorHAnsi"/>
                <w:sz w:val="22"/>
                <w:szCs w:val="22"/>
                <w:lang w:eastAsia="en-US"/>
              </w:rPr>
              <w:t>запущена, уровень хладагента</w:t>
            </w:r>
          </w:p>
          <w:p w:rsidR="00CC7E7D" w:rsidRPr="00A20811" w:rsidRDefault="00CC7E7D" w:rsidP="00A20811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A20811">
              <w:rPr>
                <w:rFonts w:eastAsiaTheme="minorHAnsi"/>
                <w:sz w:val="22"/>
                <w:szCs w:val="22"/>
                <w:lang w:eastAsia="en-US"/>
              </w:rPr>
              <w:t>нестабильный. Примерно через 30 секунд</w:t>
            </w:r>
          </w:p>
          <w:p w:rsidR="00CC7E7D" w:rsidRPr="00A8170E" w:rsidRDefault="00CC7E7D" w:rsidP="00A20811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A20811">
              <w:rPr>
                <w:rFonts w:eastAsiaTheme="minorHAnsi"/>
                <w:sz w:val="22"/>
                <w:szCs w:val="22"/>
                <w:lang w:eastAsia="en-US"/>
              </w:rPr>
              <w:t>урчание агрегата становится низким</w:t>
            </w:r>
          </w:p>
        </w:tc>
      </w:tr>
      <w:tr w:rsidR="00CC7E7D" w:rsidRPr="00A20811" w:rsidTr="003E3420">
        <w:trPr>
          <w:trHeight w:val="284"/>
          <w:jc w:val="center"/>
        </w:trPr>
        <w:tc>
          <w:tcPr>
            <w:tcW w:w="2263" w:type="dxa"/>
            <w:vMerge/>
            <w:shd w:val="clear" w:color="auto" w:fill="FFFFFF"/>
            <w:vAlign w:val="center"/>
          </w:tcPr>
          <w:p w:rsidR="00CC7E7D" w:rsidRPr="00A8170E" w:rsidRDefault="00CC7E7D" w:rsidP="003E3420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3261" w:type="dxa"/>
            <w:shd w:val="clear" w:color="auto" w:fill="FFFFFF"/>
            <w:vAlign w:val="center"/>
          </w:tcPr>
          <w:p w:rsidR="00CC7E7D" w:rsidRPr="00A20811" w:rsidRDefault="00CC7E7D" w:rsidP="00A20811">
            <w:pPr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</w:pPr>
            <w:r w:rsidRPr="00A20811"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>Примерно через 20 секунд после того, как устройство впервые</w:t>
            </w:r>
          </w:p>
          <w:p w:rsidR="00CC7E7D" w:rsidRPr="00BB427D" w:rsidRDefault="00CC7E7D" w:rsidP="00A20811">
            <w:pPr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</w:pPr>
            <w:r w:rsidRPr="00BB427D"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>включит режим нагрева, или</w:t>
            </w:r>
          </w:p>
          <w:p w:rsidR="00CC7E7D" w:rsidRPr="00A20811" w:rsidRDefault="00CC7E7D" w:rsidP="00A20811">
            <w:pPr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</w:pPr>
            <w:r w:rsidRPr="00A20811"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>при размораживании</w:t>
            </w:r>
            <w:r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>,</w:t>
            </w:r>
            <w:r w:rsidRPr="00A20811"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 xml:space="preserve"> при нагреве раздается звук чистки хладагента</w:t>
            </w:r>
          </w:p>
        </w:tc>
        <w:tc>
          <w:tcPr>
            <w:tcW w:w="4110" w:type="dxa"/>
            <w:shd w:val="clear" w:color="auto" w:fill="FFFFFF"/>
            <w:vAlign w:val="center"/>
          </w:tcPr>
          <w:p w:rsidR="00CC7E7D" w:rsidRPr="00A20811" w:rsidRDefault="00CC7E7D" w:rsidP="00A20811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A20811">
              <w:rPr>
                <w:rFonts w:eastAsiaTheme="minorHAnsi"/>
                <w:sz w:val="22"/>
                <w:szCs w:val="22"/>
                <w:lang w:eastAsia="en-US"/>
              </w:rPr>
              <w:t xml:space="preserve">Это звук переключения направления 4-ходового клапана. </w:t>
            </w:r>
          </w:p>
          <w:p w:rsidR="00CC7E7D" w:rsidRPr="00A20811" w:rsidRDefault="00CC7E7D" w:rsidP="00B23070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A20811">
              <w:rPr>
                <w:rFonts w:eastAsiaTheme="minorHAnsi"/>
                <w:sz w:val="22"/>
                <w:szCs w:val="22"/>
                <w:lang w:eastAsia="en-US"/>
              </w:rPr>
              <w:t>Звук исчезнет после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Pr="00A20811">
              <w:rPr>
                <w:rFonts w:eastAsiaTheme="minorHAnsi"/>
                <w:sz w:val="22"/>
                <w:szCs w:val="22"/>
                <w:lang w:eastAsia="en-US"/>
              </w:rPr>
              <w:t>того, как клапан изменит свое направление</w:t>
            </w:r>
          </w:p>
        </w:tc>
      </w:tr>
      <w:tr w:rsidR="00CC7E7D" w:rsidRPr="00A8170E" w:rsidTr="003E3420">
        <w:trPr>
          <w:trHeight w:val="572"/>
          <w:jc w:val="center"/>
        </w:trPr>
        <w:tc>
          <w:tcPr>
            <w:tcW w:w="2263" w:type="dxa"/>
            <w:vMerge/>
            <w:shd w:val="clear" w:color="auto" w:fill="FFFFFF"/>
            <w:vAlign w:val="center"/>
          </w:tcPr>
          <w:p w:rsidR="00CC7E7D" w:rsidRPr="00A20811" w:rsidRDefault="00CC7E7D" w:rsidP="003E3420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3261" w:type="dxa"/>
            <w:shd w:val="clear" w:color="auto" w:fill="FFFFFF"/>
            <w:vAlign w:val="center"/>
          </w:tcPr>
          <w:p w:rsidR="00CC7E7D" w:rsidRPr="00A20811" w:rsidRDefault="00CC7E7D" w:rsidP="00A20811">
            <w:pPr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</w:pPr>
            <w:r w:rsidRPr="00A20811"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>При</w:t>
            </w:r>
            <w:r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A20811"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>запуске или остановке устройства раздается шипящий звук, а также легкое шипение</w:t>
            </w:r>
          </w:p>
          <w:p w:rsidR="00CC7E7D" w:rsidRPr="00A20811" w:rsidRDefault="00CC7E7D" w:rsidP="00A20811">
            <w:pPr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</w:pPr>
            <w:r w:rsidRPr="00A20811"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>во время и после работы</w:t>
            </w:r>
          </w:p>
        </w:tc>
        <w:tc>
          <w:tcPr>
            <w:tcW w:w="4110" w:type="dxa"/>
            <w:shd w:val="clear" w:color="auto" w:fill="FFFFFF"/>
            <w:vAlign w:val="center"/>
          </w:tcPr>
          <w:p w:rsidR="00CC7E7D" w:rsidRPr="00A20811" w:rsidRDefault="00CC7E7D" w:rsidP="00A20811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A20811">
              <w:rPr>
                <w:rFonts w:eastAsiaTheme="minorHAnsi"/>
                <w:sz w:val="22"/>
                <w:szCs w:val="22"/>
                <w:lang w:eastAsia="en-US"/>
              </w:rPr>
              <w:t>Это звук газообразного</w:t>
            </w:r>
          </w:p>
          <w:p w:rsidR="00CC7E7D" w:rsidRPr="00A8170E" w:rsidRDefault="00CC7E7D" w:rsidP="00B23070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A20811">
              <w:rPr>
                <w:rFonts w:eastAsiaTheme="minorHAnsi"/>
                <w:sz w:val="22"/>
                <w:szCs w:val="22"/>
                <w:lang w:eastAsia="en-US"/>
              </w:rPr>
              <w:t>хладагента, который перестает поступать, и звук дренажной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Pr="00A20811">
              <w:rPr>
                <w:rFonts w:eastAsiaTheme="minorHAnsi"/>
                <w:sz w:val="22"/>
                <w:szCs w:val="22"/>
                <w:lang w:eastAsia="en-US"/>
              </w:rPr>
              <w:t>системы</w:t>
            </w:r>
          </w:p>
        </w:tc>
      </w:tr>
      <w:tr w:rsidR="00CC7E7D" w:rsidRPr="00A8170E" w:rsidTr="00360DE5">
        <w:trPr>
          <w:trHeight w:val="844"/>
          <w:jc w:val="center"/>
        </w:trPr>
        <w:tc>
          <w:tcPr>
            <w:tcW w:w="2263" w:type="dxa"/>
            <w:vMerge/>
            <w:shd w:val="clear" w:color="auto" w:fill="FFFFFF"/>
            <w:vAlign w:val="center"/>
          </w:tcPr>
          <w:p w:rsidR="00CC7E7D" w:rsidRPr="00A8170E" w:rsidRDefault="00CC7E7D" w:rsidP="003E3420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3261" w:type="dxa"/>
            <w:shd w:val="clear" w:color="auto" w:fill="FFFFFF"/>
            <w:vAlign w:val="center"/>
          </w:tcPr>
          <w:p w:rsidR="00CC7E7D" w:rsidRPr="00A8170E" w:rsidRDefault="00CC7E7D" w:rsidP="00A20811">
            <w:pPr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</w:pPr>
            <w:r w:rsidRPr="00A20811"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>Во время и после операции раздается хруст</w:t>
            </w:r>
          </w:p>
        </w:tc>
        <w:tc>
          <w:tcPr>
            <w:tcW w:w="4110" w:type="dxa"/>
            <w:shd w:val="clear" w:color="auto" w:fill="FFFFFF"/>
            <w:vAlign w:val="center"/>
          </w:tcPr>
          <w:p w:rsidR="00CC7E7D" w:rsidRPr="00A20811" w:rsidRDefault="00CC7E7D" w:rsidP="00A20811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A20811">
              <w:rPr>
                <w:rFonts w:eastAsiaTheme="minorHAnsi"/>
                <w:sz w:val="22"/>
                <w:szCs w:val="22"/>
                <w:lang w:eastAsia="en-US"/>
              </w:rPr>
              <w:t>Из-за изменения температуры передняя панель и другие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Pr="00A20811">
              <w:rPr>
                <w:rFonts w:eastAsiaTheme="minorHAnsi"/>
                <w:sz w:val="22"/>
                <w:szCs w:val="22"/>
                <w:lang w:eastAsia="en-US"/>
              </w:rPr>
              <w:t>компоненты могут</w:t>
            </w:r>
          </w:p>
          <w:p w:rsidR="00CC7E7D" w:rsidRPr="00A8170E" w:rsidRDefault="00CC7E7D" w:rsidP="00A20811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A20811">
              <w:rPr>
                <w:rFonts w:eastAsiaTheme="minorHAnsi"/>
                <w:sz w:val="22"/>
                <w:szCs w:val="22"/>
                <w:lang w:eastAsia="en-US"/>
              </w:rPr>
              <w:t>разбухнуть и вызвать звук истирания</w:t>
            </w:r>
          </w:p>
        </w:tc>
      </w:tr>
      <w:tr w:rsidR="00DB343B" w:rsidRPr="00A8170E" w:rsidTr="003E3420">
        <w:trPr>
          <w:trHeight w:val="270"/>
          <w:jc w:val="center"/>
        </w:trPr>
        <w:tc>
          <w:tcPr>
            <w:tcW w:w="2263" w:type="dxa"/>
            <w:shd w:val="clear" w:color="auto" w:fill="FFFFFF"/>
            <w:vAlign w:val="center"/>
          </w:tcPr>
          <w:p w:rsidR="00B604F2" w:rsidRPr="00B604F2" w:rsidRDefault="00B604F2" w:rsidP="00B604F2">
            <w:pPr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</w:pPr>
          </w:p>
          <w:p w:rsidR="00B604F2" w:rsidRPr="00B604F2" w:rsidRDefault="00B604F2" w:rsidP="00B604F2">
            <w:pPr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</w:pPr>
            <w:r w:rsidRPr="00B604F2"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>Кондиционер</w:t>
            </w:r>
          </w:p>
          <w:p w:rsidR="00DB343B" w:rsidRPr="00B604F2" w:rsidRDefault="00B604F2" w:rsidP="00B604F2">
            <w:pPr>
              <w:rPr>
                <w:rFonts w:eastAsiaTheme="minorHAnsi"/>
                <w:sz w:val="22"/>
                <w:szCs w:val="22"/>
                <w:lang w:val="en-US" w:eastAsia="en-US"/>
              </w:rPr>
            </w:pPr>
            <w:r w:rsidRPr="00B604F2"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>издает некоторый шум</w:t>
            </w:r>
          </w:p>
        </w:tc>
        <w:tc>
          <w:tcPr>
            <w:tcW w:w="3261" w:type="dxa"/>
            <w:shd w:val="clear" w:color="auto" w:fill="FFFFFF"/>
            <w:vAlign w:val="center"/>
          </w:tcPr>
          <w:p w:rsidR="00B604F2" w:rsidRPr="00B604F2" w:rsidRDefault="00B604F2" w:rsidP="00B604F2">
            <w:pPr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</w:pPr>
            <w:r w:rsidRPr="00B604F2"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>При</w:t>
            </w:r>
            <w:r w:rsidR="003F73C9"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B604F2"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>включении устройства или</w:t>
            </w:r>
          </w:p>
          <w:p w:rsidR="00B604F2" w:rsidRPr="00B604F2" w:rsidRDefault="00B604F2" w:rsidP="00B604F2">
            <w:pPr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</w:pPr>
            <w:r w:rsidRPr="00B604F2"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>внезапной остановке во</w:t>
            </w:r>
          </w:p>
          <w:p w:rsidR="00DB343B" w:rsidRPr="00B604F2" w:rsidRDefault="00B604F2" w:rsidP="00B604F2">
            <w:pPr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</w:pPr>
            <w:r w:rsidRPr="00B604F2"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>время работы или после размораживания раздается шипящий звук</w:t>
            </w:r>
          </w:p>
        </w:tc>
        <w:tc>
          <w:tcPr>
            <w:tcW w:w="4110" w:type="dxa"/>
            <w:shd w:val="clear" w:color="auto" w:fill="FFFFFF"/>
            <w:vAlign w:val="center"/>
          </w:tcPr>
          <w:p w:rsidR="00B604F2" w:rsidRPr="00B604F2" w:rsidRDefault="00B604F2" w:rsidP="00B604F2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B604F2">
              <w:rPr>
                <w:rFonts w:eastAsiaTheme="minorHAnsi"/>
                <w:sz w:val="22"/>
                <w:szCs w:val="22"/>
                <w:lang w:eastAsia="en-US"/>
              </w:rPr>
              <w:t>Из-за внезапного</w:t>
            </w:r>
            <w:r w:rsidR="003F73C9"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Pr="00B604F2">
              <w:rPr>
                <w:rFonts w:eastAsiaTheme="minorHAnsi"/>
                <w:sz w:val="22"/>
                <w:szCs w:val="22"/>
                <w:lang w:eastAsia="en-US"/>
              </w:rPr>
              <w:t>прекращения подачи хладагента или изменения</w:t>
            </w:r>
          </w:p>
          <w:p w:rsidR="00DB343B" w:rsidRPr="00A8170E" w:rsidRDefault="00B604F2" w:rsidP="00B604F2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B604F2">
              <w:rPr>
                <w:rFonts w:eastAsiaTheme="minorHAnsi"/>
                <w:sz w:val="22"/>
                <w:szCs w:val="22"/>
                <w:lang w:eastAsia="en-US"/>
              </w:rPr>
              <w:t>направления потока</w:t>
            </w:r>
          </w:p>
        </w:tc>
      </w:tr>
      <w:tr w:rsidR="00DB343B" w:rsidRPr="00A8170E" w:rsidTr="00360DE5">
        <w:trPr>
          <w:trHeight w:val="794"/>
          <w:jc w:val="center"/>
        </w:trPr>
        <w:tc>
          <w:tcPr>
            <w:tcW w:w="2263" w:type="dxa"/>
            <w:shd w:val="clear" w:color="auto" w:fill="FFFFFF"/>
            <w:vAlign w:val="center"/>
          </w:tcPr>
          <w:p w:rsidR="00B604F2" w:rsidRPr="00B604F2" w:rsidRDefault="00B604F2" w:rsidP="00B604F2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B604F2">
              <w:rPr>
                <w:rFonts w:eastAsiaTheme="minorHAnsi"/>
                <w:sz w:val="22"/>
                <w:szCs w:val="22"/>
                <w:lang w:eastAsia="en-US"/>
              </w:rPr>
              <w:t>Пыль поступает</w:t>
            </w:r>
          </w:p>
          <w:p w:rsidR="00DB343B" w:rsidRPr="00A8170E" w:rsidRDefault="00B604F2" w:rsidP="00B604F2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B604F2">
              <w:rPr>
                <w:rFonts w:eastAsiaTheme="minorHAnsi"/>
                <w:sz w:val="22"/>
                <w:szCs w:val="22"/>
                <w:lang w:eastAsia="en-US"/>
              </w:rPr>
              <w:t>из кондиционера</w:t>
            </w:r>
          </w:p>
        </w:tc>
        <w:tc>
          <w:tcPr>
            <w:tcW w:w="3261" w:type="dxa"/>
            <w:shd w:val="clear" w:color="auto" w:fill="FFFFFF"/>
            <w:vAlign w:val="center"/>
          </w:tcPr>
          <w:p w:rsidR="00DB343B" w:rsidRPr="00A8170E" w:rsidRDefault="00B604F2" w:rsidP="007F5CCC">
            <w:pPr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</w:pPr>
            <w:r w:rsidRPr="00B604F2"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>Устройство начинает работать после</w:t>
            </w:r>
            <w:r w:rsidR="003F73C9"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B604F2"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 xml:space="preserve">длительного </w:t>
            </w:r>
            <w:r w:rsidR="007F5CCC"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>простоя</w:t>
            </w:r>
          </w:p>
        </w:tc>
        <w:tc>
          <w:tcPr>
            <w:tcW w:w="4110" w:type="dxa"/>
            <w:shd w:val="clear" w:color="auto" w:fill="FFFFFF"/>
            <w:vAlign w:val="center"/>
          </w:tcPr>
          <w:p w:rsidR="00B604F2" w:rsidRPr="00B604F2" w:rsidRDefault="00B604F2" w:rsidP="00B604F2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B604F2">
              <w:rPr>
                <w:rFonts w:eastAsiaTheme="minorHAnsi"/>
                <w:sz w:val="22"/>
                <w:szCs w:val="22"/>
                <w:lang w:eastAsia="en-US"/>
              </w:rPr>
              <w:t>Пыль, находящаяся внутри внутреннего блока, выходит наружу вместе с</w:t>
            </w:r>
          </w:p>
          <w:p w:rsidR="00DB343B" w:rsidRPr="00A8170E" w:rsidRDefault="00B604F2" w:rsidP="00B604F2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B604F2">
              <w:rPr>
                <w:rFonts w:eastAsiaTheme="minorHAnsi"/>
                <w:sz w:val="22"/>
                <w:szCs w:val="22"/>
                <w:lang w:eastAsia="en-US"/>
              </w:rPr>
              <w:t>воздухом</w:t>
            </w:r>
          </w:p>
        </w:tc>
      </w:tr>
      <w:tr w:rsidR="00DB343B" w:rsidRPr="00A8170E" w:rsidTr="003E3420">
        <w:trPr>
          <w:trHeight w:val="762"/>
          <w:jc w:val="center"/>
        </w:trPr>
        <w:tc>
          <w:tcPr>
            <w:tcW w:w="2263" w:type="dxa"/>
            <w:shd w:val="clear" w:color="auto" w:fill="FFFFFF"/>
            <w:vAlign w:val="center"/>
          </w:tcPr>
          <w:p w:rsidR="00B604F2" w:rsidRPr="00B604F2" w:rsidRDefault="00B604F2" w:rsidP="00B604F2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  <w:p w:rsidR="00B604F2" w:rsidRPr="00B604F2" w:rsidRDefault="00B604F2" w:rsidP="00B604F2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B604F2">
              <w:rPr>
                <w:rFonts w:eastAsiaTheme="minorHAnsi"/>
                <w:sz w:val="22"/>
                <w:szCs w:val="22"/>
                <w:lang w:eastAsia="en-US"/>
              </w:rPr>
              <w:t>Кондиционер</w:t>
            </w:r>
          </w:p>
          <w:p w:rsidR="00B604F2" w:rsidRPr="00B604F2" w:rsidRDefault="00B604F2" w:rsidP="00B604F2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B604F2">
              <w:rPr>
                <w:rFonts w:eastAsiaTheme="minorHAnsi"/>
                <w:sz w:val="22"/>
                <w:szCs w:val="22"/>
                <w:lang w:eastAsia="en-US"/>
              </w:rPr>
              <w:t>издает какой-то</w:t>
            </w:r>
          </w:p>
          <w:p w:rsidR="00DB343B" w:rsidRPr="00A8170E" w:rsidRDefault="00B604F2" w:rsidP="00B604F2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B604F2">
              <w:rPr>
                <w:rFonts w:eastAsiaTheme="minorHAnsi"/>
                <w:sz w:val="22"/>
                <w:szCs w:val="22"/>
                <w:lang w:eastAsia="en-US"/>
              </w:rPr>
              <w:t>запах</w:t>
            </w:r>
          </w:p>
        </w:tc>
        <w:tc>
          <w:tcPr>
            <w:tcW w:w="3261" w:type="dxa"/>
            <w:shd w:val="clear" w:color="auto" w:fill="FFFFFF"/>
            <w:vAlign w:val="center"/>
          </w:tcPr>
          <w:p w:rsidR="00DB343B" w:rsidRPr="00A8170E" w:rsidRDefault="00B604F2" w:rsidP="003E3420">
            <w:pPr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</w:pPr>
            <w:r w:rsidRPr="00B604F2"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>Во время работы</w:t>
            </w:r>
          </w:p>
        </w:tc>
        <w:tc>
          <w:tcPr>
            <w:tcW w:w="4110" w:type="dxa"/>
            <w:shd w:val="clear" w:color="auto" w:fill="FFFFFF"/>
            <w:vAlign w:val="center"/>
          </w:tcPr>
          <w:p w:rsidR="00B604F2" w:rsidRPr="00B604F2" w:rsidRDefault="00B604F2" w:rsidP="00B604F2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B604F2">
              <w:rPr>
                <w:rFonts w:eastAsiaTheme="minorHAnsi"/>
                <w:sz w:val="22"/>
                <w:szCs w:val="22"/>
                <w:lang w:eastAsia="en-US"/>
              </w:rPr>
              <w:t>Запах в помещении или запах</w:t>
            </w:r>
          </w:p>
          <w:p w:rsidR="00B604F2" w:rsidRPr="00B604F2" w:rsidRDefault="00B604F2" w:rsidP="00B604F2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B604F2">
              <w:rPr>
                <w:rFonts w:eastAsiaTheme="minorHAnsi"/>
                <w:sz w:val="22"/>
                <w:szCs w:val="22"/>
                <w:lang w:eastAsia="en-US"/>
              </w:rPr>
              <w:t>сигарет выходит через</w:t>
            </w:r>
          </w:p>
          <w:p w:rsidR="00DB343B" w:rsidRPr="00A8170E" w:rsidRDefault="00B604F2" w:rsidP="00B604F2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B604F2">
              <w:rPr>
                <w:rFonts w:eastAsiaTheme="minorHAnsi"/>
                <w:sz w:val="22"/>
                <w:szCs w:val="22"/>
                <w:lang w:eastAsia="en-US"/>
              </w:rPr>
              <w:t>внутренний блок</w:t>
            </w:r>
          </w:p>
        </w:tc>
      </w:tr>
    </w:tbl>
    <w:p w:rsidR="004C329E" w:rsidRDefault="000948C2" w:rsidP="00015C56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426"/>
        <w:jc w:val="center"/>
        <w:outlineLvl w:val="1"/>
        <w:rPr>
          <w:rFonts w:eastAsia="Arial Unicode MS"/>
          <w:b/>
          <w:bCs/>
          <w:szCs w:val="28"/>
        </w:rPr>
      </w:pPr>
      <w:r>
        <w:rPr>
          <w:rFonts w:eastAsia="Arial Unicode MS"/>
          <w:b/>
          <w:bCs/>
          <w:szCs w:val="28"/>
        </w:rPr>
        <w:lastRenderedPageBreak/>
        <w:t xml:space="preserve"> </w:t>
      </w:r>
      <w:bookmarkStart w:id="66" w:name="_Toc189215697"/>
      <w:r w:rsidR="00810B70" w:rsidRPr="00985AEE">
        <w:rPr>
          <w:rFonts w:eastAsia="Arial Unicode MS"/>
          <w:b/>
          <w:bCs/>
          <w:szCs w:val="28"/>
        </w:rPr>
        <w:t>ХРАНЕНИЕ</w:t>
      </w:r>
      <w:bookmarkEnd w:id="62"/>
      <w:bookmarkEnd w:id="63"/>
      <w:bookmarkEnd w:id="64"/>
      <w:bookmarkEnd w:id="65"/>
      <w:bookmarkEnd w:id="66"/>
    </w:p>
    <w:tbl>
      <w:tblPr>
        <w:tblW w:w="9781" w:type="dxa"/>
        <w:tblInd w:w="-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633"/>
        <w:gridCol w:w="1382"/>
        <w:gridCol w:w="2639"/>
        <w:gridCol w:w="2639"/>
        <w:gridCol w:w="1488"/>
      </w:tblGrid>
      <w:tr w:rsidR="00EB00A2" w:rsidRPr="00F05C20" w:rsidTr="00417994">
        <w:tc>
          <w:tcPr>
            <w:tcW w:w="301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B00A2" w:rsidRPr="00D338AA" w:rsidRDefault="00EB00A2" w:rsidP="008B74BC">
            <w:pPr>
              <w:jc w:val="center"/>
              <w:rPr>
                <w:b/>
                <w:sz w:val="22"/>
                <w:szCs w:val="22"/>
              </w:rPr>
            </w:pPr>
            <w:bookmarkStart w:id="67" w:name="_Toc14172323"/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63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B00A2" w:rsidRPr="00D338AA" w:rsidRDefault="00EB00A2" w:rsidP="008B74BC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Условия хранения</w:t>
            </w:r>
          </w:p>
        </w:tc>
        <w:tc>
          <w:tcPr>
            <w:tcW w:w="263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B00A2" w:rsidRPr="00D338AA" w:rsidRDefault="00EB00A2" w:rsidP="008B74BC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Вид хранения</w:t>
            </w:r>
          </w:p>
        </w:tc>
        <w:tc>
          <w:tcPr>
            <w:tcW w:w="148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B00A2" w:rsidRPr="00D338AA" w:rsidRDefault="00EB00A2" w:rsidP="008B74BC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Примечание</w:t>
            </w:r>
          </w:p>
        </w:tc>
      </w:tr>
      <w:tr w:rsidR="00EB00A2" w:rsidRPr="00F05C20" w:rsidTr="00417994">
        <w:tc>
          <w:tcPr>
            <w:tcW w:w="163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B00A2" w:rsidRPr="00D338AA" w:rsidRDefault="00EB00A2" w:rsidP="008B74BC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приемки на хранение</w:t>
            </w:r>
          </w:p>
        </w:tc>
        <w:tc>
          <w:tcPr>
            <w:tcW w:w="13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B00A2" w:rsidRPr="00D338AA" w:rsidRDefault="00EB00A2" w:rsidP="008B74BC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снятия с хранения</w:t>
            </w:r>
          </w:p>
        </w:tc>
        <w:tc>
          <w:tcPr>
            <w:tcW w:w="263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B00A2" w:rsidRPr="00D338AA" w:rsidRDefault="00EB00A2" w:rsidP="008B74BC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3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B00A2" w:rsidRPr="00D338AA" w:rsidRDefault="00EB00A2" w:rsidP="008B74BC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8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B00A2" w:rsidRPr="00D338AA" w:rsidRDefault="00EB00A2" w:rsidP="008B74BC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EB00A2" w:rsidRPr="00F05C20" w:rsidTr="00417994">
        <w:trPr>
          <w:trHeight w:val="386"/>
        </w:trPr>
        <w:tc>
          <w:tcPr>
            <w:tcW w:w="1633" w:type="dxa"/>
            <w:tcBorders>
              <w:top w:val="single" w:sz="12" w:space="0" w:color="auto"/>
            </w:tcBorders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  <w:tcBorders>
              <w:top w:val="single" w:sz="12" w:space="0" w:color="auto"/>
            </w:tcBorders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  <w:tcBorders>
              <w:top w:val="single" w:sz="12" w:space="0" w:color="auto"/>
            </w:tcBorders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  <w:tcBorders>
              <w:top w:val="single" w:sz="12" w:space="0" w:color="auto"/>
            </w:tcBorders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tcBorders>
              <w:top w:val="single" w:sz="12" w:space="0" w:color="auto"/>
            </w:tcBorders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</w:tbl>
    <w:p w:rsidR="007A47CB" w:rsidRDefault="007A47CB" w:rsidP="00C446FF">
      <w:pPr>
        <w:pStyle w:val="21"/>
        <w:spacing w:line="360" w:lineRule="auto"/>
        <w:ind w:firstLine="709"/>
        <w:jc w:val="both"/>
        <w:rPr>
          <w:rFonts w:eastAsia="Arial Unicode MS"/>
          <w:bCs/>
          <w:sz w:val="22"/>
          <w:szCs w:val="22"/>
        </w:rPr>
      </w:pPr>
    </w:p>
    <w:p w:rsidR="007A47CB" w:rsidRDefault="007A47CB" w:rsidP="00C446FF">
      <w:pPr>
        <w:pStyle w:val="21"/>
        <w:spacing w:line="360" w:lineRule="auto"/>
        <w:ind w:firstLine="709"/>
        <w:jc w:val="both"/>
        <w:rPr>
          <w:rFonts w:eastAsia="Arial Unicode MS"/>
          <w:bCs/>
          <w:sz w:val="22"/>
          <w:szCs w:val="22"/>
        </w:rPr>
      </w:pPr>
    </w:p>
    <w:p w:rsidR="00F012E1" w:rsidRDefault="00F012E1" w:rsidP="00C446FF">
      <w:pPr>
        <w:pStyle w:val="21"/>
        <w:spacing w:line="360" w:lineRule="auto"/>
        <w:ind w:firstLine="709"/>
        <w:jc w:val="both"/>
        <w:rPr>
          <w:rFonts w:eastAsia="Arial Unicode MS"/>
          <w:bCs/>
          <w:sz w:val="22"/>
          <w:szCs w:val="22"/>
        </w:rPr>
      </w:pPr>
    </w:p>
    <w:p w:rsidR="00F012E1" w:rsidRDefault="00F012E1" w:rsidP="00C446FF">
      <w:pPr>
        <w:pStyle w:val="21"/>
        <w:spacing w:line="360" w:lineRule="auto"/>
        <w:ind w:firstLine="709"/>
        <w:jc w:val="both"/>
        <w:rPr>
          <w:rFonts w:eastAsia="Arial Unicode MS"/>
          <w:bCs/>
          <w:sz w:val="22"/>
          <w:szCs w:val="22"/>
        </w:rPr>
      </w:pPr>
    </w:p>
    <w:p w:rsidR="00CC0147" w:rsidRDefault="00CC0147" w:rsidP="00C446FF">
      <w:pPr>
        <w:pStyle w:val="21"/>
        <w:spacing w:line="360" w:lineRule="auto"/>
        <w:ind w:firstLine="709"/>
        <w:jc w:val="both"/>
        <w:rPr>
          <w:rFonts w:eastAsia="Arial Unicode MS"/>
          <w:bCs/>
          <w:sz w:val="22"/>
          <w:szCs w:val="22"/>
        </w:rPr>
      </w:pPr>
    </w:p>
    <w:p w:rsidR="009C6BE1" w:rsidRPr="004C329E" w:rsidRDefault="009C6BE1" w:rsidP="00172530">
      <w:pPr>
        <w:pStyle w:val="21"/>
        <w:numPr>
          <w:ilvl w:val="0"/>
          <w:numId w:val="1"/>
        </w:numPr>
        <w:spacing w:line="360" w:lineRule="auto"/>
        <w:jc w:val="both"/>
        <w:outlineLvl w:val="0"/>
        <w:rPr>
          <w:rFonts w:eastAsia="Arial Unicode MS"/>
          <w:b/>
          <w:bCs/>
          <w:sz w:val="28"/>
          <w:szCs w:val="28"/>
        </w:rPr>
      </w:pPr>
      <w:bookmarkStart w:id="68" w:name="_Toc189215698"/>
      <w:r w:rsidRPr="001E45FC">
        <w:rPr>
          <w:rFonts w:eastAsia="Arial Unicode MS"/>
          <w:b/>
          <w:bCs/>
          <w:sz w:val="28"/>
          <w:szCs w:val="28"/>
        </w:rPr>
        <w:lastRenderedPageBreak/>
        <w:t>СВЕДЕНИЯ О РЕКЛАМАЦИЯХ</w:t>
      </w:r>
      <w:bookmarkEnd w:id="68"/>
    </w:p>
    <w:p w:rsidR="009C6BE1" w:rsidRDefault="009C6BE1" w:rsidP="009C6BE1">
      <w:pPr>
        <w:pStyle w:val="21"/>
        <w:spacing w:line="360" w:lineRule="auto"/>
        <w:ind w:firstLine="709"/>
        <w:jc w:val="both"/>
        <w:rPr>
          <w:sz w:val="22"/>
          <w:szCs w:val="22"/>
        </w:rPr>
      </w:pPr>
    </w:p>
    <w:p w:rsidR="009C6BE1" w:rsidRPr="001E45FC" w:rsidRDefault="009C6BE1" w:rsidP="007D7EE9">
      <w:pPr>
        <w:pStyle w:val="21"/>
        <w:ind w:firstLine="709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Порядок предъявления, рассмотрения претензий определяется упо</w:t>
      </w:r>
      <w:r w:rsidR="00F012E1">
        <w:rPr>
          <w:sz w:val="22"/>
          <w:szCs w:val="22"/>
        </w:rPr>
        <w:t>лномоченным изготовителем лицом</w:t>
      </w:r>
      <w:r w:rsidRPr="001E45FC">
        <w:rPr>
          <w:sz w:val="22"/>
          <w:szCs w:val="22"/>
        </w:rPr>
        <w:t xml:space="preserve"> и указывается в договоре поставки.</w:t>
      </w:r>
    </w:p>
    <w:p w:rsidR="009C6BE1" w:rsidRPr="001E45FC" w:rsidRDefault="009C6BE1" w:rsidP="007D7EE9">
      <w:pPr>
        <w:pStyle w:val="21"/>
        <w:ind w:firstLine="709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Все предъявленные рекламации, их краткое содержание и принятые меры должны быть зафиксированы в нижеследующей таблице:</w:t>
      </w:r>
    </w:p>
    <w:p w:rsidR="009C6BE1" w:rsidRPr="00985AEE" w:rsidRDefault="009C6BE1" w:rsidP="009C6BE1">
      <w:pPr>
        <w:pStyle w:val="21"/>
        <w:spacing w:line="360" w:lineRule="auto"/>
        <w:ind w:firstLine="709"/>
        <w:jc w:val="both"/>
        <w:rPr>
          <w:szCs w:val="24"/>
        </w:rPr>
      </w:pPr>
    </w:p>
    <w:tbl>
      <w:tblPr>
        <w:tblW w:w="9498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02"/>
        <w:gridCol w:w="4710"/>
        <w:gridCol w:w="3686"/>
      </w:tblGrid>
      <w:tr w:rsidR="009C6BE1" w:rsidRPr="001E45FC" w:rsidTr="00A4601A">
        <w:trPr>
          <w:tblHeader/>
        </w:trPr>
        <w:tc>
          <w:tcPr>
            <w:tcW w:w="1102" w:type="dxa"/>
            <w:vAlign w:val="center"/>
          </w:tcPr>
          <w:p w:rsidR="009C6BE1" w:rsidRPr="001E45FC" w:rsidRDefault="009C6BE1" w:rsidP="00A4601A">
            <w:pPr>
              <w:jc w:val="center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Дата</w:t>
            </w:r>
          </w:p>
        </w:tc>
        <w:tc>
          <w:tcPr>
            <w:tcW w:w="4710" w:type="dxa"/>
            <w:vAlign w:val="center"/>
          </w:tcPr>
          <w:p w:rsidR="009C6BE1" w:rsidRPr="001E45FC" w:rsidRDefault="009C6BE1" w:rsidP="00A4601A">
            <w:pPr>
              <w:jc w:val="center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Краткое содержание</w:t>
            </w:r>
          </w:p>
          <w:p w:rsidR="009C6BE1" w:rsidRPr="001E45FC" w:rsidRDefault="009C6BE1" w:rsidP="00A4601A">
            <w:pPr>
              <w:jc w:val="center"/>
              <w:rPr>
                <w:b/>
                <w:bCs/>
                <w:sz w:val="22"/>
                <w:szCs w:val="22"/>
                <w:lang w:val="en-US"/>
              </w:rPr>
            </w:pPr>
            <w:r w:rsidRPr="001E45FC">
              <w:rPr>
                <w:b/>
                <w:bCs/>
                <w:sz w:val="22"/>
                <w:szCs w:val="22"/>
              </w:rPr>
              <w:t>предъявленной рекламации</w:t>
            </w:r>
          </w:p>
        </w:tc>
        <w:tc>
          <w:tcPr>
            <w:tcW w:w="3686" w:type="dxa"/>
            <w:vAlign w:val="center"/>
          </w:tcPr>
          <w:p w:rsidR="009C6BE1" w:rsidRPr="001E45FC" w:rsidRDefault="009C6BE1" w:rsidP="00A4601A">
            <w:pPr>
              <w:jc w:val="center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Принятые меры</w:t>
            </w: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bookmarkEnd w:id="67"/>
    </w:tbl>
    <w:p w:rsidR="009C6BE1" w:rsidRDefault="009C6BE1" w:rsidP="009C6BE1">
      <w:pPr>
        <w:pStyle w:val="21"/>
        <w:spacing w:line="360" w:lineRule="auto"/>
        <w:ind w:left="426"/>
        <w:jc w:val="left"/>
        <w:rPr>
          <w:rFonts w:eastAsia="Arial Unicode MS"/>
          <w:b/>
          <w:bCs/>
          <w:sz w:val="28"/>
          <w:szCs w:val="28"/>
        </w:rPr>
      </w:pPr>
    </w:p>
    <w:sectPr w:rsidR="009C6BE1" w:rsidSect="009B2DF4">
      <w:footerReference w:type="default" r:id="rId32"/>
      <w:footerReference w:type="first" r:id="rId33"/>
      <w:pgSz w:w="11906" w:h="16838"/>
      <w:pgMar w:top="1135" w:right="707" w:bottom="1560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20CFE" w:rsidRDefault="00A20CFE">
      <w:r>
        <w:separator/>
      </w:r>
    </w:p>
  </w:endnote>
  <w:endnote w:type="continuationSeparator" w:id="0">
    <w:p w:rsidR="00A20CFE" w:rsidRDefault="00A20C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DINPro-Regular">
    <w:altName w:val="Times New Roman"/>
    <w:panose1 w:val="00000000000000000000"/>
    <w:charset w:val="00"/>
    <w:family w:val="roman"/>
    <w:notTrueType/>
    <w:pitch w:val="default"/>
    <w:sig w:usb0="00000203" w:usb1="08070000" w:usb2="00000010" w:usb3="00000000" w:csb0="00020005" w:csb1="00000000"/>
  </w:font>
  <w:font w:name="OfficinaSansBookCITC-Reg">
    <w:altName w:val="Times New Roman"/>
    <w:panose1 w:val="00000000000000000000"/>
    <w:charset w:val="00"/>
    <w:family w:val="roman"/>
    <w:notTrueType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DINPro-Bold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20CFE" w:rsidRDefault="00A20CFE">
    <w:pPr>
      <w:pStyle w:val="a6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A20CFE" w:rsidRDefault="00A20CFE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20CFE" w:rsidRDefault="00A20CFE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7728" behindDoc="0" locked="1" layoutInCell="1" allowOverlap="1" wp14:anchorId="29D1E084" wp14:editId="739EF281">
              <wp:simplePos x="0" y="0"/>
              <wp:positionH relativeFrom="page">
                <wp:posOffset>288290</wp:posOffset>
              </wp:positionH>
              <wp:positionV relativeFrom="page">
                <wp:posOffset>253365</wp:posOffset>
              </wp:positionV>
              <wp:extent cx="7019925" cy="10187940"/>
              <wp:effectExtent l="21590" t="15240" r="16510" b="17145"/>
              <wp:wrapNone/>
              <wp:docPr id="342" name="Группа 3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343" name="Rectangle 1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44" name="Group 17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345" name="Text Box 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20CFE" w:rsidRDefault="00A20CFE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6" name="Text Box 19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20CFE" w:rsidRDefault="00A20CFE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7" name="Text Box 2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20CFE" w:rsidRDefault="00A20CFE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8" name="Text Box 21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20CFE" w:rsidRDefault="00A20CFE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9" name="Text Box 2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20CFE" w:rsidRDefault="00A20CFE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50" name="Text Box 23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20CFE" w:rsidRDefault="00A20CFE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351" name="Rectangle 2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2" name="Line 25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3" name="Line 26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4" name="Line 27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5" name="Line 28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6" name="Line 29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7" name="Line 30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8" name="Line 31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9" name="Line 32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0" name="Line 33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1" name="Line 34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2" name="Line 35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3" name="Line 36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4" name="Line 37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5" name="Line 38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6" name="Line 39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7" name="Line 40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8" name="Line 41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9" name="Line 42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0" name="Line 43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1" name="Text Box 4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20CFE" w:rsidRDefault="00A20CFE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</w:t>
                              </w:r>
                              <w:proofErr w:type="spellStart"/>
                              <w:r>
                                <w:t>Разраб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2" name="Text Box 4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20CFE" w:rsidRDefault="00A20CFE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3" name="Text Box 4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20CFE" w:rsidRDefault="00A20CFE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4" name="Text Box 4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20CFE" w:rsidRDefault="00A20CFE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5" name="Text Box 4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20CFE" w:rsidRDefault="00A20CFE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6" name="Text Box 49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20CFE" w:rsidRDefault="00A20CFE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7" name="Text Box 50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20CFE" w:rsidRDefault="00A20CFE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8" name="Text Box 51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20CFE" w:rsidRDefault="00A20CFE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9" name="Text Box 52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20CFE" w:rsidRDefault="00A20CFE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</w:rPr>
                              </w:pP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instrText xml:space="preserve"> PAGE </w:instrTex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i w:val="0"/>
                                  <w:noProof/>
                                </w:rPr>
                                <w:t>3</w: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0" name="Text Box 53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20CFE" w:rsidRDefault="00A20CFE" w:rsidP="00116614">
                              <w:pPr>
                                <w:jc w:val="center"/>
                                <w:rPr>
                                  <w:rStyle w:val="a5"/>
                                </w:rPr>
                              </w:pPr>
                              <w:r>
                                <w:rPr>
                                  <w:rStyle w:val="a5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</w:rPr>
                                <w:instrText xml:space="preserve"> NUMPAGES </w:instrText>
                              </w:r>
                              <w:r>
                                <w:rPr>
                                  <w:rStyle w:val="a5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noProof/>
                                </w:rPr>
                                <w:t>23</w:t>
                              </w:r>
                              <w:r>
                                <w:rPr>
                                  <w:rStyle w:val="a5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1" name="Text Box 54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20CFE" w:rsidRDefault="00A20CFE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2" name="Text Box 55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20CFE" w:rsidRDefault="00A20CFE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3" name="Text Box 56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20CFE" w:rsidRDefault="00A20CFE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4" name="Text Box 5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20CFE" w:rsidRDefault="00A20CFE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5" name="Text Box 5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20CFE" w:rsidRDefault="00A20CFE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6" name="Text Box 59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20CFE" w:rsidRDefault="00A20CFE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7" name="Text Box 6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20CFE" w:rsidRDefault="00A20CFE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8" name="Text Box 61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20CFE" w:rsidRDefault="00A20CFE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9" name="Text Box 6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20CFE" w:rsidRDefault="00A20CFE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0" name="Text Box 6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20CFE" w:rsidRDefault="00A20CFE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1" name="Text Box 64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7088"/>
                            <a:ext cx="2835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A20CFE" w:rsidRDefault="00A20CFE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2" name="Text Box 65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A20CFE" w:rsidRDefault="00A20CFE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93" name="Group 66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4" name="Text Box 6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20CFE" w:rsidRDefault="00A20CFE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5" name="Text Box 6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20CFE" w:rsidRDefault="00A20CFE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6" name="Text Box 6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20CFE" w:rsidRDefault="00A20CFE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7" name="Text Box 7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20CFE" w:rsidRDefault="00A20CFE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8" name="Text Box 7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20CFE" w:rsidRDefault="00A20CFE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9" name="Line 72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0" name="Line 73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1" name="Rectangle 7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2" name="Line 75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03" name="Line 76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4" name="Line 77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9D1E084" id="Группа 342" o:spid="_x0000_s1026" style="position:absolute;left:0;text-align:left;margin-left:22.7pt;margin-top:19.95pt;width:552.75pt;height:802.2pt;z-index:251657728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">
              <v:rect id="Rectangle 16" o:spid="_x0000_s102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" filled="f" strokeweight="2.25pt">
                <o:lock v:ext="edit" aspectratio="t"/>
              </v:rect>
              <v:group id="Group 17" o:spid="_x0000_s1028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8" o:spid="_x0000_s1029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" filled="f" stroked="f">
                  <v:textbox inset=".1mm,.6mm,.1mm,.1mm">
                    <w:txbxContent>
                      <w:p w:rsidR="00A20CFE" w:rsidRDefault="00A20CFE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19" o:spid="_x0000_s1030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aokJ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" filled="f" stroked="f">
                  <v:textbox inset=".1mm,.6mm,.1mm,.1mm">
                    <w:txbxContent>
                      <w:p w:rsidR="00A20CFE" w:rsidRDefault="00A20CFE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20" o:spid="_x0000_s1031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iyS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" filled="f" stroked="f">
                  <v:textbox inset=".1mm,.6mm,.1mm,.1mm">
                    <w:txbxContent>
                      <w:p w:rsidR="00A20CFE" w:rsidRDefault="00A20CFE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21" o:spid="_x0000_s1032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" filled="f" stroked="f">
                  <v:textbox inset=".1mm,.6mm,.1mm,.1mm">
                    <w:txbxContent>
                      <w:p w:rsidR="00A20CFE" w:rsidRDefault="00A20CFE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22" o:spid="_x0000_s1033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" filled="f" stroked="f">
                  <v:textbox inset=".1mm,.6mm,.1mm,.1mm">
                    <w:txbxContent>
                      <w:p w:rsidR="00A20CFE" w:rsidRDefault="00A20CFE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23" o:spid="_x0000_s1034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" filled="f" stroked="f">
                  <v:textbox inset=",4.3mm">
                    <w:txbxContent>
                      <w:p w:rsidR="00A20CFE" w:rsidRDefault="00A20CFE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rect id="Rectangle 24" o:spid="_x0000_s1035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" filled="f" strokeweight="2.25pt"/>
                <v:line id="Line 25" o:spid="_x0000_s1036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ybNk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Hkawy/Z+IRkKs3AAAA//8DAFBLAQItABQABgAIAAAAIQDb4fbL7gAAAIUBAAATAAAAAAAAAAAA&#10;AAAAAAAAAABbQ29udGVudF9UeXBlc10ueG1sUEsBAi0AFAAGAAgAAAAhAFr0LFu/AAAAFQEAAAsA&#10;AAAAAAAAAAAAAAAAHwEAAF9yZWxzLy5yZWxzUEsBAi0AFAAGAAgAAAAhAHbJs2TEAAAA3AAAAA8A&#10;AAAAAAAAAAAAAAAABwIAAGRycy9kb3ducmV2LnhtbFBLBQYAAAAAAwADALcAAAD4AgAAAAA=&#10;" strokeweight="2.25pt"/>
                <v:line id="Line 26" o:spid="_x0000_s1037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"/>
                <v:line id="Line 27" o:spid="_x0000_s1038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" strokeweight="2.25pt"/>
                <v:line id="Line 28" o:spid="_x0000_s1039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" strokeweight="2.25pt"/>
                <v:line id="Line 29" o:spid="_x0000_s1040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8rVn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pvA8E4+AXP4DAAD//wMAUEsBAi0AFAAGAAgAAAAhANvh9svuAAAAhQEAABMAAAAAAAAAAAAA&#10;AAAAAAAAAFtDb250ZW50X1R5cGVzXS54bWxQSwECLQAUAAYACAAAACEAWvQsW78AAAAVAQAACwAA&#10;AAAAAAAAAAAAAAAfAQAAX3JlbHMvLnJlbHNQSwECLQAUAAYACAAAACEACfK1Z8MAAADcAAAADwAA&#10;AAAAAAAAAAAAAAAHAgAAZHJzL2Rvd25yZXYueG1sUEsFBgAAAAADAAMAtwAAAPcCAAAAAA==&#10;" strokeweight="2.25pt"/>
                <v:line id="Line 30" o:spid="_x0000_s1041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" strokeweight="2.25pt"/>
                <v:line id="Line 31" o:spid="_x0000_s1042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" strokeweight="2.25pt"/>
                <v:line id="Line 32" o:spid="_x0000_s1043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" strokeweight="2.25pt"/>
                <v:line id="Line 33" o:spid="_x0000_s1044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"/>
                <v:line id="Line 34" o:spid="_x0000_s1045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ri4ExgAAANw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CSjuF2Jh4BOb8CAAD//wMAUEsBAi0AFAAGAAgAAAAhANvh9svuAAAAhQEAABMAAAAAAAAA&#10;AAAAAAAAAAAAAFtDb250ZW50X1R5cGVzXS54bWxQSwECLQAUAAYACAAAACEAWvQsW78AAAAVAQAA&#10;CwAAAAAAAAAAAAAAAAAfAQAAX3JlbHMvLnJlbHNQSwECLQAUAAYACAAAACEAia4uBMYAAADcAAAA&#10;DwAAAAAAAAAAAAAAAAAHAgAAZHJzL2Rvd25yZXYueG1sUEsFBgAAAAADAAMAtwAAAPoCAAAAAA==&#10;"/>
                <v:line id="Line 35" o:spid="_x0000_s1046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"/>
                <v:line id="Line 36" o:spid="_x0000_s1047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"/>
                <v:line id="Line 37" o:spid="_x0000_s1048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" strokeweight="2.25pt"/>
                <v:line id="Line 38" o:spid="_x0000_s1049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TOGt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J/A8E4+AXP4DAAD//wMAUEsBAi0AFAAGAAgAAAAhANvh9svuAAAAhQEAABMAAAAAAAAAAAAA&#10;AAAAAAAAAFtDb250ZW50X1R5cGVzXS54bWxQSwECLQAUAAYACAAAACEAWvQsW78AAAAVAQAACwAA&#10;AAAAAAAAAAAAAAAfAQAAX3JlbHMvLnJlbHNQSwECLQAUAAYACAAAACEAN0zhrcMAAADcAAAADwAA&#10;AAAAAAAAAAAAAAAHAgAAZHJzL2Rvd25yZXYueG1sUEsFBgAAAAADAAMAtwAAAPcCAAAAAA==&#10;" strokeweight="2.25pt"/>
                <v:line id="Line 39" o:spid="_x0000_s1050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" strokeweight="2.25pt"/>
                <v:line id="Line 40" o:spid="_x0000_s1051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" strokeweight="2.25pt"/>
                <v:line id="Line 41" o:spid="_x0000_s1052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" strokeweight="2.25pt"/>
                <v:line id="Line 42" o:spid="_x0000_s1053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" strokeweight="2.25pt"/>
                <v:line id="Line 43" o:spid="_x0000_s1054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" strokeweight="2.25pt"/>
                <v:shape id="Text Box 44" o:spid="_x0000_s1055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" filled="f" stroked="f">
                  <v:textbox inset=".1mm,.6mm,.1mm,.1mm">
                    <w:txbxContent>
                      <w:p w:rsidR="00A20CFE" w:rsidRDefault="00A20CFE" w:rsidP="00116614">
                        <w:pPr>
                          <w:pStyle w:val="ac"/>
                          <w:jc w:val="left"/>
                        </w:pPr>
                        <w:r>
                          <w:t xml:space="preserve"> </w:t>
                        </w:r>
                        <w:proofErr w:type="spellStart"/>
                        <w:r>
                          <w:t>Разраб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45" o:spid="_x0000_s1056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PUW3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" filled="f" stroked="f">
                  <v:textbox inset=".1mm,.6mm,.1mm,.1mm">
                    <w:txbxContent>
                      <w:p w:rsidR="00A20CFE" w:rsidRDefault="00A20CFE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46" o:spid="_x0000_s1057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ceAs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" filled="f" stroked="f">
                  <v:textbox inset=".1mm,.6mm,.1mm,.1mm">
                    <w:txbxContent>
                      <w:p w:rsidR="00A20CFE" w:rsidRDefault="00A20CFE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47" o:spid="_x0000_s1058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mHhY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" filled="f" stroked="f">
                  <v:textbox inset=".1mm,.6mm,.1mm,.1mm">
                    <w:txbxContent>
                      <w:p w:rsidR="00A20CFE" w:rsidRDefault="00A20CFE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48" o:spid="_x0000_s1059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" filled="f" stroked="f">
                  <v:textbox inset=".1mm,.6mm,.1mm,.1mm">
                    <w:txbxContent>
                      <w:p w:rsidR="00A20CFE" w:rsidRDefault="00A20CFE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49" o:spid="_x0000_s1060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BkO0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" filled="f" stroked="f">
                  <v:textbox inset=".1mm,.6mm,.1mm,.1mm">
                    <w:txbxContent>
                      <w:p w:rsidR="00A20CFE" w:rsidRDefault="00A20CFE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50" o:spid="_x0000_s1061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" filled="f" stroked="f">
                  <v:textbox inset=".1mm,.6mm,.1mm,.1mm">
                    <w:txbxContent>
                      <w:p w:rsidR="00A20CFE" w:rsidRDefault="00A20CFE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51" o:spid="_x0000_s1062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" filled="f" stroked="f">
                  <v:textbox inset=".1mm,.6mm,.1mm,.1mm">
                    <w:txbxContent>
                      <w:p w:rsidR="00A20CFE" w:rsidRDefault="00A20CFE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52" o:spid="_x0000_s1063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" filled="f" stroked="f">
                  <v:textbox inset=".1mm,.6mm,.1mm,.1mm">
                    <w:txbxContent>
                      <w:p w:rsidR="00A20CFE" w:rsidRDefault="00A20CFE" w:rsidP="00116614">
                        <w:pPr>
                          <w:pStyle w:val="ac"/>
                          <w:rPr>
                            <w:rStyle w:val="a5"/>
                            <w:i w:val="0"/>
                          </w:rPr>
                        </w:pPr>
                        <w:r>
                          <w:rPr>
                            <w:rStyle w:val="a5"/>
                            <w:i w:val="0"/>
                          </w:rPr>
                          <w:fldChar w:fldCharType="begin"/>
                        </w:r>
                        <w:r>
                          <w:rPr>
                            <w:rStyle w:val="a5"/>
                            <w:i w:val="0"/>
                          </w:rPr>
                          <w:instrText xml:space="preserve"> PAGE </w:instrTex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i w:val="0"/>
                            <w:noProof/>
                          </w:rPr>
                          <w:t>3</w: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3" o:spid="_x0000_s1064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dg58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OD+eiUdA798AAAD//wMAUEsBAi0AFAAGAAgAAAAhANvh9svuAAAAhQEAABMAAAAAAAAAAAAAAAAA&#10;AAAAAFtDb250ZW50X1R5cGVzXS54bWxQSwECLQAUAAYACAAAACEAWvQsW78AAAAVAQAACwAAAAAA&#10;AAAAAAAAAAAfAQAAX3JlbHMvLnJlbHNQSwECLQAUAAYACAAAACEAfnYOfMAAAADcAAAADwAAAAAA&#10;AAAAAAAAAAAHAgAAZHJzL2Rvd25yZXYueG1sUEsFBgAAAAADAAMAtwAAAPQCAAAAAA==&#10;" filled="f" stroked="f">
                  <v:textbox inset=".1mm,.6mm,.1mm,.1mm">
                    <w:txbxContent>
                      <w:p w:rsidR="00A20CFE" w:rsidRDefault="00A20CFE" w:rsidP="00116614">
                        <w:pPr>
                          <w:jc w:val="center"/>
                          <w:rPr>
                            <w:rStyle w:val="a5"/>
                          </w:rPr>
                        </w:pPr>
                        <w:r>
                          <w:rPr>
                            <w:rStyle w:val="a5"/>
                          </w:rPr>
                          <w:fldChar w:fldCharType="begin"/>
                        </w:r>
                        <w:r>
                          <w:rPr>
                            <w:rStyle w:val="a5"/>
                          </w:rPr>
                          <w:instrText xml:space="preserve"> NUMPAGES </w:instrText>
                        </w:r>
                        <w:r>
                          <w:rPr>
                            <w:rStyle w:val="a5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noProof/>
                          </w:rPr>
                          <w:t>23</w:t>
                        </w:r>
                        <w:r>
                          <w:rPr>
                            <w:rStyle w:val="a5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4" o:spid="_x0000_s1065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" filled="f" stroked="f">
                  <v:textbox inset=".1mm,.6mm,.1mm,.1mm">
                    <w:txbxContent>
                      <w:p w:rsidR="00A20CFE" w:rsidRDefault="00A20CFE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5" o:spid="_x0000_s1066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6DWQ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" filled="f" stroked="f">
                  <v:textbox inset=".1mm,.6mm,.1mm,.1mm">
                    <w:txbxContent>
                      <w:p w:rsidR="00A20CFE" w:rsidRDefault="00A20CFE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6" o:spid="_x0000_s1067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pJAL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" filled="f" stroked="f">
                  <v:textbox inset=".1mm,.6mm,.1mm,.1mm">
                    <w:txbxContent>
                      <w:p w:rsidR="00A20CFE" w:rsidRDefault="00A20CFE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57" o:spid="_x0000_s1068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TQh/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" filled="f" stroked="f">
                  <v:textbox inset=".1mm,.6mm,.1mm,.1mm">
                    <w:txbxContent>
                      <w:p w:rsidR="00A20CFE" w:rsidRDefault="00A20CFE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8" o:spid="_x0000_s1069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" filled="f" stroked="f">
                  <v:textbox inset=".1mm,.6mm,.1mm,.1mm">
                    <w:txbxContent>
                      <w:p w:rsidR="00A20CFE" w:rsidRDefault="00A20CFE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9" o:spid="_x0000_s1070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0zOT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" filled="f" stroked="f">
                  <v:textbox inset=".1mm,.6mm,.1mm,.1mm">
                    <w:txbxContent>
                      <w:p w:rsidR="00A20CFE" w:rsidRDefault="00A20CFE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0" o:spid="_x0000_s1071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n5YI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" filled="f" stroked="f">
                  <v:textbox inset=".1mm,.6mm,.1mm,.1mm">
                    <w:txbxContent>
                      <w:p w:rsidR="00A20CFE" w:rsidRDefault="00A20CFE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1" o:spid="_x0000_s1072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AAJ6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uDaeiUdA798AAAD//wMAUEsBAi0AFAAGAAgAAAAhANvh9svuAAAAhQEAABMAAAAAAAAAAAAAAAAA&#10;AAAAAFtDb250ZW50X1R5cGVzXS54bWxQSwECLQAUAAYACAAAACEAWvQsW78AAAAVAQAACwAAAAAA&#10;AAAAAAAAAAAfAQAAX3JlbHMvLnJlbHNQSwECLQAUAAYACAAAACEAgAACesAAAADcAAAADwAAAAAA&#10;AAAAAAAAAAAHAgAAZHJzL2Rvd25yZXYueG1sUEsFBgAAAAADAAMAtwAAAPQCAAAAAA==&#10;" filled="f" stroked="f">
                  <v:textbox inset=".1mm,.6mm,.1mm,.1mm">
                    <w:txbxContent>
                      <w:p w:rsidR="00A20CFE" w:rsidRDefault="00A20CFE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62" o:spid="_x0000_s1073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" filled="f" stroked="f">
                  <v:textbox inset=".1mm,.6mm,.1mm,.1mm">
                    <w:txbxContent>
                      <w:p w:rsidR="00A20CFE" w:rsidRDefault="00A20CFE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3" o:spid="_x0000_s1074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" filled="f" stroked="f">
                  <v:textbox inset=".1mm,.6mm,.1mm,.1mm">
                    <w:txbxContent>
                      <w:p w:rsidR="00A20CFE" w:rsidRDefault="00A20CFE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4" o:spid="_x0000_s1075" type="#_x0000_t202" style="position:absolute;left:13325;top:7088;width:2835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" filled="f" stroked="f">
                  <v:textbox>
                    <w:txbxContent>
                      <w:p w:rsidR="00A20CFE" w:rsidRDefault="00A20CFE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shape id="Text Box 65" o:spid="_x0000_s1076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" filled="f" stroked="f">
                  <v:textbox>
                    <w:txbxContent>
                      <w:p w:rsidR="00A20CFE" w:rsidRDefault="00A20CFE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</v:group>
              <v:group id="Group 66" o:spid="_x0000_s1077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">
                <v:shape id="Text Box 67" o:spid="_x0000_s1078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3KXMxQAAANwAAAAPAAAAZHJzL2Rvd25yZXYueG1sRI9Ba8JA&#10;FITvBf/D8gremk1sK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CL3KXM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A20CFE" w:rsidRDefault="00A20CFE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68" o:spid="_x0000_s1079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kABXxQAAANwAAAAPAAAAZHJzL2Rvd25yZXYueG1sRI9Ba8JA&#10;FITvBf/D8gremk0sL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DkkABX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A20CFE" w:rsidRDefault="00A20CFE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69" o:spid="_x0000_s1080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A20CFE" w:rsidRDefault="00A20CFE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0" o:spid="_x0000_s1081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A20CFE" w:rsidRDefault="00A20CFE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1" o:spid="_x0000_s1082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" filled="f" stroked="f">
                  <v:textbox style="layout-flow:vertical;mso-layout-flow-alt:bottom-to-top" inset=".1mm,.1mm,.1mm,.1mm">
                    <w:txbxContent>
                      <w:p w:rsidR="00A20CFE" w:rsidRDefault="00A20CFE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72" o:spid="_x0000_s1083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" strokeweight="2.25pt"/>
                <v:line id="Line 73" o:spid="_x0000_s1084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" strokeweight="2.25pt"/>
                <v:rect id="Rectangle 74" o:spid="_x0000_s1085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" filled="f" strokeweight="2.25pt"/>
                <v:line id="Line 75" o:spid="_x0000_s1086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" strokeweight="2.25pt"/>
                <v:line id="Line 76" o:spid="_x0000_s1087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" strokeweight="2.25pt"/>
                <v:line id="Line 77" o:spid="_x0000_s1088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20CFE" w:rsidRDefault="00A20CFE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5680" behindDoc="0" locked="1" layoutInCell="0" allowOverlap="1" wp14:anchorId="33CA34CD" wp14:editId="6F5872B6">
              <wp:simplePos x="0" y="0"/>
              <wp:positionH relativeFrom="page">
                <wp:posOffset>288290</wp:posOffset>
              </wp:positionH>
              <wp:positionV relativeFrom="page">
                <wp:posOffset>234315</wp:posOffset>
              </wp:positionV>
              <wp:extent cx="7018655" cy="10187940"/>
              <wp:effectExtent l="21590" t="15240" r="17780" b="17145"/>
              <wp:wrapNone/>
              <wp:docPr id="328" name="Группа 3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8655" cy="10187940"/>
                        <a:chOff x="510" y="397"/>
                        <a:chExt cx="11053" cy="16156"/>
                      </a:xfrm>
                    </wpg:grpSpPr>
                    <wps:wsp>
                      <wps:cNvPr id="329" name="Rectangle 2"/>
                      <wps:cNvSpPr>
                        <a:spLocks noChangeAspect="1" noChangeArrowheads="1"/>
                      </wps:cNvSpPr>
                      <wps:spPr bwMode="auto">
                        <a:xfrm>
                          <a:off x="1183" y="397"/>
                          <a:ext cx="10380" cy="16155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30" name="Group 3"/>
                      <wpg:cNvGrpSpPr>
                        <a:grpSpLocks/>
                      </wpg:cNvGrpSpPr>
                      <wpg:grpSpPr bwMode="auto">
                        <a:xfrm>
                          <a:off x="510" y="8391"/>
                          <a:ext cx="673" cy="8162"/>
                          <a:chOff x="5670" y="5670"/>
                          <a:chExt cx="680" cy="8221"/>
                        </a:xfrm>
                      </wpg:grpSpPr>
                      <wps:wsp>
                        <wps:cNvPr id="331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20CFE" w:rsidRDefault="00A20CFE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2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20CFE" w:rsidRDefault="00A20CFE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3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20CFE" w:rsidRDefault="00A20CFE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4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20CFE" w:rsidRDefault="00A20CFE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5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20CFE" w:rsidRDefault="00A20CFE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6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7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8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9" name="Line 12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40" name="Line 13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1" name="Line 14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33CA34CD" id="Группа 328" o:spid="_x0000_s1089" style="position:absolute;margin-left:22.7pt;margin-top:18.45pt;width:552.65pt;height:802.2pt;z-index:251655680;mso-position-horizontal-relative:page;mso-position-vertical-relative:page" coordorigin="510,397" coordsize="11053,161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" o:allowincell="f">
              <v:rect id="Rectangle 2" o:spid="_x0000_s1090" style="position:absolute;left:1183;top:397;width:10380;height:161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" filled="f" strokeweight="2.25pt">
                <o:lock v:ext="edit" aspectratio="t"/>
              </v:rect>
              <v:group id="Group 3" o:spid="_x0000_s1091" style="position:absolute;left:510;top:8391;width:673;height:8162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92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" filled="f" stroked="f">
                  <v:textbox style="layout-flow:vertical;mso-layout-flow-alt:bottom-to-top" inset=".1mm,.1mm,.1mm,.1mm">
                    <w:txbxContent>
                      <w:p w:rsidR="00A20CFE" w:rsidRDefault="00A20CFE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5" o:spid="_x0000_s1093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A20CFE" w:rsidRDefault="00A20CFE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6" o:spid="_x0000_s1094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A20CFE" w:rsidRDefault="00A20CFE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" o:spid="_x0000_s1095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uvr2xAAAANwAAAAPAAAAZHJzL2Rvd25yZXYueG1sRI9Ba8JA&#10;FITvhf6H5RW8NZtoK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K26+vb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A20CFE" w:rsidRDefault="00A20CFE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8" o:spid="_x0000_s1096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9l9txAAAANwAAAAPAAAAZHJzL2Rvd25yZXYueG1sRI9Ba8JA&#10;FITvhf6H5RW8NZsoL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ML2X23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A20CFE" w:rsidRDefault="00A20CFE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9" o:spid="_x0000_s1097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" strokeweight="2.25pt"/>
                <v:line id="Line 10" o:spid="_x0000_s1098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" strokeweight="2.25pt"/>
                <v:rect id="Rectangle 11" o:spid="_x0000_s1099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" filled="f" strokeweight="2.25pt"/>
                <v:line id="Line 12" o:spid="_x0000_s1100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" strokeweight="2.25pt"/>
                <v:line id="Line 13" o:spid="_x0000_s1101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" strokeweight="2.25pt"/>
                <v:line id="Line 14" o:spid="_x0000_s1102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20CFE" w:rsidRDefault="00A20CFE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9776" behindDoc="0" locked="1" layoutInCell="1" allowOverlap="1" wp14:anchorId="19F1119B" wp14:editId="503D311D">
              <wp:simplePos x="0" y="0"/>
              <wp:positionH relativeFrom="page">
                <wp:posOffset>304800</wp:posOffset>
              </wp:positionH>
              <wp:positionV relativeFrom="page">
                <wp:posOffset>238125</wp:posOffset>
              </wp:positionV>
              <wp:extent cx="7019925" cy="10198735"/>
              <wp:effectExtent l="19050" t="19050" r="28575" b="31115"/>
              <wp:wrapNone/>
              <wp:docPr id="265" name="Группа 26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98735"/>
                        <a:chOff x="454" y="284"/>
                        <a:chExt cx="11170" cy="16291"/>
                      </a:xfrm>
                    </wpg:grpSpPr>
                    <wps:wsp>
                      <wps:cNvPr id="266" name="Rectangle 79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267" name="Group 80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87"/>
                          <a:chOff x="5670" y="5670"/>
                          <a:chExt cx="10490" cy="2287"/>
                        </a:xfrm>
                      </wpg:grpSpPr>
                      <wps:wsp>
                        <wps:cNvPr id="268" name="Text Box 8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20CFE" w:rsidRDefault="00A20CFE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69" name="Text Box 82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20CFE" w:rsidRDefault="00A20CFE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0" name="Text Box 8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20CFE" w:rsidRDefault="00A20CFE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1" name="Text Box 84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20CFE" w:rsidRDefault="00A20CFE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2" name="Text Box 8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20CFE" w:rsidRDefault="00A20CFE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3" name="Text Box 86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20CFE" w:rsidRPr="00890B77" w:rsidRDefault="00A20CFE" w:rsidP="00B465BD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sz w:val="22"/>
                                  <w:szCs w:val="22"/>
                                </w:rPr>
                              </w:pPr>
                              <w:r w:rsidRPr="001B03C3">
                                <w:rPr>
                                  <w:b/>
                                  <w:sz w:val="22"/>
                                  <w:szCs w:val="22"/>
                                </w:rPr>
                                <w:t>KFCI18_24GV_KONI18_24GV</w:t>
                              </w: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.</w:t>
                              </w:r>
                              <w:r w:rsidRPr="00890B77">
                                <w:rPr>
                                  <w:b/>
                                  <w:sz w:val="22"/>
                                  <w:szCs w:val="22"/>
                                </w:rPr>
                                <w:t>ПС</w:t>
                              </w: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274" name="Rectangle 8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5" name="Line 88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6" name="Line 89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7" name="Line 90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8" name="Line 91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9" name="Line 92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0" name="Line 93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1" name="Line 94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2" name="Line 95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3" name="Line 96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4" name="Line 97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5" name="Line 98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6" name="Line 99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7" name="Line 100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8" name="Line 101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89" name="Line 102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0" name="Line 103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1" name="Line 104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2" name="Line 105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3" name="Line 106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4" name="Text Box 10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20CFE" w:rsidRDefault="00A20CFE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</w:t>
                              </w:r>
                              <w:proofErr w:type="spellStart"/>
                              <w:r>
                                <w:t>Разраб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5" name="Text Box 10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20CFE" w:rsidRDefault="00A20CFE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6" name="Text Box 10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20CFE" w:rsidRDefault="00A20CFE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7" name="Text Box 11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20CFE" w:rsidRDefault="00A20CFE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8" name="Text Box 11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20CFE" w:rsidRDefault="00A20CFE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9" name="Text Box 112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20CFE" w:rsidRDefault="00A20CFE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0" name="Text Box 113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20CFE" w:rsidRDefault="00A20CFE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1" name="Text Box 114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20CFE" w:rsidRDefault="00A20CFE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2" name="Text Box 115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20CFE" w:rsidRPr="00ED1531" w:rsidRDefault="00A20CFE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</w:pP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3E6046">
                                <w:rPr>
                                  <w:rStyle w:val="a5"/>
                                  <w:i w:val="0"/>
                                  <w:noProof/>
                                  <w:sz w:val="22"/>
                                  <w:szCs w:val="22"/>
                                </w:rPr>
                                <w:t>2</w: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3" name="Text Box 116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20CFE" w:rsidRPr="00ED1531" w:rsidRDefault="00A20CFE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4" name="Text Box 11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20CFE" w:rsidRDefault="00A20CFE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5" name="Text Box 1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20CFE" w:rsidRDefault="00A20CFE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6" name="Text Box 119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20CFE" w:rsidRDefault="00A20CFE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7" name="Text Box 120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20CFE" w:rsidRDefault="00A20CFE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8" name="Text Box 12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20CFE" w:rsidRDefault="00A20CFE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9" name="Text Box 12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20CFE" w:rsidRDefault="00A20CFE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0" name="Text Box 12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20CFE" w:rsidRDefault="00A20CFE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1" name="Text Box 124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20CFE" w:rsidRDefault="00A20CFE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2" name="Text Box 125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20CFE" w:rsidRDefault="00A20CFE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3" name="Text Box 126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20CFE" w:rsidRDefault="00A20CFE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4" name="Text Box 127"/>
                        <wps:cNvSpPr txBox="1">
                          <a:spLocks noChangeArrowheads="1"/>
                        </wps:cNvSpPr>
                        <wps:spPr bwMode="auto">
                          <a:xfrm>
                            <a:off x="13323" y="6804"/>
                            <a:ext cx="2835" cy="115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A20CFE" w:rsidRPr="00C67A09" w:rsidRDefault="00A20CFE" w:rsidP="00C67A09">
                              <w:pPr>
                                <w:spacing w:before="240"/>
                                <w:ind w:right="-35"/>
                                <w:jc w:val="center"/>
                                <w:rPr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 w:rsidRPr="00C67A09">
                                <w:rPr>
                                  <w:rFonts w:eastAsiaTheme="minorHAnsi"/>
                                  <w:bCs/>
                                  <w:color w:val="211D1E"/>
                                  <w:sz w:val="22"/>
                                  <w:szCs w:val="22"/>
                                  <w:lang w:val="en-US" w:eastAsia="en-US"/>
                                </w:rPr>
                                <w:t>GREE ELECTRIC APPLIANCES, INC. OF ZHUHAI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5" name="Text Box 128"/>
                        <wps:cNvSpPr txBox="1">
                          <a:spLocks noChangeArrowheads="1"/>
                        </wps:cNvSpPr>
                        <wps:spPr bwMode="auto">
                          <a:xfrm>
                            <a:off x="9355" y="6622"/>
                            <a:ext cx="3968" cy="13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A20CFE" w:rsidRDefault="00A20CFE" w:rsidP="00B465BD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0"/>
                                  <w:szCs w:val="20"/>
                                </w:rPr>
                              </w:pPr>
                              <w:r w:rsidRPr="00686EF5">
                                <w:rPr>
                                  <w:b/>
                                  <w:sz w:val="20"/>
                                  <w:szCs w:val="20"/>
                                </w:rPr>
                                <w:t>КОНДИЦИОНЕР</w:t>
                              </w:r>
                              <w:r>
                                <w:rPr>
                                  <w:b/>
                                  <w:sz w:val="20"/>
                                  <w:szCs w:val="20"/>
                                </w:rPr>
                                <w:t>Ы</w:t>
                              </w:r>
                              <w:r w:rsidRPr="00686EF5">
                                <w:rPr>
                                  <w:b/>
                                  <w:sz w:val="20"/>
                                  <w:szCs w:val="20"/>
                                </w:rPr>
                                <w:t xml:space="preserve"> БЫТОВ</w:t>
                              </w:r>
                              <w:r>
                                <w:rPr>
                                  <w:b/>
                                  <w:sz w:val="20"/>
                                  <w:szCs w:val="20"/>
                                </w:rPr>
                                <w:t>ЫЕ</w:t>
                              </w:r>
                              <w:r w:rsidRPr="00686EF5">
                                <w:rPr>
                                  <w:b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</w:p>
                            <w:p w:rsidR="00A20CFE" w:rsidRDefault="00A20CFE" w:rsidP="00B465BD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b/>
                                  <w:sz w:val="20"/>
                                  <w:szCs w:val="20"/>
                                </w:rPr>
                                <w:t>(СПЛИТ-СИСТЕМЫ</w:t>
                              </w:r>
                              <w:r w:rsidRPr="00686EF5">
                                <w:rPr>
                                  <w:b/>
                                  <w:sz w:val="20"/>
                                  <w:szCs w:val="20"/>
                                </w:rPr>
                                <w:t xml:space="preserve">) КАССЕТНОГО </w:t>
                              </w:r>
                            </w:p>
                            <w:p w:rsidR="00A20CFE" w:rsidRDefault="00A20CFE" w:rsidP="00B465BD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Cs w:val="28"/>
                                </w:rPr>
                              </w:pPr>
                              <w:r w:rsidRPr="00686EF5">
                                <w:rPr>
                                  <w:b/>
                                  <w:sz w:val="20"/>
                                  <w:szCs w:val="20"/>
                                </w:rPr>
                                <w:t>ТИПА</w:t>
                              </w:r>
                              <w:r>
                                <w:rPr>
                                  <w:b/>
                                  <w:sz w:val="20"/>
                                  <w:szCs w:val="20"/>
                                </w:rPr>
                                <w:t>, МОДЕЛЬНЫЙ РЯД</w:t>
                              </w:r>
                              <w:r w:rsidRPr="000659A5">
                                <w:rPr>
                                  <w:b/>
                                  <w:szCs w:val="28"/>
                                </w:rPr>
                                <w:t xml:space="preserve"> </w:t>
                              </w:r>
                            </w:p>
                            <w:p w:rsidR="00A20CFE" w:rsidRPr="00890B77" w:rsidRDefault="00A20CFE" w:rsidP="00B465BD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0"/>
                                  <w:szCs w:val="20"/>
                                </w:rPr>
                              </w:pPr>
                              <w:r w:rsidRPr="00DE60B5">
                                <w:rPr>
                                  <w:b/>
                                  <w:sz w:val="20"/>
                                  <w:szCs w:val="20"/>
                                </w:rPr>
                                <w:t>KFCI_GV/KONI_GV</w:t>
                              </w:r>
                            </w:p>
                            <w:p w:rsidR="00A20CFE" w:rsidRPr="00A0101E" w:rsidRDefault="00A20CFE" w:rsidP="00A0101E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sz w:val="22"/>
                                  <w:szCs w:val="22"/>
                                </w:rPr>
                                <w:t xml:space="preserve"> Технический паспорт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16" name="Group 129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17" name="Text Box 13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20CFE" w:rsidRDefault="00A20CFE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8" name="Text Box 13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20CFE" w:rsidRDefault="00A20CFE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9" name="Text Box 1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20CFE" w:rsidRDefault="00A20CFE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0" name="Text Box 1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20CFE" w:rsidRDefault="00A20CFE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1" name="Text Box 1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20CFE" w:rsidRDefault="00A20CFE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2" name="Line 135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3" name="Line 136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4" name="Rectangle 13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5" name="Line 138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26" name="Line 139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7" name="Line 140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19F1119B" id="Группа 265" o:spid="_x0000_s1103" style="position:absolute;left:0;text-align:left;margin-left:24pt;margin-top:18.75pt;width:552.75pt;height:803.05pt;z-index:251659776;mso-position-horizontal-relative:page;mso-position-vertical-relative:page" coordorigin="454,284" coordsize="11170,162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">
              <v:rect id="Rectangle 79" o:spid="_x0000_s1104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" filled="f" strokeweight="2.25pt">
                <o:lock v:ext="edit" aspectratio="t"/>
              </v:rect>
              <v:group id="Group 80" o:spid="_x0000_s1105" style="position:absolute;left:1134;top:14288;width:10490;height:2287" coordorigin="5670,5670" coordsize="10490,22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81" o:spid="_x0000_s1106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" filled="f" stroked="f">
                  <v:textbox inset=".1mm,.6mm,.1mm,.1mm">
                    <w:txbxContent>
                      <w:p w:rsidR="00A20CFE" w:rsidRDefault="00A20CFE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82" o:spid="_x0000_s1107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oU6G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" filled="f" stroked="f">
                  <v:textbox inset=".1mm,.6mm,.1mm,.1mm">
                    <w:txbxContent>
                      <w:p w:rsidR="00A20CFE" w:rsidRDefault="00A20CFE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83" o:spid="_x0000_s1108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" filled="f" stroked="f">
                  <v:textbox inset=".1mm,.6mm,.1mm,.1mm">
                    <w:txbxContent>
                      <w:p w:rsidR="00A20CFE" w:rsidRDefault="00A20CFE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84" o:spid="_x0000_s1109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" filled="f" stroked="f">
                  <v:textbox inset=".1mm,.6mm,.1mm,.1mm">
                    <w:txbxContent>
                      <w:p w:rsidR="00A20CFE" w:rsidRDefault="00A20CFE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85" o:spid="_x0000_s1110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" filled="f" stroked="f">
                  <v:textbox inset=".1mm,.6mm,.1mm,.1mm">
                    <w:txbxContent>
                      <w:p w:rsidR="00A20CFE" w:rsidRDefault="00A20CFE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86" o:spid="_x0000_s1111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" filled="f" stroked="f">
                  <v:textbox inset=",4.3mm">
                    <w:txbxContent>
                      <w:p w:rsidR="00A20CFE" w:rsidRPr="00890B77" w:rsidRDefault="00A20CFE" w:rsidP="00B465BD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sz w:val="22"/>
                            <w:szCs w:val="22"/>
                          </w:rPr>
                        </w:pPr>
                        <w:r w:rsidRPr="001B03C3">
                          <w:rPr>
                            <w:b/>
                            <w:sz w:val="22"/>
                            <w:szCs w:val="22"/>
                          </w:rPr>
                          <w:t>KFCI18_24GV_KONI18_24GV</w:t>
                        </w:r>
                        <w:r>
                          <w:rPr>
                            <w:b/>
                            <w:sz w:val="22"/>
                            <w:szCs w:val="22"/>
                          </w:rPr>
                          <w:t>.</w:t>
                        </w:r>
                        <w:r w:rsidRPr="00890B77">
                          <w:rPr>
                            <w:b/>
                            <w:sz w:val="22"/>
                            <w:szCs w:val="22"/>
                          </w:rPr>
                          <w:t>ПС</w:t>
                        </w:r>
                      </w:p>
                    </w:txbxContent>
                  </v:textbox>
                </v:shape>
                <v:rect id="Rectangle 87" o:spid="_x0000_s1112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" filled="f" strokeweight="2.25pt"/>
                <v:line id="Line 88" o:spid="_x0000_s1113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" strokeweight="2.25pt"/>
                <v:line id="Line 89" o:spid="_x0000_s1114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"/>
                <v:line id="Line 90" o:spid="_x0000_s1115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" strokeweight="2.25pt"/>
                <v:line id="Line 91" o:spid="_x0000_s1116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" strokeweight="2.25pt"/>
                <v:line id="Line 92" o:spid="_x0000_s1117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" strokeweight="2.25pt"/>
                <v:line id="Line 93" o:spid="_x0000_s1118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1qtS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nB/PxCMgsxcAAAD//wMAUEsBAi0AFAAGAAgAAAAhANvh9svuAAAAhQEAABMAAAAAAAAAAAAAAAAA&#10;AAAAAFtDb250ZW50X1R5cGVzXS54bWxQSwECLQAUAAYACAAAACEAWvQsW78AAAAVAQAACwAAAAAA&#10;AAAAAAAAAAAfAQAAX3JlbHMvLnJlbHNQSwECLQAUAAYACAAAACEA4darUsAAAADcAAAADwAAAAAA&#10;AAAAAAAAAAAHAgAAZHJzL2Rvd25yZXYueG1sUEsFBgAAAAADAAMAtwAAAPQCAAAAAA==&#10;" strokeweight="2.25pt"/>
                <v:line id="Line 94" o:spid="_x0000_s1119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" strokeweight="2.25pt"/>
                <v:line id="Line 95" o:spid="_x0000_s1120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" strokeweight="2.25pt"/>
                <v:line id="Line 96" o:spid="_x0000_s1121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"/>
                <v:line id="Line 97" o:spid="_x0000_s1122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NGT7xgAAANwAAAAPAAAAZHJzL2Rvd25yZXYueG1sRI9Ba8JA&#10;FITvBf/D8oTe6qa2BE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XzRk+8YAAADcAAAA&#10;DwAAAAAAAAAAAAAAAAAHAgAAZHJzL2Rvd25yZXYueG1sUEsFBgAAAAADAAMAtwAAAPoCAAAAAA==&#10;"/>
                <v:line id="Line 98" o:spid="_x0000_s1123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eMFgxgAAANwAAAAPAAAAZHJzL2Rvd25yZXYueG1sRI9Ba8JA&#10;FITvBf/D8oTe6qaWBk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MHjBYMYAAADcAAAA&#10;DwAAAAAAAAAAAAAAAAAHAgAAZHJzL2Rvd25yZXYueG1sUEsFBgAAAAADAAMAtwAAAPoCAAAAAA==&#10;"/>
                <v:line id="Line 99" o:spid="_x0000_s1124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"/>
                <v:line id="Line 100" o:spid="_x0000_s1125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" strokeweight="2.25pt"/>
                <v:line id="Line 101" o:spid="_x0000_s1126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oKdU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XBvPxCMgsxcAAAD//wMAUEsBAi0AFAAGAAgAAAAhANvh9svuAAAAhQEAABMAAAAAAAAAAAAAAAAA&#10;AAAAAFtDb250ZW50X1R5cGVzXS54bWxQSwECLQAUAAYACAAAACEAWvQsW78AAAAVAQAACwAAAAAA&#10;AAAAAAAAAAAfAQAAX3JlbHMvLnJlbHNQSwECLQAUAAYACAAAACEAH6CnVMAAAADcAAAADwAAAAAA&#10;AAAAAAAAAAAHAgAAZHJzL2Rvd25yZXYueG1sUEsFBgAAAAADAAMAtwAAAPQCAAAAAA==&#10;" strokeweight="2.25pt"/>
                <v:line id="Line 102" o:spid="_x0000_s1127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" strokeweight="2.25pt"/>
                <v:line id="Line 103" o:spid="_x0000_s1128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" strokeweight="2.25pt"/>
                <v:line id="Line 104" o:spid="_x0000_s1129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" strokeweight="2.25pt"/>
                <v:line id="Line 105" o:spid="_x0000_s1130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kQZj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6SaF3zPxCMjdHQAA//8DAFBLAQItABQABgAIAAAAIQDb4fbL7gAAAIUBAAATAAAAAAAAAAAA&#10;AAAAAAAAAABbQ29udGVudF9UeXBlc10ueG1sUEsBAi0AFAAGAAgAAAAhAFr0LFu/AAAAFQEAAAsA&#10;AAAAAAAAAAAAAAAAHwEAAF9yZWxzLy5yZWxzUEsBAi0AFAAGAAgAAAAhAPuRBmPEAAAA3AAAAA8A&#10;AAAAAAAAAAAAAAAABwIAAGRycy9kb3ducmV2LnhtbFBLBQYAAAAAAwADALcAAAD4AgAAAAA=&#10;" strokeweight="2.25pt"/>
                <v:line id="Line 106" o:spid="_x0000_s1131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" strokeweight="2.25pt"/>
                <v:shape id="Text Box 107" o:spid="_x0000_s1132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" filled="f" stroked="f">
                  <v:textbox inset=".1mm,.6mm,.1mm,.1mm">
                    <w:txbxContent>
                      <w:p w:rsidR="00A20CFE" w:rsidRDefault="00A20CFE" w:rsidP="00116614">
                        <w:pPr>
                          <w:pStyle w:val="ac"/>
                          <w:jc w:val="left"/>
                        </w:pPr>
                        <w:r>
                          <w:t xml:space="preserve"> </w:t>
                        </w:r>
                        <w:proofErr w:type="spellStart"/>
                        <w:r>
                          <w:t>Разраб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108" o:spid="_x0000_s1133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" filled="f" stroked="f">
                  <v:textbox inset=".1mm,.6mm,.1mm,.1mm">
                    <w:txbxContent>
                      <w:p w:rsidR="00A20CFE" w:rsidRDefault="00A20CFE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109" o:spid="_x0000_s1134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66rT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" filled="f" stroked="f">
                  <v:textbox inset=".1mm,.6mm,.1mm,.1mm">
                    <w:txbxContent>
                      <w:p w:rsidR="00A20CFE" w:rsidRDefault="00A20CFE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110" o:spid="_x0000_s1135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pw9I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" filled="f" stroked="f">
                  <v:textbox inset=".1mm,.6mm,.1mm,.1mm">
                    <w:txbxContent>
                      <w:p w:rsidR="00A20CFE" w:rsidRDefault="00A20CFE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111" o:spid="_x0000_s1136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" filled="f" stroked="f">
                  <v:textbox inset=".1mm,.6mm,.1mm,.1mm">
                    <w:txbxContent>
                      <w:p w:rsidR="00A20CFE" w:rsidRDefault="00A20CFE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112" o:spid="_x0000_s1137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D6h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" filled="f" stroked="f">
                  <v:textbox inset=".1mm,.6mm,.1mm,.1mm">
                    <w:txbxContent>
                      <w:p w:rsidR="00A20CFE" w:rsidRDefault="00A20CFE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113" o:spid="_x0000_s1138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pQ0m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nB/PxCOg928AAAD//wMAUEsBAi0AFAAGAAgAAAAhANvh9svuAAAAhQEAABMAAAAAAAAAAAAAAAAA&#10;AAAAAFtDb250ZW50X1R5cGVzXS54bWxQSwECLQAUAAYACAAAACEAWvQsW78AAAAVAQAACwAAAAAA&#10;AAAAAAAAAAAfAQAAX3JlbHMvLnJlbHNQSwECLQAUAAYACAAAACEAE6UNJsAAAADcAAAADwAAAAAA&#10;AAAAAAAAAAAHAgAAZHJzL2Rvd25yZXYueG1sUEsFBgAAAAADAAMAtwAAAPQCAAAAAA==&#10;" filled="f" stroked="f">
                  <v:textbox inset=".1mm,.6mm,.1mm,.1mm">
                    <w:txbxContent>
                      <w:p w:rsidR="00A20CFE" w:rsidRDefault="00A20CFE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114" o:spid="_x0000_s1139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6ai9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" filled="f" stroked="f">
                  <v:textbox inset=".1mm,.6mm,.1mm,.1mm">
                    <w:txbxContent>
                      <w:p w:rsidR="00A20CFE" w:rsidRDefault="00A20CFE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115" o:spid="_x0000_s1140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OzbKwgAAANw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" filled="f" stroked="f">
                  <v:textbox inset=".1mm,.6mm,.1mm,.1mm">
                    <w:txbxContent>
                      <w:p w:rsidR="00A20CFE" w:rsidRPr="00ED1531" w:rsidRDefault="00A20CFE" w:rsidP="00116614">
                        <w:pPr>
                          <w:pStyle w:val="ac"/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</w:pP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begin"/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separate"/>
                        </w:r>
                        <w:r w:rsidR="003E6046">
                          <w:rPr>
                            <w:rStyle w:val="a5"/>
                            <w:i w:val="0"/>
                            <w:noProof/>
                            <w:sz w:val="22"/>
                            <w:szCs w:val="22"/>
                          </w:rPr>
                          <w:t>2</w: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116" o:spid="_x0000_s1141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" filled="f" stroked="f">
                  <v:textbox inset=".1mm,.6mm,.1mm,.1mm">
                    <w:txbxContent>
                      <w:p w:rsidR="00A20CFE" w:rsidRPr="00ED1531" w:rsidRDefault="00A20CFE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</w:p>
                    </w:txbxContent>
                  </v:textbox>
                </v:shape>
                <v:shape id="Text Box 117" o:spid="_x0000_s1142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" filled="f" stroked="f">
                  <v:textbox inset=".1mm,.6mm,.1mm,.1mm">
                    <w:txbxContent>
                      <w:p w:rsidR="00A20CFE" w:rsidRDefault="00A20CFE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8" o:spid="_x0000_s1143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0q6+wwAAANw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cyTJfyfiUdAb/8AAAD//wMAUEsBAi0AFAAGAAgAAAAhANvh9svuAAAAhQEAABMAAAAAAAAAAAAA&#10;AAAAAAAAAFtDb250ZW50X1R5cGVzXS54bWxQSwECLQAUAAYACAAAACEAWvQsW78AAAAVAQAACwAA&#10;AAAAAAAAAAAAAAAfAQAAX3JlbHMvLnJlbHNQSwECLQAUAAYACAAAACEAA9KuvsMAAADcAAAADwAA&#10;AAAAAAAAAAAAAAAHAgAAZHJzL2Rvd25yZXYueG1sUEsFBgAAAAADAAMAtwAAAPcCAAAAAA==&#10;" filled="f" stroked="f">
                  <v:textbox inset=".1mm,.6mm,.1mm,.1mm">
                    <w:txbxContent>
                      <w:p w:rsidR="00A20CFE" w:rsidRDefault="00A20CFE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9" o:spid="_x0000_s1144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ADDJ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" filled="f" stroked="f">
                  <v:textbox inset=".1mm,.6mm,.1mm,.1mm">
                    <w:txbxContent>
                      <w:p w:rsidR="00A20CFE" w:rsidRDefault="00A20CFE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0" o:spid="_x0000_s1145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TJVS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" filled="f" stroked="f">
                  <v:textbox inset=".1mm,.6mm,.1mm,.1mm">
                    <w:txbxContent>
                      <w:p w:rsidR="00A20CFE" w:rsidRDefault="00A20CFE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1" o:spid="_x0000_s1146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0wEg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XBvPxCOg928AAAD//wMAUEsBAi0AFAAGAAgAAAAhANvh9svuAAAAhQEAABMAAAAAAAAAAAAAAAAA&#10;AAAAAFtDb250ZW50X1R5cGVzXS54bWxQSwECLQAUAAYACAAAACEAWvQsW78AAAAVAQAACwAAAAAA&#10;AAAAAAAAAAAfAQAAX3JlbHMvLnJlbHNQSwECLQAUAAYACAAAACEA7dMBIMAAAADcAAAADwAAAAAA&#10;AAAAAAAAAAAHAgAAZHJzL2Rvd25yZXYueG1sUEsFBgAAAAADAAMAtwAAAPQCAAAAAA==&#10;" filled="f" stroked="f">
                  <v:textbox inset=".1mm,.6mm,.1mm,.1mm">
                    <w:txbxContent>
                      <w:p w:rsidR="00A20CFE" w:rsidRDefault="00A20CFE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2" o:spid="_x0000_s1147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" filled="f" stroked="f">
                  <v:textbox inset=".1mm,.6mm,.1mm,.1mm">
                    <w:txbxContent>
                      <w:p w:rsidR="00A20CFE" w:rsidRDefault="00A20CFE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3" o:spid="_x0000_s1148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" filled="f" stroked="f">
                  <v:textbox inset=".1mm,.6mm,.1mm,.1mm">
                    <w:txbxContent>
                      <w:p w:rsidR="00A20CFE" w:rsidRDefault="00A20CFE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4" o:spid="_x0000_s1149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MD5g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" filled="f" stroked="f">
                  <v:textbox inset=".1mm,.6mm,.1mm,.1mm">
                    <w:txbxContent>
                      <w:p w:rsidR="00A20CFE" w:rsidRDefault="00A20CFE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5" o:spid="_x0000_s1150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" filled="f" stroked="f">
                  <v:textbox inset=".1mm,.6mm,.1mm,.1mm">
                    <w:txbxContent>
                      <w:p w:rsidR="00A20CFE" w:rsidRDefault="00A20CFE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6" o:spid="_x0000_s1151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" filled="f" stroked="f">
                  <v:textbox inset=".1mm,.6mm,.1mm,.1mm">
                    <w:txbxContent>
                      <w:p w:rsidR="00A20CFE" w:rsidRDefault="00A20CFE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7" o:spid="_x0000_s1152" type="#_x0000_t202" style="position:absolute;left:13323;top:6804;width:2835;height:115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" filled="f" stroked="f">
                  <v:textbox>
                    <w:txbxContent>
                      <w:p w:rsidR="00A20CFE" w:rsidRPr="00C67A09" w:rsidRDefault="00A20CFE" w:rsidP="00C67A09">
                        <w:pPr>
                          <w:spacing w:before="240"/>
                          <w:ind w:right="-35"/>
                          <w:jc w:val="center"/>
                          <w:rPr>
                            <w:sz w:val="22"/>
                            <w:szCs w:val="22"/>
                            <w:lang w:val="en-US"/>
                          </w:rPr>
                        </w:pPr>
                        <w:r w:rsidRPr="00C67A09">
                          <w:rPr>
                            <w:rFonts w:eastAsiaTheme="minorHAnsi"/>
                            <w:bCs/>
                            <w:color w:val="211D1E"/>
                            <w:sz w:val="22"/>
                            <w:szCs w:val="22"/>
                            <w:lang w:val="en-US" w:eastAsia="en-US"/>
                          </w:rPr>
                          <w:t>GREE ELECTRIC APPLIANCES, INC. OF ZHUHAI</w:t>
                        </w:r>
                      </w:p>
                    </w:txbxContent>
                  </v:textbox>
                </v:shape>
                <v:shape id="Text Box 128" o:spid="_x0000_s1153" type="#_x0000_t202" style="position:absolute;left:9355;top:6622;width:3968;height:133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" filled="f" stroked="f">
                  <v:textbox>
                    <w:txbxContent>
                      <w:p w:rsidR="00A20CFE" w:rsidRDefault="00A20CFE" w:rsidP="00B465BD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0"/>
                            <w:szCs w:val="20"/>
                          </w:rPr>
                        </w:pPr>
                        <w:r w:rsidRPr="00686EF5">
                          <w:rPr>
                            <w:b/>
                            <w:sz w:val="20"/>
                            <w:szCs w:val="20"/>
                          </w:rPr>
                          <w:t>КОНДИЦИОНЕР</w:t>
                        </w:r>
                        <w:r>
                          <w:rPr>
                            <w:b/>
                            <w:sz w:val="20"/>
                            <w:szCs w:val="20"/>
                          </w:rPr>
                          <w:t>Ы</w:t>
                        </w:r>
                        <w:r w:rsidRPr="00686EF5">
                          <w:rPr>
                            <w:b/>
                            <w:sz w:val="20"/>
                            <w:szCs w:val="20"/>
                          </w:rPr>
                          <w:t xml:space="preserve"> БЫТОВ</w:t>
                        </w:r>
                        <w:r>
                          <w:rPr>
                            <w:b/>
                            <w:sz w:val="20"/>
                            <w:szCs w:val="20"/>
                          </w:rPr>
                          <w:t>ЫЕ</w:t>
                        </w:r>
                        <w:r w:rsidRPr="00686EF5">
                          <w:rPr>
                            <w:b/>
                            <w:sz w:val="20"/>
                            <w:szCs w:val="20"/>
                          </w:rPr>
                          <w:t xml:space="preserve"> </w:t>
                        </w:r>
                      </w:p>
                      <w:p w:rsidR="00A20CFE" w:rsidRDefault="00A20CFE" w:rsidP="00B465BD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0"/>
                            <w:szCs w:val="20"/>
                          </w:rPr>
                        </w:pPr>
                        <w:r>
                          <w:rPr>
                            <w:b/>
                            <w:sz w:val="20"/>
                            <w:szCs w:val="20"/>
                          </w:rPr>
                          <w:t>(СПЛИТ-СИСТЕМЫ</w:t>
                        </w:r>
                        <w:r w:rsidRPr="00686EF5">
                          <w:rPr>
                            <w:b/>
                            <w:sz w:val="20"/>
                            <w:szCs w:val="20"/>
                          </w:rPr>
                          <w:t xml:space="preserve">) КАССЕТНОГО </w:t>
                        </w:r>
                      </w:p>
                      <w:p w:rsidR="00A20CFE" w:rsidRDefault="00A20CFE" w:rsidP="00B465BD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Cs w:val="28"/>
                          </w:rPr>
                        </w:pPr>
                        <w:r w:rsidRPr="00686EF5">
                          <w:rPr>
                            <w:b/>
                            <w:sz w:val="20"/>
                            <w:szCs w:val="20"/>
                          </w:rPr>
                          <w:t>ТИПА</w:t>
                        </w:r>
                        <w:r>
                          <w:rPr>
                            <w:b/>
                            <w:sz w:val="20"/>
                            <w:szCs w:val="20"/>
                          </w:rPr>
                          <w:t>, МОДЕЛЬНЫЙ РЯД</w:t>
                        </w:r>
                        <w:r w:rsidRPr="000659A5">
                          <w:rPr>
                            <w:b/>
                            <w:szCs w:val="28"/>
                          </w:rPr>
                          <w:t xml:space="preserve"> </w:t>
                        </w:r>
                      </w:p>
                      <w:p w:rsidR="00A20CFE" w:rsidRPr="00890B77" w:rsidRDefault="00A20CFE" w:rsidP="00B465BD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0"/>
                            <w:szCs w:val="20"/>
                          </w:rPr>
                        </w:pPr>
                        <w:r w:rsidRPr="00DE60B5">
                          <w:rPr>
                            <w:b/>
                            <w:sz w:val="20"/>
                            <w:szCs w:val="20"/>
                          </w:rPr>
                          <w:t>KFCI_GV/KONI_GV</w:t>
                        </w:r>
                      </w:p>
                      <w:p w:rsidR="00A20CFE" w:rsidRPr="00A0101E" w:rsidRDefault="00A20CFE" w:rsidP="00A0101E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 Технический паспорт</w:t>
                        </w:r>
                      </w:p>
                    </w:txbxContent>
                  </v:textbox>
                </v:shape>
              </v:group>
              <v:group id="Group 129" o:spid="_x0000_s1154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">
                <v:shape id="Text Box 130" o:spid="_x0000_s1155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A20CFE" w:rsidRDefault="00A20CFE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131" o:spid="_x0000_s1156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" filled="f" stroked="f">
                  <v:textbox style="layout-flow:vertical;mso-layout-flow-alt:bottom-to-top" inset=".1mm,.1mm,.1mm,.1mm">
                    <w:txbxContent>
                      <w:p w:rsidR="00A20CFE" w:rsidRDefault="00A20CFE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132" o:spid="_x0000_s1157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A20CFE" w:rsidRDefault="00A20CFE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3" o:spid="_x0000_s1158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" filled="f" stroked="f">
                  <v:textbox style="layout-flow:vertical;mso-layout-flow-alt:bottom-to-top" inset=".1mm,.1mm,.1mm,.1mm">
                    <w:txbxContent>
                      <w:p w:rsidR="00A20CFE" w:rsidRDefault="00A20CFE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4" o:spid="_x0000_s1159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A20CFE" w:rsidRDefault="00A20CFE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135" o:spid="_x0000_s1160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" strokeweight="2.25pt"/>
                <v:line id="Line 136" o:spid="_x0000_s1161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" strokeweight="2.25pt"/>
                <v:rect id="Rectangle 137" o:spid="_x0000_s1162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" filled="f" strokeweight="2.25pt"/>
                <v:line id="Line 138" o:spid="_x0000_s1163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Jlht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Fk/AW/Z+IRkKs3AAAA//8DAFBLAQItABQABgAIAAAAIQDb4fbL7gAAAIUBAAATAAAAAAAAAAAA&#10;AAAAAAAAAABbQ29udGVudF9UeXBlc10ueG1sUEsBAi0AFAAGAAgAAAAhAFr0LFu/AAAAFQEAAAsA&#10;AAAAAAAAAAAAAAAAHwEAAF9yZWxzLy5yZWxzUEsBAi0AFAAGAAgAAAAhAKEmWG3EAAAA3AAAAA8A&#10;AAAAAAAAAAAAAAAABwIAAGRycy9kb3ducmV2LnhtbFBLBQYAAAAAAwADALcAAAD4AgAAAAA=&#10;" strokeweight="2.25pt"/>
                <v:line id="Line 139" o:spid="_x0000_s1164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" strokeweight="2.25pt"/>
                <v:line id="Line 140" o:spid="_x0000_s1165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20CFE" w:rsidRDefault="00A20CFE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8752" behindDoc="0" locked="1" layoutInCell="1" allowOverlap="1" wp14:anchorId="6BA01E1C" wp14:editId="78B00125">
              <wp:simplePos x="0" y="0"/>
              <wp:positionH relativeFrom="page">
                <wp:posOffset>250190</wp:posOffset>
              </wp:positionH>
              <wp:positionV relativeFrom="page">
                <wp:posOffset>234315</wp:posOffset>
              </wp:positionV>
              <wp:extent cx="7019925" cy="10187940"/>
              <wp:effectExtent l="21590" t="15240" r="16510" b="17145"/>
              <wp:wrapNone/>
              <wp:docPr id="36" name="Group 3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3"/>
                      </a:xfrm>
                    </wpg:grpSpPr>
                    <wps:wsp>
                      <wps:cNvPr id="37" name="Rectangle 330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8" name="Group 331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" name="Text Box 3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20CFE" w:rsidRDefault="00A20CFE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0" name="Text Box 3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20CFE" w:rsidRDefault="00A20CFE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1" name="Text Box 3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20CFE" w:rsidRDefault="00A20CFE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2" name="Text Box 33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20CFE" w:rsidRDefault="00A20CFE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3" name="Text Box 33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20CFE" w:rsidRDefault="00A20CFE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4" name="Line 337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5" name="Line 338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6" name="Rectangle 339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" name="Line 340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8" name="Line 341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9" name="Line 342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50" name="Group 343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51" name="Text Box 344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20CFE" w:rsidRDefault="00A20CFE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2" name="Text Box 345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20CFE" w:rsidRDefault="00A20CFE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3" name="Text Box 346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20CFE" w:rsidRDefault="00A20CFE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4" name="Text Box 347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20CFE" w:rsidRDefault="00A20CFE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5" name="Text Box 348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20CFE" w:rsidRDefault="00A20CFE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6" name="Text Box 349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20CFE" w:rsidRDefault="00A20CFE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57" name="Text Box 350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20CFE" w:rsidRPr="00AF301F" w:rsidRDefault="00A20CFE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3E6046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6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58" name="Text Box 351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20CFE" w:rsidRPr="00890B77" w:rsidRDefault="00A20CFE" w:rsidP="00890B77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sz w:val="22"/>
                                  <w:szCs w:val="22"/>
                                </w:rPr>
                              </w:pPr>
                              <w:r w:rsidRPr="001B03C3">
                                <w:rPr>
                                  <w:b/>
                                  <w:sz w:val="22"/>
                                  <w:szCs w:val="22"/>
                                </w:rPr>
                                <w:t>KFCI18_24GV_KONI18_24GV</w:t>
                              </w: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.</w:t>
                              </w:r>
                              <w:r w:rsidRPr="00890B77">
                                <w:rPr>
                                  <w:b/>
                                  <w:sz w:val="22"/>
                                  <w:szCs w:val="22"/>
                                </w:rPr>
                                <w:t>ПС</w:t>
                              </w:r>
                            </w:p>
                            <w:p w:rsidR="00A20CFE" w:rsidRPr="00C23BB2" w:rsidRDefault="00A20CFE" w:rsidP="00FD298C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caps/>
                                  <w:szCs w:val="28"/>
                                </w:rPr>
                              </w:pPr>
                            </w:p>
                            <w:p w:rsidR="00A20CFE" w:rsidRPr="00EC2FF5" w:rsidRDefault="00A20CFE" w:rsidP="00116614">
                              <w:pPr>
                                <w:jc w:val="center"/>
                                <w:rPr>
                                  <w:rFonts w:ascii="Arial" w:hAnsi="Arial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59" name="Group 352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60" name="Rectangle 353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1" name="Line 35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2" name="Line 35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3" name="Line 35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4" name="Line 35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5" name="Line 35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6" name="Line 35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7" name="Line 36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8" name="Line 36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9" name="Line 36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6BA01E1C" id="Group 329" o:spid="_x0000_s1166" style="position:absolute;left:0;text-align:left;margin-left:19.7pt;margin-top:18.45pt;width:552.75pt;height:802.2pt;z-index:251658752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">
              <v:rect id="Rectangle 330" o:spid="_x0000_s116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" filled="f" strokeweight="2.25pt">
                <o:lock v:ext="edit" aspectratio="t"/>
              </v:rect>
              <v:group id="Group 331" o:spid="_x0000_s1168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32" o:spid="_x0000_s1169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A20CFE" w:rsidRDefault="00A20CFE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333" o:spid="_x0000_s1170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" filled="f" stroked="f">
                  <v:textbox style="layout-flow:vertical;mso-layout-flow-alt:bottom-to-top" inset=".1mm,.1mm,.1mm,.1mm">
                    <w:txbxContent>
                      <w:p w:rsidR="00A20CFE" w:rsidRDefault="00A20CFE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334" o:spid="_x0000_s1171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A20CFE" w:rsidRDefault="00A20CFE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5" o:spid="_x0000_s1172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A20CFE" w:rsidRDefault="00A20CFE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6" o:spid="_x0000_s1173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A20CFE" w:rsidRDefault="00A20CFE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37" o:spid="_x0000_s1174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" strokeweight="2.25pt"/>
                <v:line id="Line 338" o:spid="_x0000_s1175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" strokeweight="2.25pt"/>
                <v:rect id="Rectangle 339" o:spid="_x0000_s1176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" filled="f" strokeweight="2.25pt"/>
                <v:line id="Line 340" o:spid="_x0000_s1177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" strokeweight="2.25pt"/>
                <v:line id="Line 341" o:spid="_x0000_s1178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" strokeweight="2.25pt"/>
                <v:line id="Line 342" o:spid="_x0000_s1179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" strokeweight="2.25pt"/>
              </v:group>
              <v:group id="Group 343" o:spid="_x0000_s1180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">
                <v:shape id="Text Box 344" o:spid="_x0000_s1181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" filled="f" stroked="f">
                  <v:textbox inset=".1mm,.6mm,.1mm,.1mm">
                    <w:txbxContent>
                      <w:p w:rsidR="00A20CFE" w:rsidRDefault="00A20CFE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45" o:spid="_x0000_s1182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" filled="f" stroked="f">
                  <v:textbox inset=".1mm,.6mm,.1mm,.1mm">
                    <w:txbxContent>
                      <w:p w:rsidR="00A20CFE" w:rsidRDefault="00A20CFE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46" o:spid="_x0000_s1183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wIIwwgAAANs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" filled="f" stroked="f">
                  <v:textbox inset=".1mm,.6mm,.1mm,.1mm">
                    <w:txbxContent>
                      <w:p w:rsidR="00A20CFE" w:rsidRDefault="00A20CFE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47" o:spid="_x0000_s1184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" filled="f" stroked="f">
                  <v:textbox inset=".1mm,.6mm,.1mm,.1mm">
                    <w:txbxContent>
                      <w:p w:rsidR="00A20CFE" w:rsidRDefault="00A20CFE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48" o:spid="_x0000_s1185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" filled="f" stroked="f">
                  <v:textbox inset=".1mm,.6mm,.1mm,.1mm">
                    <w:txbxContent>
                      <w:p w:rsidR="00A20CFE" w:rsidRDefault="00A20CFE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49" o:spid="_x0000_s1186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" filled="f" stroked="f">
                  <v:textbox inset=".1mm,1.1mm,.1mm,.1mm">
                    <w:txbxContent>
                      <w:p w:rsidR="00A20CFE" w:rsidRDefault="00A20CFE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50" o:spid="_x0000_s1187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" filled="f" stroked="f">
                  <v:textbox inset=".5mm,1.3mm,.5mm,.3mm">
                    <w:txbxContent>
                      <w:p w:rsidR="00A20CFE" w:rsidRPr="00AF301F" w:rsidRDefault="00A20CFE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3E6046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6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51" o:spid="_x0000_s1188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" filled="f" stroked="f">
                  <v:textbox inset=",4.3mm">
                    <w:txbxContent>
                      <w:p w:rsidR="00A20CFE" w:rsidRPr="00890B77" w:rsidRDefault="00A20CFE" w:rsidP="00890B77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sz w:val="22"/>
                            <w:szCs w:val="22"/>
                          </w:rPr>
                        </w:pPr>
                        <w:r w:rsidRPr="001B03C3">
                          <w:rPr>
                            <w:b/>
                            <w:sz w:val="22"/>
                            <w:szCs w:val="22"/>
                          </w:rPr>
                          <w:t>KFCI18_24GV_KONI18_24GV</w:t>
                        </w:r>
                        <w:r>
                          <w:rPr>
                            <w:b/>
                            <w:sz w:val="22"/>
                            <w:szCs w:val="22"/>
                          </w:rPr>
                          <w:t>.</w:t>
                        </w:r>
                        <w:r w:rsidRPr="00890B77">
                          <w:rPr>
                            <w:b/>
                            <w:sz w:val="22"/>
                            <w:szCs w:val="22"/>
                          </w:rPr>
                          <w:t>ПС</w:t>
                        </w:r>
                      </w:p>
                      <w:p w:rsidR="00A20CFE" w:rsidRPr="00C23BB2" w:rsidRDefault="00A20CFE" w:rsidP="00FD298C">
                        <w:pPr>
                          <w:spacing w:line="360" w:lineRule="auto"/>
                          <w:jc w:val="center"/>
                          <w:rPr>
                            <w:b/>
                            <w:caps/>
                            <w:szCs w:val="28"/>
                          </w:rPr>
                        </w:pPr>
                      </w:p>
                      <w:p w:rsidR="00A20CFE" w:rsidRPr="00EC2FF5" w:rsidRDefault="00A20CFE" w:rsidP="00116614">
                        <w:pPr>
                          <w:jc w:val="center"/>
                          <w:rPr>
                            <w:rFonts w:ascii="Arial" w:hAnsi="Arial"/>
                            <w:szCs w:val="28"/>
                          </w:rPr>
                        </w:pPr>
                      </w:p>
                    </w:txbxContent>
                  </v:textbox>
                </v:shape>
                <v:group id="Group 352" o:spid="_x0000_s1189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">
                  <v:rect id="Rectangle 353" o:spid="_x0000_s1190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" filled="f" strokeweight="2.25pt"/>
                  <v:line id="Line 354" o:spid="_x0000_s1191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" strokeweight="2.25pt"/>
                  <v:line id="Line 355" o:spid="_x0000_s1192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"/>
                  <v:line id="Line 356" o:spid="_x0000_s1193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" strokeweight="2.25pt"/>
                  <v:line id="Line 357" o:spid="_x0000_s1194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" strokeweight="2.25pt"/>
                  <v:line id="Line 358" o:spid="_x0000_s1195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" strokeweight="2.25pt"/>
                  <v:line id="Line 359" o:spid="_x0000_s1196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" strokeweight="2.25pt"/>
                  <v:line id="Line 360" o:spid="_x0000_s1197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" strokeweight="2.25pt"/>
                  <v:line id="Line 361" o:spid="_x0000_s1198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" strokeweight="2.25pt"/>
                  <v:line id="Line 362" o:spid="_x0000_s1199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20CFE" w:rsidRDefault="00A20CFE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6704" behindDoc="0" locked="1" layoutInCell="1" allowOverlap="1" wp14:anchorId="1328D4B7" wp14:editId="20753617">
              <wp:simplePos x="0" y="0"/>
              <wp:positionH relativeFrom="page">
                <wp:posOffset>288290</wp:posOffset>
              </wp:positionH>
              <wp:positionV relativeFrom="page">
                <wp:posOffset>291465</wp:posOffset>
              </wp:positionV>
              <wp:extent cx="7019925" cy="10187940"/>
              <wp:effectExtent l="21590" t="15240" r="16510" b="17145"/>
              <wp:wrapNone/>
              <wp:docPr id="2" name="Group 29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3"/>
                      </a:xfrm>
                    </wpg:grpSpPr>
                    <wps:wsp>
                      <wps:cNvPr id="5" name="Rectangle 29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7" name="Group 297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8" name="Text Box 29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20CFE" w:rsidRDefault="00A20CFE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9" name="Text Box 29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20CFE" w:rsidRDefault="00A20CFE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0" name="Text Box 30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20CFE" w:rsidRDefault="00A20CFE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2" name="Text Box 30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20CFE" w:rsidRDefault="00A20CFE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3" name="Text Box 30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20CFE" w:rsidRDefault="00A20CFE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4" name="Line 303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Line 304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" name="Rectangle 305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" name="Line 306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8" name="Line 307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9" name="Line 308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20" name="Group 309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21" name="Text Box 310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20CFE" w:rsidRDefault="00A20CFE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2" name="Text Box 311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20CFE" w:rsidRDefault="00A20CFE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3" name="Text Box 312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20CFE" w:rsidRDefault="00A20CFE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4" name="Text Box 313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20CFE" w:rsidRDefault="00A20CFE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5" name="Text Box 314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20CFE" w:rsidRDefault="00A20CFE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6" name="Text Box 315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20CFE" w:rsidRDefault="00A20CFE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27" name="Text Box 316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20CFE" w:rsidRPr="00AF301F" w:rsidRDefault="00A20CFE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3E6046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3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28" name="Text Box 317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20CFE" w:rsidRPr="00227DAA" w:rsidRDefault="00A20CFE" w:rsidP="00890B77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sz w:val="22"/>
                                  <w:szCs w:val="22"/>
                                </w:rPr>
                              </w:pPr>
                              <w:r w:rsidRPr="001B03C3">
                                <w:rPr>
                                  <w:b/>
                                  <w:sz w:val="22"/>
                                  <w:szCs w:val="22"/>
                                </w:rPr>
                                <w:t>KFCI18_24GV_KONI18_24GV</w:t>
                              </w: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.</w:t>
                              </w:r>
                              <w:r w:rsidRPr="00890B77">
                                <w:rPr>
                                  <w:b/>
                                  <w:sz w:val="22"/>
                                  <w:szCs w:val="22"/>
                                </w:rPr>
                                <w:t>ПС</w:t>
                              </w: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29" name="Group 318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30" name="Rectangle 319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1" name="Line 32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2" name="Line 32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6" name="Line 32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9" name="Line 32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3" name="Line 32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4" name="Line 32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5" name="Line 32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80" name="Line 32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13" name="Line 32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1328D4B7" id="Group 295" o:spid="_x0000_s1200" style="position:absolute;margin-left:22.7pt;margin-top:22.95pt;width:552.75pt;height:802.2pt;z-index:251656704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">
              <v:rect id="Rectangle 296" o:spid="_x0000_s1201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" filled="f" strokeweight="2.25pt">
                <o:lock v:ext="edit" aspectratio="t"/>
              </v:rect>
              <v:group id="Group 297" o:spid="_x0000_s1202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98" o:spid="_x0000_s1203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" filled="f" stroked="f">
                  <v:textbox style="layout-flow:vertical;mso-layout-flow-alt:bottom-to-top" inset=".1mm,.1mm,.1mm,.1mm">
                    <w:txbxContent>
                      <w:p w:rsidR="00A20CFE" w:rsidRDefault="00A20CFE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299" o:spid="_x0000_s1204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A20CFE" w:rsidRDefault="00A20CFE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300" o:spid="_x0000_s1205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A20CFE" w:rsidRDefault="00A20CFE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1" o:spid="_x0000_s1206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" filled="f" stroked="f">
                  <v:textbox style="layout-flow:vertical;mso-layout-flow-alt:bottom-to-top" inset=".1mm,.1mm,.1mm,.1mm">
                    <w:txbxContent>
                      <w:p w:rsidR="00A20CFE" w:rsidRDefault="00A20CFE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2" o:spid="_x0000_s1207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" filled="f" stroked="f">
                  <v:textbox style="layout-flow:vertical;mso-layout-flow-alt:bottom-to-top" inset=".1mm,.1mm,.1mm,.1mm">
                    <w:txbxContent>
                      <w:p w:rsidR="00A20CFE" w:rsidRDefault="00A20CFE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03" o:spid="_x0000_s1208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" strokeweight="2.25pt"/>
                <v:line id="Line 304" o:spid="_x0000_s1209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" strokeweight="2.25pt"/>
                <v:rect id="Rectangle 305" o:spid="_x0000_s1210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" filled="f" strokeweight="2.25pt"/>
                <v:line id="Line 306" o:spid="_x0000_s1211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" strokeweight="2.25pt"/>
                <v:line id="Line 307" o:spid="_x0000_s1212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" strokeweight="2.25pt"/>
                <v:line id="Line 308" o:spid="_x0000_s1213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" strokeweight="2.25pt"/>
              </v:group>
              <v:group id="Group 309" o:spid="_x0000_s1214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UQin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">
                <v:shape id="Text Box 310" o:spid="_x0000_s1215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" filled="f" stroked="f">
                  <v:textbox inset=".1mm,.6mm,.1mm,.1mm">
                    <w:txbxContent>
                      <w:p w:rsidR="00A20CFE" w:rsidRDefault="00A20CFE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11" o:spid="_x0000_s1216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" filled="f" stroked="f">
                  <v:textbox inset=".1mm,.6mm,.1mm,.1mm">
                    <w:txbxContent>
                      <w:p w:rsidR="00A20CFE" w:rsidRDefault="00A20CFE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12" o:spid="_x0000_s1217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xvFNwgAAANs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" filled="f" stroked="f">
                  <v:textbox inset=".1mm,.6mm,.1mm,.1mm">
                    <w:txbxContent>
                      <w:p w:rsidR="00A20CFE" w:rsidRDefault="00A20CFE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13" o:spid="_x0000_s1218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" filled="f" stroked="f">
                  <v:textbox inset=".1mm,.6mm,.1mm,.1mm">
                    <w:txbxContent>
                      <w:p w:rsidR="00A20CFE" w:rsidRDefault="00A20CFE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4" o:spid="_x0000_s1219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" filled="f" stroked="f">
                  <v:textbox inset=".1mm,.6mm,.1mm,.1mm">
                    <w:txbxContent>
                      <w:p w:rsidR="00A20CFE" w:rsidRDefault="00A20CFE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15" o:spid="_x0000_s1220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" filled="f" stroked="f">
                  <v:textbox inset=".1mm,1.1mm,.1mm,.1mm">
                    <w:txbxContent>
                      <w:p w:rsidR="00A20CFE" w:rsidRDefault="00A20CFE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6" o:spid="_x0000_s1221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" filled="f" stroked="f">
                  <v:textbox inset=".5mm,1.3mm,.5mm,.3mm">
                    <w:txbxContent>
                      <w:p w:rsidR="00A20CFE" w:rsidRPr="00AF301F" w:rsidRDefault="00A20CFE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3E6046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3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17" o:spid="_x0000_s1222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" filled="f" stroked="f">
                  <v:textbox inset=",4.3mm">
                    <w:txbxContent>
                      <w:p w:rsidR="00A20CFE" w:rsidRPr="00227DAA" w:rsidRDefault="00A20CFE" w:rsidP="00890B77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sz w:val="22"/>
                            <w:szCs w:val="22"/>
                          </w:rPr>
                        </w:pPr>
                        <w:r w:rsidRPr="001B03C3">
                          <w:rPr>
                            <w:b/>
                            <w:sz w:val="22"/>
                            <w:szCs w:val="22"/>
                          </w:rPr>
                          <w:t>KFCI18_24GV_KONI18_24GV</w:t>
                        </w:r>
                        <w:r>
                          <w:rPr>
                            <w:b/>
                            <w:sz w:val="22"/>
                            <w:szCs w:val="22"/>
                          </w:rPr>
                          <w:t>.</w:t>
                        </w:r>
                        <w:r w:rsidRPr="00890B77">
                          <w:rPr>
                            <w:b/>
                            <w:sz w:val="22"/>
                            <w:szCs w:val="22"/>
                          </w:rPr>
                          <w:t>ПС</w:t>
                        </w:r>
                      </w:p>
                    </w:txbxContent>
                  </v:textbox>
                </v:shape>
                <v:group id="Group 318" o:spid="_x0000_s1223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">
                  <v:rect id="Rectangle 319" o:spid="_x0000_s1224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" filled="f" strokeweight="2.25pt"/>
                  <v:line id="Line 320" o:spid="_x0000_s1225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" strokeweight="2.25pt"/>
                  <v:line id="Line 321" o:spid="_x0000_s1226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"/>
                  <v:line id="Line 322" o:spid="_x0000_s1227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" strokeweight="2.25pt"/>
                  <v:line id="Line 323" o:spid="_x0000_s1228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il31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abqB3zPxCMjdHQAA//8DAFBLAQItABQABgAIAAAAIQDb4fbL7gAAAIUBAAATAAAAAAAAAAAA&#10;AAAAAAAAAABbQ29udGVudF9UeXBlc10ueG1sUEsBAi0AFAAGAAgAAAAhAFr0LFu/AAAAFQEAAAsA&#10;AAAAAAAAAAAAAAAAHwEAAF9yZWxzLy5yZWxzUEsBAi0AFAAGAAgAAAAhAFaKXfXEAAAA3AAAAA8A&#10;AAAAAAAAAAAAAAAABwIAAGRycy9kb3ducmV2LnhtbFBLBQYAAAAAAwADALcAAAD4AgAAAAA=&#10;" strokeweight="2.25pt"/>
                  <v:line id="Line 324" o:spid="_x0000_s1229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" strokeweight="2.25pt"/>
                  <v:line id="Line 325" o:spid="_x0000_s1230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" strokeweight="2.25pt"/>
                  <v:line id="Line 326" o:spid="_x0000_s1231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" strokeweight="2.25pt"/>
                  <v:line id="Line 327" o:spid="_x0000_s1232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" strokeweight="2.25pt"/>
                  <v:line id="Line 328" o:spid="_x0000_s1233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20CFE" w:rsidRDefault="00A20CFE">
      <w:r>
        <w:separator/>
      </w:r>
    </w:p>
  </w:footnote>
  <w:footnote w:type="continuationSeparator" w:id="0">
    <w:p w:rsidR="00A20CFE" w:rsidRDefault="00A20C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20CFE" w:rsidRDefault="00A20CFE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A20CFE" w:rsidRDefault="00A20CFE">
    <w:pPr>
      <w:pStyle w:val="a3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3A4329"/>
    <w:multiLevelType w:val="hybridMultilevel"/>
    <w:tmpl w:val="92149F3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02703F2A"/>
    <w:multiLevelType w:val="hybridMultilevel"/>
    <w:tmpl w:val="CDBAE07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663E53"/>
    <w:multiLevelType w:val="hybridMultilevel"/>
    <w:tmpl w:val="712AE72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1E43283C"/>
    <w:multiLevelType w:val="hybridMultilevel"/>
    <w:tmpl w:val="F628209A"/>
    <w:lvl w:ilvl="0" w:tplc="51F224EC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E3B4716"/>
    <w:multiLevelType w:val="hybridMultilevel"/>
    <w:tmpl w:val="F628209A"/>
    <w:lvl w:ilvl="0" w:tplc="51F224EC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60E65AF"/>
    <w:multiLevelType w:val="hybridMultilevel"/>
    <w:tmpl w:val="5232CBD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39227F7D"/>
    <w:multiLevelType w:val="hybridMultilevel"/>
    <w:tmpl w:val="760E7C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BBD03C7"/>
    <w:multiLevelType w:val="hybridMultilevel"/>
    <w:tmpl w:val="39DADF60"/>
    <w:lvl w:ilvl="0" w:tplc="04190001">
      <w:start w:val="1"/>
      <w:numFmt w:val="bullet"/>
      <w:lvlText w:val=""/>
      <w:lvlJc w:val="left"/>
      <w:pPr>
        <w:ind w:left="286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5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3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50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7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4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71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9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629" w:hanging="360"/>
      </w:pPr>
      <w:rPr>
        <w:rFonts w:ascii="Wingdings" w:hAnsi="Wingdings" w:hint="default"/>
      </w:rPr>
    </w:lvl>
  </w:abstractNum>
  <w:abstractNum w:abstractNumId="8" w15:restartNumberingAfterBreak="0">
    <w:nsid w:val="3FEC0AB7"/>
    <w:multiLevelType w:val="hybridMultilevel"/>
    <w:tmpl w:val="F628209A"/>
    <w:lvl w:ilvl="0" w:tplc="51F224EC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B1A7B45"/>
    <w:multiLevelType w:val="hybridMultilevel"/>
    <w:tmpl w:val="F628209A"/>
    <w:lvl w:ilvl="0" w:tplc="51F224EC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D102FDD"/>
    <w:multiLevelType w:val="hybridMultilevel"/>
    <w:tmpl w:val="4BEE67FA"/>
    <w:lvl w:ilvl="0" w:tplc="51F224EC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1A15291"/>
    <w:multiLevelType w:val="hybridMultilevel"/>
    <w:tmpl w:val="AE2088F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5AA95FEC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13" w15:restartNumberingAfterBreak="0">
    <w:nsid w:val="5D6B15A1"/>
    <w:multiLevelType w:val="hybridMultilevel"/>
    <w:tmpl w:val="00007CB2"/>
    <w:lvl w:ilvl="0" w:tplc="0419000F">
      <w:start w:val="1"/>
      <w:numFmt w:val="decimal"/>
      <w:lvlText w:val="%1."/>
      <w:lvlJc w:val="left"/>
      <w:pPr>
        <w:ind w:left="2149" w:hanging="360"/>
      </w:pPr>
    </w:lvl>
    <w:lvl w:ilvl="1" w:tplc="04190019" w:tentative="1">
      <w:start w:val="1"/>
      <w:numFmt w:val="lowerLetter"/>
      <w:lvlText w:val="%2."/>
      <w:lvlJc w:val="left"/>
      <w:pPr>
        <w:ind w:left="2869" w:hanging="360"/>
      </w:pPr>
    </w:lvl>
    <w:lvl w:ilvl="2" w:tplc="0419001B" w:tentative="1">
      <w:start w:val="1"/>
      <w:numFmt w:val="lowerRoman"/>
      <w:lvlText w:val="%3."/>
      <w:lvlJc w:val="right"/>
      <w:pPr>
        <w:ind w:left="3589" w:hanging="180"/>
      </w:pPr>
    </w:lvl>
    <w:lvl w:ilvl="3" w:tplc="0419000F" w:tentative="1">
      <w:start w:val="1"/>
      <w:numFmt w:val="decimal"/>
      <w:lvlText w:val="%4."/>
      <w:lvlJc w:val="left"/>
      <w:pPr>
        <w:ind w:left="4309" w:hanging="360"/>
      </w:pPr>
    </w:lvl>
    <w:lvl w:ilvl="4" w:tplc="04190019" w:tentative="1">
      <w:start w:val="1"/>
      <w:numFmt w:val="lowerLetter"/>
      <w:lvlText w:val="%5."/>
      <w:lvlJc w:val="left"/>
      <w:pPr>
        <w:ind w:left="5029" w:hanging="360"/>
      </w:pPr>
    </w:lvl>
    <w:lvl w:ilvl="5" w:tplc="0419001B" w:tentative="1">
      <w:start w:val="1"/>
      <w:numFmt w:val="lowerRoman"/>
      <w:lvlText w:val="%6."/>
      <w:lvlJc w:val="right"/>
      <w:pPr>
        <w:ind w:left="5749" w:hanging="180"/>
      </w:pPr>
    </w:lvl>
    <w:lvl w:ilvl="6" w:tplc="0419000F" w:tentative="1">
      <w:start w:val="1"/>
      <w:numFmt w:val="decimal"/>
      <w:lvlText w:val="%7."/>
      <w:lvlJc w:val="left"/>
      <w:pPr>
        <w:ind w:left="6469" w:hanging="360"/>
      </w:pPr>
    </w:lvl>
    <w:lvl w:ilvl="7" w:tplc="04190019" w:tentative="1">
      <w:start w:val="1"/>
      <w:numFmt w:val="lowerLetter"/>
      <w:lvlText w:val="%8."/>
      <w:lvlJc w:val="left"/>
      <w:pPr>
        <w:ind w:left="7189" w:hanging="360"/>
      </w:pPr>
    </w:lvl>
    <w:lvl w:ilvl="8" w:tplc="0419001B" w:tentative="1">
      <w:start w:val="1"/>
      <w:numFmt w:val="lowerRoman"/>
      <w:lvlText w:val="%9."/>
      <w:lvlJc w:val="right"/>
      <w:pPr>
        <w:ind w:left="7909" w:hanging="180"/>
      </w:pPr>
    </w:lvl>
  </w:abstractNum>
  <w:abstractNum w:abstractNumId="14" w15:restartNumberingAfterBreak="0">
    <w:nsid w:val="5F4B0821"/>
    <w:multiLevelType w:val="hybridMultilevel"/>
    <w:tmpl w:val="F628209A"/>
    <w:lvl w:ilvl="0" w:tplc="51F224EC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22D1AF7"/>
    <w:multiLevelType w:val="hybridMultilevel"/>
    <w:tmpl w:val="482883F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 w15:restartNumberingAfterBreak="0">
    <w:nsid w:val="666A3653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17" w15:restartNumberingAfterBreak="0">
    <w:nsid w:val="784709BF"/>
    <w:multiLevelType w:val="hybridMultilevel"/>
    <w:tmpl w:val="0A5007DC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7B60646E"/>
    <w:multiLevelType w:val="hybridMultilevel"/>
    <w:tmpl w:val="2A6CBE20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7C3545B1"/>
    <w:multiLevelType w:val="hybridMultilevel"/>
    <w:tmpl w:val="B7F2607C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7EE31297"/>
    <w:multiLevelType w:val="hybridMultilevel"/>
    <w:tmpl w:val="C8A01A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4"/>
  </w:num>
  <w:num w:numId="3">
    <w:abstractNumId w:val="5"/>
  </w:num>
  <w:num w:numId="4">
    <w:abstractNumId w:val="18"/>
  </w:num>
  <w:num w:numId="5">
    <w:abstractNumId w:val="13"/>
  </w:num>
  <w:num w:numId="6">
    <w:abstractNumId w:val="7"/>
  </w:num>
  <w:num w:numId="7">
    <w:abstractNumId w:val="0"/>
  </w:num>
  <w:num w:numId="8">
    <w:abstractNumId w:val="15"/>
  </w:num>
  <w:num w:numId="9">
    <w:abstractNumId w:val="11"/>
  </w:num>
  <w:num w:numId="10">
    <w:abstractNumId w:val="20"/>
  </w:num>
  <w:num w:numId="11">
    <w:abstractNumId w:val="1"/>
  </w:num>
  <w:num w:numId="12">
    <w:abstractNumId w:val="6"/>
  </w:num>
  <w:num w:numId="13">
    <w:abstractNumId w:val="19"/>
  </w:num>
  <w:num w:numId="14">
    <w:abstractNumId w:val="17"/>
  </w:num>
  <w:num w:numId="15">
    <w:abstractNumId w:val="2"/>
  </w:num>
  <w:num w:numId="16">
    <w:abstractNumId w:val="16"/>
  </w:num>
  <w:num w:numId="17">
    <w:abstractNumId w:val="10"/>
  </w:num>
  <w:num w:numId="18">
    <w:abstractNumId w:val="9"/>
  </w:num>
  <w:num w:numId="19">
    <w:abstractNumId w:val="14"/>
  </w:num>
  <w:num w:numId="20">
    <w:abstractNumId w:val="8"/>
  </w:num>
  <w:num w:numId="21">
    <w:abstractNumId w:val="3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/>
  <w:defaultTabStop w:val="708"/>
  <w:characterSpacingControl w:val="doNotCompress"/>
  <w:hdrShapeDefaults>
    <o:shapedefaults v:ext="edit" spidmax="270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0B70"/>
    <w:rsid w:val="000015E9"/>
    <w:rsid w:val="00005128"/>
    <w:rsid w:val="0001288D"/>
    <w:rsid w:val="00012EF5"/>
    <w:rsid w:val="00013BFE"/>
    <w:rsid w:val="000141FB"/>
    <w:rsid w:val="0001459B"/>
    <w:rsid w:val="00014D19"/>
    <w:rsid w:val="00015C56"/>
    <w:rsid w:val="00021FB1"/>
    <w:rsid w:val="00022118"/>
    <w:rsid w:val="0002226D"/>
    <w:rsid w:val="00022A11"/>
    <w:rsid w:val="00027CC9"/>
    <w:rsid w:val="00032E79"/>
    <w:rsid w:val="00032EC2"/>
    <w:rsid w:val="00037425"/>
    <w:rsid w:val="0003743B"/>
    <w:rsid w:val="00037A74"/>
    <w:rsid w:val="00044101"/>
    <w:rsid w:val="000460EA"/>
    <w:rsid w:val="0004615A"/>
    <w:rsid w:val="000500B4"/>
    <w:rsid w:val="000538D6"/>
    <w:rsid w:val="0005390B"/>
    <w:rsid w:val="00057BCD"/>
    <w:rsid w:val="00057CBB"/>
    <w:rsid w:val="00060A0A"/>
    <w:rsid w:val="000614D3"/>
    <w:rsid w:val="000659A5"/>
    <w:rsid w:val="0006705F"/>
    <w:rsid w:val="00070036"/>
    <w:rsid w:val="000710C4"/>
    <w:rsid w:val="000718DE"/>
    <w:rsid w:val="00073389"/>
    <w:rsid w:val="00073A2D"/>
    <w:rsid w:val="00073C25"/>
    <w:rsid w:val="00075188"/>
    <w:rsid w:val="000779F8"/>
    <w:rsid w:val="00081206"/>
    <w:rsid w:val="00085D02"/>
    <w:rsid w:val="000901F2"/>
    <w:rsid w:val="0009089F"/>
    <w:rsid w:val="000948C2"/>
    <w:rsid w:val="0009526F"/>
    <w:rsid w:val="00096689"/>
    <w:rsid w:val="00097420"/>
    <w:rsid w:val="000A2F68"/>
    <w:rsid w:val="000A345B"/>
    <w:rsid w:val="000A42F7"/>
    <w:rsid w:val="000A510B"/>
    <w:rsid w:val="000A71FC"/>
    <w:rsid w:val="000B1339"/>
    <w:rsid w:val="000B144A"/>
    <w:rsid w:val="000B2A0A"/>
    <w:rsid w:val="000B3064"/>
    <w:rsid w:val="000B46CE"/>
    <w:rsid w:val="000B7AB4"/>
    <w:rsid w:val="000B7CBA"/>
    <w:rsid w:val="000C0778"/>
    <w:rsid w:val="000C3306"/>
    <w:rsid w:val="000C70B2"/>
    <w:rsid w:val="000C74A2"/>
    <w:rsid w:val="000C7981"/>
    <w:rsid w:val="000D03FE"/>
    <w:rsid w:val="000D0AD4"/>
    <w:rsid w:val="000D3915"/>
    <w:rsid w:val="000E1F82"/>
    <w:rsid w:val="000E62F4"/>
    <w:rsid w:val="000E638C"/>
    <w:rsid w:val="000E72FA"/>
    <w:rsid w:val="000F2089"/>
    <w:rsid w:val="000F2848"/>
    <w:rsid w:val="000F2CFF"/>
    <w:rsid w:val="000F4914"/>
    <w:rsid w:val="000F6BA7"/>
    <w:rsid w:val="000F77DB"/>
    <w:rsid w:val="001005B9"/>
    <w:rsid w:val="00100F4A"/>
    <w:rsid w:val="00104578"/>
    <w:rsid w:val="0010487B"/>
    <w:rsid w:val="00105D41"/>
    <w:rsid w:val="00116614"/>
    <w:rsid w:val="00117ADC"/>
    <w:rsid w:val="0012018E"/>
    <w:rsid w:val="00122066"/>
    <w:rsid w:val="001224F3"/>
    <w:rsid w:val="0012302C"/>
    <w:rsid w:val="001241DA"/>
    <w:rsid w:val="00127EE8"/>
    <w:rsid w:val="001329B4"/>
    <w:rsid w:val="001349EE"/>
    <w:rsid w:val="00135473"/>
    <w:rsid w:val="00135AED"/>
    <w:rsid w:val="00135C40"/>
    <w:rsid w:val="00140F7A"/>
    <w:rsid w:val="001446C2"/>
    <w:rsid w:val="00153318"/>
    <w:rsid w:val="00154549"/>
    <w:rsid w:val="00154925"/>
    <w:rsid w:val="00163C45"/>
    <w:rsid w:val="00165C84"/>
    <w:rsid w:val="00171036"/>
    <w:rsid w:val="00172530"/>
    <w:rsid w:val="00172EAB"/>
    <w:rsid w:val="00173F04"/>
    <w:rsid w:val="0017406D"/>
    <w:rsid w:val="001755A5"/>
    <w:rsid w:val="001762CE"/>
    <w:rsid w:val="001776A5"/>
    <w:rsid w:val="00180892"/>
    <w:rsid w:val="00180D0F"/>
    <w:rsid w:val="00182988"/>
    <w:rsid w:val="001845EE"/>
    <w:rsid w:val="00184B12"/>
    <w:rsid w:val="00185499"/>
    <w:rsid w:val="00185B60"/>
    <w:rsid w:val="0018633F"/>
    <w:rsid w:val="00187539"/>
    <w:rsid w:val="0019497A"/>
    <w:rsid w:val="0019743A"/>
    <w:rsid w:val="00197EFF"/>
    <w:rsid w:val="001A0A60"/>
    <w:rsid w:val="001A49D4"/>
    <w:rsid w:val="001A5816"/>
    <w:rsid w:val="001A6BBE"/>
    <w:rsid w:val="001A7B79"/>
    <w:rsid w:val="001A7D4B"/>
    <w:rsid w:val="001B002A"/>
    <w:rsid w:val="001B03C3"/>
    <w:rsid w:val="001B0C15"/>
    <w:rsid w:val="001B12A6"/>
    <w:rsid w:val="001B21D3"/>
    <w:rsid w:val="001B299D"/>
    <w:rsid w:val="001B549F"/>
    <w:rsid w:val="001C0038"/>
    <w:rsid w:val="001C0D90"/>
    <w:rsid w:val="001C18B3"/>
    <w:rsid w:val="001C1974"/>
    <w:rsid w:val="001C2F25"/>
    <w:rsid w:val="001C3EDB"/>
    <w:rsid w:val="001C48D5"/>
    <w:rsid w:val="001D0C4B"/>
    <w:rsid w:val="001D0DE5"/>
    <w:rsid w:val="001D25AC"/>
    <w:rsid w:val="001D51C2"/>
    <w:rsid w:val="001D56EC"/>
    <w:rsid w:val="001D590D"/>
    <w:rsid w:val="001E2E2E"/>
    <w:rsid w:val="001E45FC"/>
    <w:rsid w:val="001E4BED"/>
    <w:rsid w:val="001E7F0C"/>
    <w:rsid w:val="001F482C"/>
    <w:rsid w:val="001F7544"/>
    <w:rsid w:val="00200079"/>
    <w:rsid w:val="00203929"/>
    <w:rsid w:val="002049EF"/>
    <w:rsid w:val="0020539D"/>
    <w:rsid w:val="00206F07"/>
    <w:rsid w:val="00207DE7"/>
    <w:rsid w:val="002114A6"/>
    <w:rsid w:val="00213A01"/>
    <w:rsid w:val="002143B4"/>
    <w:rsid w:val="00216ED8"/>
    <w:rsid w:val="00220DC9"/>
    <w:rsid w:val="00221521"/>
    <w:rsid w:val="002218D9"/>
    <w:rsid w:val="00224D56"/>
    <w:rsid w:val="00225CC9"/>
    <w:rsid w:val="00227DAA"/>
    <w:rsid w:val="00231852"/>
    <w:rsid w:val="0023225F"/>
    <w:rsid w:val="002322B2"/>
    <w:rsid w:val="00234107"/>
    <w:rsid w:val="0023535B"/>
    <w:rsid w:val="002446F6"/>
    <w:rsid w:val="00254D5F"/>
    <w:rsid w:val="00261275"/>
    <w:rsid w:val="00266678"/>
    <w:rsid w:val="0026737B"/>
    <w:rsid w:val="0027052A"/>
    <w:rsid w:val="00270DE0"/>
    <w:rsid w:val="00271ED3"/>
    <w:rsid w:val="00282779"/>
    <w:rsid w:val="00282A02"/>
    <w:rsid w:val="002838DE"/>
    <w:rsid w:val="00284975"/>
    <w:rsid w:val="00285943"/>
    <w:rsid w:val="00286580"/>
    <w:rsid w:val="00290A2E"/>
    <w:rsid w:val="00293885"/>
    <w:rsid w:val="00293D5D"/>
    <w:rsid w:val="0029424B"/>
    <w:rsid w:val="00295911"/>
    <w:rsid w:val="00295A75"/>
    <w:rsid w:val="00297BFA"/>
    <w:rsid w:val="002A03F7"/>
    <w:rsid w:val="002A18FE"/>
    <w:rsid w:val="002A1BAD"/>
    <w:rsid w:val="002A733E"/>
    <w:rsid w:val="002B0E60"/>
    <w:rsid w:val="002B4B11"/>
    <w:rsid w:val="002B4BD3"/>
    <w:rsid w:val="002B4E9B"/>
    <w:rsid w:val="002B5727"/>
    <w:rsid w:val="002B5C42"/>
    <w:rsid w:val="002C0D3C"/>
    <w:rsid w:val="002C0E9D"/>
    <w:rsid w:val="002C2364"/>
    <w:rsid w:val="002C28BD"/>
    <w:rsid w:val="002C44E0"/>
    <w:rsid w:val="002C56A5"/>
    <w:rsid w:val="002C6855"/>
    <w:rsid w:val="002C7449"/>
    <w:rsid w:val="002D0DE2"/>
    <w:rsid w:val="002D4EA9"/>
    <w:rsid w:val="002E2F6A"/>
    <w:rsid w:val="002E3B67"/>
    <w:rsid w:val="002E5FE3"/>
    <w:rsid w:val="002E72EF"/>
    <w:rsid w:val="002E7BE2"/>
    <w:rsid w:val="002F0923"/>
    <w:rsid w:val="002F54D1"/>
    <w:rsid w:val="002F65A9"/>
    <w:rsid w:val="002F79FC"/>
    <w:rsid w:val="002F7B5F"/>
    <w:rsid w:val="00303ED0"/>
    <w:rsid w:val="003066A5"/>
    <w:rsid w:val="00307E37"/>
    <w:rsid w:val="00311219"/>
    <w:rsid w:val="0031615F"/>
    <w:rsid w:val="0031793C"/>
    <w:rsid w:val="003259D9"/>
    <w:rsid w:val="00326079"/>
    <w:rsid w:val="00326991"/>
    <w:rsid w:val="003273D2"/>
    <w:rsid w:val="00331ECD"/>
    <w:rsid w:val="00341913"/>
    <w:rsid w:val="00343558"/>
    <w:rsid w:val="00343FCA"/>
    <w:rsid w:val="00344173"/>
    <w:rsid w:val="00346050"/>
    <w:rsid w:val="00346B58"/>
    <w:rsid w:val="0035574E"/>
    <w:rsid w:val="00356A31"/>
    <w:rsid w:val="00360DE5"/>
    <w:rsid w:val="0036160E"/>
    <w:rsid w:val="003616CF"/>
    <w:rsid w:val="0036188A"/>
    <w:rsid w:val="00362FE9"/>
    <w:rsid w:val="00365577"/>
    <w:rsid w:val="00371DD6"/>
    <w:rsid w:val="00371E72"/>
    <w:rsid w:val="00372A29"/>
    <w:rsid w:val="0038349B"/>
    <w:rsid w:val="003839D9"/>
    <w:rsid w:val="003875AD"/>
    <w:rsid w:val="00391483"/>
    <w:rsid w:val="0039232F"/>
    <w:rsid w:val="00392CEB"/>
    <w:rsid w:val="00393922"/>
    <w:rsid w:val="003956E1"/>
    <w:rsid w:val="003964AD"/>
    <w:rsid w:val="003A0036"/>
    <w:rsid w:val="003A04F6"/>
    <w:rsid w:val="003A2E33"/>
    <w:rsid w:val="003A75A6"/>
    <w:rsid w:val="003A78F7"/>
    <w:rsid w:val="003A7D44"/>
    <w:rsid w:val="003B66D5"/>
    <w:rsid w:val="003B6C78"/>
    <w:rsid w:val="003B7839"/>
    <w:rsid w:val="003B7EAD"/>
    <w:rsid w:val="003C547F"/>
    <w:rsid w:val="003C59A9"/>
    <w:rsid w:val="003D3818"/>
    <w:rsid w:val="003D6D60"/>
    <w:rsid w:val="003E3420"/>
    <w:rsid w:val="003E36E8"/>
    <w:rsid w:val="003E3AD4"/>
    <w:rsid w:val="003E401A"/>
    <w:rsid w:val="003E6046"/>
    <w:rsid w:val="003E7842"/>
    <w:rsid w:val="003F28A1"/>
    <w:rsid w:val="003F6E9D"/>
    <w:rsid w:val="003F73C9"/>
    <w:rsid w:val="004009B4"/>
    <w:rsid w:val="004060F5"/>
    <w:rsid w:val="00406C3A"/>
    <w:rsid w:val="004106D7"/>
    <w:rsid w:val="00412A5B"/>
    <w:rsid w:val="004140A4"/>
    <w:rsid w:val="004158E2"/>
    <w:rsid w:val="00417994"/>
    <w:rsid w:val="00425D15"/>
    <w:rsid w:val="004271F2"/>
    <w:rsid w:val="00431B8B"/>
    <w:rsid w:val="00437185"/>
    <w:rsid w:val="0044068D"/>
    <w:rsid w:val="00441553"/>
    <w:rsid w:val="00443484"/>
    <w:rsid w:val="004460D3"/>
    <w:rsid w:val="004502D6"/>
    <w:rsid w:val="00452693"/>
    <w:rsid w:val="0045388E"/>
    <w:rsid w:val="00455E74"/>
    <w:rsid w:val="00456535"/>
    <w:rsid w:val="00460F0B"/>
    <w:rsid w:val="0046414B"/>
    <w:rsid w:val="00464ED9"/>
    <w:rsid w:val="004667A9"/>
    <w:rsid w:val="00466FDE"/>
    <w:rsid w:val="00470FBF"/>
    <w:rsid w:val="004711A0"/>
    <w:rsid w:val="004713AA"/>
    <w:rsid w:val="00474368"/>
    <w:rsid w:val="0047492B"/>
    <w:rsid w:val="00475E6C"/>
    <w:rsid w:val="004768C6"/>
    <w:rsid w:val="00480136"/>
    <w:rsid w:val="0048313C"/>
    <w:rsid w:val="004831AA"/>
    <w:rsid w:val="00483283"/>
    <w:rsid w:val="004848CC"/>
    <w:rsid w:val="00484FE0"/>
    <w:rsid w:val="00486B12"/>
    <w:rsid w:val="00491E26"/>
    <w:rsid w:val="00495BC5"/>
    <w:rsid w:val="00496565"/>
    <w:rsid w:val="004965E7"/>
    <w:rsid w:val="004A0701"/>
    <w:rsid w:val="004A0E9D"/>
    <w:rsid w:val="004A14D0"/>
    <w:rsid w:val="004A2725"/>
    <w:rsid w:val="004A4EC9"/>
    <w:rsid w:val="004A5F3F"/>
    <w:rsid w:val="004A6D83"/>
    <w:rsid w:val="004A7868"/>
    <w:rsid w:val="004B6D39"/>
    <w:rsid w:val="004B6F5E"/>
    <w:rsid w:val="004C1297"/>
    <w:rsid w:val="004C172C"/>
    <w:rsid w:val="004C326A"/>
    <w:rsid w:val="004C329E"/>
    <w:rsid w:val="004C60C7"/>
    <w:rsid w:val="004C77D6"/>
    <w:rsid w:val="004D1931"/>
    <w:rsid w:val="004D457D"/>
    <w:rsid w:val="004D53B5"/>
    <w:rsid w:val="004D5533"/>
    <w:rsid w:val="004D5559"/>
    <w:rsid w:val="004D56FC"/>
    <w:rsid w:val="004E38F2"/>
    <w:rsid w:val="004E3F66"/>
    <w:rsid w:val="004E674F"/>
    <w:rsid w:val="004F1117"/>
    <w:rsid w:val="004F3394"/>
    <w:rsid w:val="004F77E1"/>
    <w:rsid w:val="00500799"/>
    <w:rsid w:val="00501E24"/>
    <w:rsid w:val="00501E43"/>
    <w:rsid w:val="00503ADD"/>
    <w:rsid w:val="00503F2A"/>
    <w:rsid w:val="00505AFE"/>
    <w:rsid w:val="0051213A"/>
    <w:rsid w:val="0051290A"/>
    <w:rsid w:val="005131AA"/>
    <w:rsid w:val="00514A8E"/>
    <w:rsid w:val="00514B13"/>
    <w:rsid w:val="005223B3"/>
    <w:rsid w:val="00525949"/>
    <w:rsid w:val="0052647D"/>
    <w:rsid w:val="00526589"/>
    <w:rsid w:val="00531B53"/>
    <w:rsid w:val="00533F45"/>
    <w:rsid w:val="005346A2"/>
    <w:rsid w:val="005411CB"/>
    <w:rsid w:val="005479B4"/>
    <w:rsid w:val="00547A3C"/>
    <w:rsid w:val="00550E05"/>
    <w:rsid w:val="00553A56"/>
    <w:rsid w:val="00554566"/>
    <w:rsid w:val="0055614F"/>
    <w:rsid w:val="00557E37"/>
    <w:rsid w:val="00561637"/>
    <w:rsid w:val="0056443B"/>
    <w:rsid w:val="00564587"/>
    <w:rsid w:val="00565024"/>
    <w:rsid w:val="005661E4"/>
    <w:rsid w:val="00567871"/>
    <w:rsid w:val="00567B8B"/>
    <w:rsid w:val="00571656"/>
    <w:rsid w:val="00572C9E"/>
    <w:rsid w:val="00573F9B"/>
    <w:rsid w:val="00574FB6"/>
    <w:rsid w:val="00575563"/>
    <w:rsid w:val="00575803"/>
    <w:rsid w:val="005763C5"/>
    <w:rsid w:val="00577F50"/>
    <w:rsid w:val="005810E2"/>
    <w:rsid w:val="00584062"/>
    <w:rsid w:val="00585AF3"/>
    <w:rsid w:val="00590895"/>
    <w:rsid w:val="00592BC8"/>
    <w:rsid w:val="00594EB2"/>
    <w:rsid w:val="005A1847"/>
    <w:rsid w:val="005A19E8"/>
    <w:rsid w:val="005A31AD"/>
    <w:rsid w:val="005A3BBE"/>
    <w:rsid w:val="005A4359"/>
    <w:rsid w:val="005A689E"/>
    <w:rsid w:val="005B2477"/>
    <w:rsid w:val="005B30AC"/>
    <w:rsid w:val="005B6EC3"/>
    <w:rsid w:val="005C42EA"/>
    <w:rsid w:val="005C534B"/>
    <w:rsid w:val="005C5CAB"/>
    <w:rsid w:val="005D0574"/>
    <w:rsid w:val="005D1212"/>
    <w:rsid w:val="005D406F"/>
    <w:rsid w:val="005E1051"/>
    <w:rsid w:val="005E27A9"/>
    <w:rsid w:val="005E38BC"/>
    <w:rsid w:val="005E3A9C"/>
    <w:rsid w:val="005E4855"/>
    <w:rsid w:val="005E5127"/>
    <w:rsid w:val="005E5B72"/>
    <w:rsid w:val="005E600B"/>
    <w:rsid w:val="005F045E"/>
    <w:rsid w:val="005F4B9B"/>
    <w:rsid w:val="005F5E03"/>
    <w:rsid w:val="005F6E9B"/>
    <w:rsid w:val="00601691"/>
    <w:rsid w:val="006021AE"/>
    <w:rsid w:val="0060394B"/>
    <w:rsid w:val="0060423E"/>
    <w:rsid w:val="00604573"/>
    <w:rsid w:val="006070F9"/>
    <w:rsid w:val="006102AE"/>
    <w:rsid w:val="006110E3"/>
    <w:rsid w:val="00614873"/>
    <w:rsid w:val="00617FE4"/>
    <w:rsid w:val="006243C6"/>
    <w:rsid w:val="0062460E"/>
    <w:rsid w:val="00627DED"/>
    <w:rsid w:val="00631177"/>
    <w:rsid w:val="00632F38"/>
    <w:rsid w:val="006365C1"/>
    <w:rsid w:val="006416FB"/>
    <w:rsid w:val="00646CCF"/>
    <w:rsid w:val="00646CE5"/>
    <w:rsid w:val="0064700B"/>
    <w:rsid w:val="00647311"/>
    <w:rsid w:val="00654C5C"/>
    <w:rsid w:val="00656098"/>
    <w:rsid w:val="00656C5A"/>
    <w:rsid w:val="00657A08"/>
    <w:rsid w:val="00661EE9"/>
    <w:rsid w:val="00663893"/>
    <w:rsid w:val="00663BA6"/>
    <w:rsid w:val="006713EB"/>
    <w:rsid w:val="0067315B"/>
    <w:rsid w:val="00677979"/>
    <w:rsid w:val="0068019A"/>
    <w:rsid w:val="006809B8"/>
    <w:rsid w:val="00683375"/>
    <w:rsid w:val="00684159"/>
    <w:rsid w:val="00684C49"/>
    <w:rsid w:val="006866EC"/>
    <w:rsid w:val="00686EF5"/>
    <w:rsid w:val="00687F0A"/>
    <w:rsid w:val="006912CB"/>
    <w:rsid w:val="006912EC"/>
    <w:rsid w:val="006919CB"/>
    <w:rsid w:val="0069489E"/>
    <w:rsid w:val="00697856"/>
    <w:rsid w:val="006A1EF8"/>
    <w:rsid w:val="006A4752"/>
    <w:rsid w:val="006A561E"/>
    <w:rsid w:val="006A580E"/>
    <w:rsid w:val="006A5D74"/>
    <w:rsid w:val="006A5F3B"/>
    <w:rsid w:val="006B097D"/>
    <w:rsid w:val="006B0C6E"/>
    <w:rsid w:val="006B12BE"/>
    <w:rsid w:val="006B3F2C"/>
    <w:rsid w:val="006B543A"/>
    <w:rsid w:val="006C2C4F"/>
    <w:rsid w:val="006C3B66"/>
    <w:rsid w:val="006C5EF9"/>
    <w:rsid w:val="006D114D"/>
    <w:rsid w:val="006D19F8"/>
    <w:rsid w:val="006D1C51"/>
    <w:rsid w:val="006D62F4"/>
    <w:rsid w:val="006D6A03"/>
    <w:rsid w:val="006E30DA"/>
    <w:rsid w:val="006E3C0A"/>
    <w:rsid w:val="006E4526"/>
    <w:rsid w:val="006E54B4"/>
    <w:rsid w:val="006E631E"/>
    <w:rsid w:val="006E6F2F"/>
    <w:rsid w:val="006F061B"/>
    <w:rsid w:val="006F412D"/>
    <w:rsid w:val="0070088D"/>
    <w:rsid w:val="00700972"/>
    <w:rsid w:val="00702320"/>
    <w:rsid w:val="0070460C"/>
    <w:rsid w:val="0070650B"/>
    <w:rsid w:val="007067A0"/>
    <w:rsid w:val="00706F9E"/>
    <w:rsid w:val="0071105F"/>
    <w:rsid w:val="00711ED2"/>
    <w:rsid w:val="00714DDF"/>
    <w:rsid w:val="00717BE1"/>
    <w:rsid w:val="00717C2D"/>
    <w:rsid w:val="00722959"/>
    <w:rsid w:val="00723C10"/>
    <w:rsid w:val="00724DF0"/>
    <w:rsid w:val="0073079A"/>
    <w:rsid w:val="0073091C"/>
    <w:rsid w:val="00731CFB"/>
    <w:rsid w:val="00733947"/>
    <w:rsid w:val="0073406F"/>
    <w:rsid w:val="0073656C"/>
    <w:rsid w:val="007428E1"/>
    <w:rsid w:val="00742A91"/>
    <w:rsid w:val="00743779"/>
    <w:rsid w:val="007438E6"/>
    <w:rsid w:val="00745BD9"/>
    <w:rsid w:val="00746E65"/>
    <w:rsid w:val="00750207"/>
    <w:rsid w:val="007511E2"/>
    <w:rsid w:val="00751720"/>
    <w:rsid w:val="00751FA7"/>
    <w:rsid w:val="00760FAB"/>
    <w:rsid w:val="007618BC"/>
    <w:rsid w:val="00763CE3"/>
    <w:rsid w:val="00763D12"/>
    <w:rsid w:val="00763ED2"/>
    <w:rsid w:val="00764D51"/>
    <w:rsid w:val="007675DF"/>
    <w:rsid w:val="00772D3D"/>
    <w:rsid w:val="00776934"/>
    <w:rsid w:val="00777093"/>
    <w:rsid w:val="0078177F"/>
    <w:rsid w:val="007848F0"/>
    <w:rsid w:val="007858DF"/>
    <w:rsid w:val="007859A5"/>
    <w:rsid w:val="0078634E"/>
    <w:rsid w:val="007864AF"/>
    <w:rsid w:val="007877E0"/>
    <w:rsid w:val="00791E8C"/>
    <w:rsid w:val="007958B3"/>
    <w:rsid w:val="007A47CB"/>
    <w:rsid w:val="007A6951"/>
    <w:rsid w:val="007B0757"/>
    <w:rsid w:val="007B36E9"/>
    <w:rsid w:val="007B5D76"/>
    <w:rsid w:val="007B7BEC"/>
    <w:rsid w:val="007C1FE2"/>
    <w:rsid w:val="007C2117"/>
    <w:rsid w:val="007C358C"/>
    <w:rsid w:val="007C62B4"/>
    <w:rsid w:val="007D1812"/>
    <w:rsid w:val="007D349B"/>
    <w:rsid w:val="007D5353"/>
    <w:rsid w:val="007D6CCA"/>
    <w:rsid w:val="007D7EE9"/>
    <w:rsid w:val="007E603F"/>
    <w:rsid w:val="007E768F"/>
    <w:rsid w:val="007E78FD"/>
    <w:rsid w:val="007F5CCC"/>
    <w:rsid w:val="008011FB"/>
    <w:rsid w:val="008050EF"/>
    <w:rsid w:val="008054A7"/>
    <w:rsid w:val="008063D4"/>
    <w:rsid w:val="00810B70"/>
    <w:rsid w:val="00812D3E"/>
    <w:rsid w:val="008139E5"/>
    <w:rsid w:val="00815656"/>
    <w:rsid w:val="00820DCF"/>
    <w:rsid w:val="00820F0E"/>
    <w:rsid w:val="00820F79"/>
    <w:rsid w:val="00822EF7"/>
    <w:rsid w:val="00824C32"/>
    <w:rsid w:val="00825574"/>
    <w:rsid w:val="00830725"/>
    <w:rsid w:val="00831E5F"/>
    <w:rsid w:val="008343F1"/>
    <w:rsid w:val="00835F43"/>
    <w:rsid w:val="008361D5"/>
    <w:rsid w:val="00841949"/>
    <w:rsid w:val="00842788"/>
    <w:rsid w:val="008429E5"/>
    <w:rsid w:val="00842C8C"/>
    <w:rsid w:val="00844089"/>
    <w:rsid w:val="008444AE"/>
    <w:rsid w:val="00844C15"/>
    <w:rsid w:val="0084514E"/>
    <w:rsid w:val="00845BD3"/>
    <w:rsid w:val="00846382"/>
    <w:rsid w:val="008466BD"/>
    <w:rsid w:val="00850A92"/>
    <w:rsid w:val="00850C58"/>
    <w:rsid w:val="00851CB0"/>
    <w:rsid w:val="00852597"/>
    <w:rsid w:val="0085316F"/>
    <w:rsid w:val="00853A5A"/>
    <w:rsid w:val="008563F4"/>
    <w:rsid w:val="008615FE"/>
    <w:rsid w:val="0086249C"/>
    <w:rsid w:val="00864397"/>
    <w:rsid w:val="00867076"/>
    <w:rsid w:val="00872C0A"/>
    <w:rsid w:val="0087664B"/>
    <w:rsid w:val="00876CCF"/>
    <w:rsid w:val="00877A71"/>
    <w:rsid w:val="00877F58"/>
    <w:rsid w:val="00880AF1"/>
    <w:rsid w:val="008821B8"/>
    <w:rsid w:val="00882C03"/>
    <w:rsid w:val="00883DA4"/>
    <w:rsid w:val="00887085"/>
    <w:rsid w:val="0088749B"/>
    <w:rsid w:val="008903A5"/>
    <w:rsid w:val="00890B77"/>
    <w:rsid w:val="008947F9"/>
    <w:rsid w:val="00897EAB"/>
    <w:rsid w:val="008A504E"/>
    <w:rsid w:val="008A6018"/>
    <w:rsid w:val="008B0D88"/>
    <w:rsid w:val="008B3181"/>
    <w:rsid w:val="008B5FF2"/>
    <w:rsid w:val="008B74BC"/>
    <w:rsid w:val="008C0F2E"/>
    <w:rsid w:val="008C22DB"/>
    <w:rsid w:val="008C36A4"/>
    <w:rsid w:val="008C6AC7"/>
    <w:rsid w:val="008D09DC"/>
    <w:rsid w:val="008D277A"/>
    <w:rsid w:val="008D48E6"/>
    <w:rsid w:val="008E0B73"/>
    <w:rsid w:val="008E1029"/>
    <w:rsid w:val="008E1213"/>
    <w:rsid w:val="008E1AB7"/>
    <w:rsid w:val="008F027D"/>
    <w:rsid w:val="008F2464"/>
    <w:rsid w:val="008F31F7"/>
    <w:rsid w:val="008F3B9B"/>
    <w:rsid w:val="008F6150"/>
    <w:rsid w:val="0090271A"/>
    <w:rsid w:val="00903540"/>
    <w:rsid w:val="00904E98"/>
    <w:rsid w:val="00905E15"/>
    <w:rsid w:val="00911EE2"/>
    <w:rsid w:val="00912DDA"/>
    <w:rsid w:val="00913704"/>
    <w:rsid w:val="00913F03"/>
    <w:rsid w:val="009148F2"/>
    <w:rsid w:val="00917F65"/>
    <w:rsid w:val="0092123A"/>
    <w:rsid w:val="009221B7"/>
    <w:rsid w:val="00922280"/>
    <w:rsid w:val="009231A8"/>
    <w:rsid w:val="00926966"/>
    <w:rsid w:val="009269D5"/>
    <w:rsid w:val="009312DB"/>
    <w:rsid w:val="009319C6"/>
    <w:rsid w:val="00933069"/>
    <w:rsid w:val="0094151F"/>
    <w:rsid w:val="00941985"/>
    <w:rsid w:val="0094361D"/>
    <w:rsid w:val="009454F1"/>
    <w:rsid w:val="009457C2"/>
    <w:rsid w:val="0096260E"/>
    <w:rsid w:val="0096270C"/>
    <w:rsid w:val="00963B2F"/>
    <w:rsid w:val="00964369"/>
    <w:rsid w:val="009666FE"/>
    <w:rsid w:val="00967D71"/>
    <w:rsid w:val="00975A43"/>
    <w:rsid w:val="00975CA9"/>
    <w:rsid w:val="0097670D"/>
    <w:rsid w:val="009804D9"/>
    <w:rsid w:val="00982FA7"/>
    <w:rsid w:val="00984D44"/>
    <w:rsid w:val="00985AEE"/>
    <w:rsid w:val="0098636D"/>
    <w:rsid w:val="00993FF0"/>
    <w:rsid w:val="009952FE"/>
    <w:rsid w:val="009A15E8"/>
    <w:rsid w:val="009A2C32"/>
    <w:rsid w:val="009A32E8"/>
    <w:rsid w:val="009A64B6"/>
    <w:rsid w:val="009B02BF"/>
    <w:rsid w:val="009B0392"/>
    <w:rsid w:val="009B1EC5"/>
    <w:rsid w:val="009B236D"/>
    <w:rsid w:val="009B2DF4"/>
    <w:rsid w:val="009B4C0B"/>
    <w:rsid w:val="009B64DB"/>
    <w:rsid w:val="009B6D90"/>
    <w:rsid w:val="009B6F0C"/>
    <w:rsid w:val="009C3CD8"/>
    <w:rsid w:val="009C6AD5"/>
    <w:rsid w:val="009C6BE1"/>
    <w:rsid w:val="009D27D7"/>
    <w:rsid w:val="009D300F"/>
    <w:rsid w:val="009D475A"/>
    <w:rsid w:val="009D5B4E"/>
    <w:rsid w:val="009D5F49"/>
    <w:rsid w:val="009D75C2"/>
    <w:rsid w:val="009E0337"/>
    <w:rsid w:val="009E2744"/>
    <w:rsid w:val="009E2796"/>
    <w:rsid w:val="009E38F8"/>
    <w:rsid w:val="009E5FD6"/>
    <w:rsid w:val="009E6CC4"/>
    <w:rsid w:val="009E72EE"/>
    <w:rsid w:val="009F05B4"/>
    <w:rsid w:val="009F20D1"/>
    <w:rsid w:val="009F43BD"/>
    <w:rsid w:val="009F5FD2"/>
    <w:rsid w:val="009F70FD"/>
    <w:rsid w:val="009F72CC"/>
    <w:rsid w:val="00A0101E"/>
    <w:rsid w:val="00A010A9"/>
    <w:rsid w:val="00A02EF4"/>
    <w:rsid w:val="00A03D5A"/>
    <w:rsid w:val="00A04279"/>
    <w:rsid w:val="00A04A1B"/>
    <w:rsid w:val="00A04F66"/>
    <w:rsid w:val="00A04FB0"/>
    <w:rsid w:val="00A103AC"/>
    <w:rsid w:val="00A1122B"/>
    <w:rsid w:val="00A115C3"/>
    <w:rsid w:val="00A13ED0"/>
    <w:rsid w:val="00A15402"/>
    <w:rsid w:val="00A17EAC"/>
    <w:rsid w:val="00A20811"/>
    <w:rsid w:val="00A20CFE"/>
    <w:rsid w:val="00A220A4"/>
    <w:rsid w:val="00A226C8"/>
    <w:rsid w:val="00A22CCA"/>
    <w:rsid w:val="00A22D2C"/>
    <w:rsid w:val="00A2615E"/>
    <w:rsid w:val="00A267DD"/>
    <w:rsid w:val="00A322F7"/>
    <w:rsid w:val="00A32A42"/>
    <w:rsid w:val="00A34882"/>
    <w:rsid w:val="00A3580A"/>
    <w:rsid w:val="00A35D5F"/>
    <w:rsid w:val="00A367B3"/>
    <w:rsid w:val="00A36AE9"/>
    <w:rsid w:val="00A40E51"/>
    <w:rsid w:val="00A413B2"/>
    <w:rsid w:val="00A413F7"/>
    <w:rsid w:val="00A41BA6"/>
    <w:rsid w:val="00A438D3"/>
    <w:rsid w:val="00A457FC"/>
    <w:rsid w:val="00A45D7D"/>
    <w:rsid w:val="00A4601A"/>
    <w:rsid w:val="00A4716E"/>
    <w:rsid w:val="00A6064D"/>
    <w:rsid w:val="00A60E99"/>
    <w:rsid w:val="00A66853"/>
    <w:rsid w:val="00A7102E"/>
    <w:rsid w:val="00A7291A"/>
    <w:rsid w:val="00A73D12"/>
    <w:rsid w:val="00A74D97"/>
    <w:rsid w:val="00A75FEB"/>
    <w:rsid w:val="00A779B8"/>
    <w:rsid w:val="00A84172"/>
    <w:rsid w:val="00A9001A"/>
    <w:rsid w:val="00A90536"/>
    <w:rsid w:val="00A93819"/>
    <w:rsid w:val="00A947BA"/>
    <w:rsid w:val="00A94EC4"/>
    <w:rsid w:val="00AA002F"/>
    <w:rsid w:val="00AA02B8"/>
    <w:rsid w:val="00AA2F30"/>
    <w:rsid w:val="00AA496C"/>
    <w:rsid w:val="00AA7B41"/>
    <w:rsid w:val="00AB075B"/>
    <w:rsid w:val="00AB2B28"/>
    <w:rsid w:val="00AC0F57"/>
    <w:rsid w:val="00AC1607"/>
    <w:rsid w:val="00AC17A2"/>
    <w:rsid w:val="00AC381F"/>
    <w:rsid w:val="00AC4AA8"/>
    <w:rsid w:val="00AC57D5"/>
    <w:rsid w:val="00AD127C"/>
    <w:rsid w:val="00AD1917"/>
    <w:rsid w:val="00AD1FBD"/>
    <w:rsid w:val="00AD2155"/>
    <w:rsid w:val="00AD5CC3"/>
    <w:rsid w:val="00AE02EB"/>
    <w:rsid w:val="00AE188B"/>
    <w:rsid w:val="00AE2A05"/>
    <w:rsid w:val="00AE3233"/>
    <w:rsid w:val="00AE38B5"/>
    <w:rsid w:val="00AF1F03"/>
    <w:rsid w:val="00AF301F"/>
    <w:rsid w:val="00AF69BE"/>
    <w:rsid w:val="00B007C9"/>
    <w:rsid w:val="00B01452"/>
    <w:rsid w:val="00B02AA8"/>
    <w:rsid w:val="00B07D1C"/>
    <w:rsid w:val="00B10915"/>
    <w:rsid w:val="00B10A82"/>
    <w:rsid w:val="00B11377"/>
    <w:rsid w:val="00B14F7A"/>
    <w:rsid w:val="00B163B9"/>
    <w:rsid w:val="00B20FF2"/>
    <w:rsid w:val="00B23070"/>
    <w:rsid w:val="00B24A00"/>
    <w:rsid w:val="00B25782"/>
    <w:rsid w:val="00B263D1"/>
    <w:rsid w:val="00B266E0"/>
    <w:rsid w:val="00B32099"/>
    <w:rsid w:val="00B3322D"/>
    <w:rsid w:val="00B33A74"/>
    <w:rsid w:val="00B36A97"/>
    <w:rsid w:val="00B37132"/>
    <w:rsid w:val="00B423ED"/>
    <w:rsid w:val="00B42650"/>
    <w:rsid w:val="00B42F08"/>
    <w:rsid w:val="00B4364E"/>
    <w:rsid w:val="00B46210"/>
    <w:rsid w:val="00B465BD"/>
    <w:rsid w:val="00B51836"/>
    <w:rsid w:val="00B51986"/>
    <w:rsid w:val="00B54A67"/>
    <w:rsid w:val="00B552AA"/>
    <w:rsid w:val="00B561C1"/>
    <w:rsid w:val="00B604F2"/>
    <w:rsid w:val="00B62790"/>
    <w:rsid w:val="00B63561"/>
    <w:rsid w:val="00B65EF5"/>
    <w:rsid w:val="00B67172"/>
    <w:rsid w:val="00B711F4"/>
    <w:rsid w:val="00B713E6"/>
    <w:rsid w:val="00B71901"/>
    <w:rsid w:val="00B757EC"/>
    <w:rsid w:val="00B8277D"/>
    <w:rsid w:val="00B853CA"/>
    <w:rsid w:val="00B868D9"/>
    <w:rsid w:val="00B8722F"/>
    <w:rsid w:val="00B877C6"/>
    <w:rsid w:val="00B91E05"/>
    <w:rsid w:val="00B930C4"/>
    <w:rsid w:val="00B9364E"/>
    <w:rsid w:val="00B96C84"/>
    <w:rsid w:val="00BA539A"/>
    <w:rsid w:val="00BA6412"/>
    <w:rsid w:val="00BA6E72"/>
    <w:rsid w:val="00BA7511"/>
    <w:rsid w:val="00BA79AF"/>
    <w:rsid w:val="00BA7C55"/>
    <w:rsid w:val="00BB28FA"/>
    <w:rsid w:val="00BB427D"/>
    <w:rsid w:val="00BB6DF0"/>
    <w:rsid w:val="00BC0D71"/>
    <w:rsid w:val="00BC0F37"/>
    <w:rsid w:val="00BC7514"/>
    <w:rsid w:val="00BD1CC7"/>
    <w:rsid w:val="00BD27EB"/>
    <w:rsid w:val="00BD3555"/>
    <w:rsid w:val="00BD55BA"/>
    <w:rsid w:val="00BD5A49"/>
    <w:rsid w:val="00BD5C76"/>
    <w:rsid w:val="00BD6D8E"/>
    <w:rsid w:val="00BE154B"/>
    <w:rsid w:val="00BE5751"/>
    <w:rsid w:val="00BE7067"/>
    <w:rsid w:val="00BF0D75"/>
    <w:rsid w:val="00BF18EB"/>
    <w:rsid w:val="00BF4386"/>
    <w:rsid w:val="00C00840"/>
    <w:rsid w:val="00C01A74"/>
    <w:rsid w:val="00C01FB3"/>
    <w:rsid w:val="00C02770"/>
    <w:rsid w:val="00C028E0"/>
    <w:rsid w:val="00C03262"/>
    <w:rsid w:val="00C0352C"/>
    <w:rsid w:val="00C10A1E"/>
    <w:rsid w:val="00C11FB0"/>
    <w:rsid w:val="00C13A31"/>
    <w:rsid w:val="00C14DE3"/>
    <w:rsid w:val="00C15DDC"/>
    <w:rsid w:val="00C1732D"/>
    <w:rsid w:val="00C241C9"/>
    <w:rsid w:val="00C25A74"/>
    <w:rsid w:val="00C2699D"/>
    <w:rsid w:val="00C274C5"/>
    <w:rsid w:val="00C3798C"/>
    <w:rsid w:val="00C419C1"/>
    <w:rsid w:val="00C446FF"/>
    <w:rsid w:val="00C451CE"/>
    <w:rsid w:val="00C47F87"/>
    <w:rsid w:val="00C510BE"/>
    <w:rsid w:val="00C54CF8"/>
    <w:rsid w:val="00C612CD"/>
    <w:rsid w:val="00C657E7"/>
    <w:rsid w:val="00C65D9E"/>
    <w:rsid w:val="00C66856"/>
    <w:rsid w:val="00C67A09"/>
    <w:rsid w:val="00C76863"/>
    <w:rsid w:val="00C76CC9"/>
    <w:rsid w:val="00C80A77"/>
    <w:rsid w:val="00C817E2"/>
    <w:rsid w:val="00C84C98"/>
    <w:rsid w:val="00C84D07"/>
    <w:rsid w:val="00C85720"/>
    <w:rsid w:val="00C85834"/>
    <w:rsid w:val="00C8707E"/>
    <w:rsid w:val="00C87F09"/>
    <w:rsid w:val="00C9260D"/>
    <w:rsid w:val="00C950EB"/>
    <w:rsid w:val="00C955CD"/>
    <w:rsid w:val="00C972E3"/>
    <w:rsid w:val="00C977EE"/>
    <w:rsid w:val="00CA0C5A"/>
    <w:rsid w:val="00CA203F"/>
    <w:rsid w:val="00CA58DA"/>
    <w:rsid w:val="00CA5BD5"/>
    <w:rsid w:val="00CA63D0"/>
    <w:rsid w:val="00CA6F66"/>
    <w:rsid w:val="00CA78AC"/>
    <w:rsid w:val="00CB5AC6"/>
    <w:rsid w:val="00CC0147"/>
    <w:rsid w:val="00CC12E7"/>
    <w:rsid w:val="00CC4652"/>
    <w:rsid w:val="00CC5988"/>
    <w:rsid w:val="00CC7DCD"/>
    <w:rsid w:val="00CC7E7D"/>
    <w:rsid w:val="00CD0192"/>
    <w:rsid w:val="00CD26CF"/>
    <w:rsid w:val="00CD52C4"/>
    <w:rsid w:val="00CD75EB"/>
    <w:rsid w:val="00CD7C9C"/>
    <w:rsid w:val="00CE0360"/>
    <w:rsid w:val="00CE0520"/>
    <w:rsid w:val="00CE12F5"/>
    <w:rsid w:val="00CE2043"/>
    <w:rsid w:val="00CE4D06"/>
    <w:rsid w:val="00CE5EDC"/>
    <w:rsid w:val="00CE6BD2"/>
    <w:rsid w:val="00CE7293"/>
    <w:rsid w:val="00CF1F2B"/>
    <w:rsid w:val="00CF5C60"/>
    <w:rsid w:val="00CF5D24"/>
    <w:rsid w:val="00CF68D4"/>
    <w:rsid w:val="00D00B1D"/>
    <w:rsid w:val="00D00C88"/>
    <w:rsid w:val="00D02C8E"/>
    <w:rsid w:val="00D04122"/>
    <w:rsid w:val="00D04B3E"/>
    <w:rsid w:val="00D07290"/>
    <w:rsid w:val="00D11E24"/>
    <w:rsid w:val="00D1490E"/>
    <w:rsid w:val="00D22CC3"/>
    <w:rsid w:val="00D25861"/>
    <w:rsid w:val="00D30212"/>
    <w:rsid w:val="00D30C49"/>
    <w:rsid w:val="00D357F4"/>
    <w:rsid w:val="00D377E9"/>
    <w:rsid w:val="00D42F81"/>
    <w:rsid w:val="00D5079B"/>
    <w:rsid w:val="00D515CB"/>
    <w:rsid w:val="00D51E04"/>
    <w:rsid w:val="00D549B4"/>
    <w:rsid w:val="00D56275"/>
    <w:rsid w:val="00D566EE"/>
    <w:rsid w:val="00D643E2"/>
    <w:rsid w:val="00D6500E"/>
    <w:rsid w:val="00D652ED"/>
    <w:rsid w:val="00D67B4C"/>
    <w:rsid w:val="00D70F39"/>
    <w:rsid w:val="00D70F85"/>
    <w:rsid w:val="00D7320E"/>
    <w:rsid w:val="00D733F4"/>
    <w:rsid w:val="00D740B2"/>
    <w:rsid w:val="00D75089"/>
    <w:rsid w:val="00D83623"/>
    <w:rsid w:val="00D84C66"/>
    <w:rsid w:val="00D85B28"/>
    <w:rsid w:val="00D94BAB"/>
    <w:rsid w:val="00D97C02"/>
    <w:rsid w:val="00D97E7B"/>
    <w:rsid w:val="00DA14C6"/>
    <w:rsid w:val="00DA1947"/>
    <w:rsid w:val="00DA234E"/>
    <w:rsid w:val="00DA4E1F"/>
    <w:rsid w:val="00DA640C"/>
    <w:rsid w:val="00DB1079"/>
    <w:rsid w:val="00DB19AA"/>
    <w:rsid w:val="00DB343B"/>
    <w:rsid w:val="00DB4A85"/>
    <w:rsid w:val="00DC19CB"/>
    <w:rsid w:val="00DC42C5"/>
    <w:rsid w:val="00DC56ED"/>
    <w:rsid w:val="00DC7853"/>
    <w:rsid w:val="00DC7B49"/>
    <w:rsid w:val="00DD07E1"/>
    <w:rsid w:val="00DD29B3"/>
    <w:rsid w:val="00DD4C6C"/>
    <w:rsid w:val="00DE0E25"/>
    <w:rsid w:val="00DE2ED0"/>
    <w:rsid w:val="00DE35B4"/>
    <w:rsid w:val="00DE47F4"/>
    <w:rsid w:val="00DE60B5"/>
    <w:rsid w:val="00DE6E7F"/>
    <w:rsid w:val="00DF11E6"/>
    <w:rsid w:val="00DF2865"/>
    <w:rsid w:val="00DF4E93"/>
    <w:rsid w:val="00E01E0A"/>
    <w:rsid w:val="00E02094"/>
    <w:rsid w:val="00E02961"/>
    <w:rsid w:val="00E06CE4"/>
    <w:rsid w:val="00E076FF"/>
    <w:rsid w:val="00E1043B"/>
    <w:rsid w:val="00E134AD"/>
    <w:rsid w:val="00E13F0E"/>
    <w:rsid w:val="00E13FD7"/>
    <w:rsid w:val="00E15393"/>
    <w:rsid w:val="00E155CD"/>
    <w:rsid w:val="00E15EAA"/>
    <w:rsid w:val="00E24807"/>
    <w:rsid w:val="00E24ED7"/>
    <w:rsid w:val="00E25AA4"/>
    <w:rsid w:val="00E30146"/>
    <w:rsid w:val="00E3273E"/>
    <w:rsid w:val="00E3533B"/>
    <w:rsid w:val="00E4197E"/>
    <w:rsid w:val="00E44B9B"/>
    <w:rsid w:val="00E458E2"/>
    <w:rsid w:val="00E4778E"/>
    <w:rsid w:val="00E50936"/>
    <w:rsid w:val="00E515AE"/>
    <w:rsid w:val="00E54C66"/>
    <w:rsid w:val="00E57A95"/>
    <w:rsid w:val="00E61C22"/>
    <w:rsid w:val="00E623A2"/>
    <w:rsid w:val="00E646AB"/>
    <w:rsid w:val="00E64900"/>
    <w:rsid w:val="00E66A7B"/>
    <w:rsid w:val="00E70A7D"/>
    <w:rsid w:val="00E71DF5"/>
    <w:rsid w:val="00E774B2"/>
    <w:rsid w:val="00E827F1"/>
    <w:rsid w:val="00E8345E"/>
    <w:rsid w:val="00E90897"/>
    <w:rsid w:val="00E913F1"/>
    <w:rsid w:val="00E91B22"/>
    <w:rsid w:val="00E93769"/>
    <w:rsid w:val="00E94716"/>
    <w:rsid w:val="00EA206C"/>
    <w:rsid w:val="00EA518D"/>
    <w:rsid w:val="00EA798E"/>
    <w:rsid w:val="00EB00A2"/>
    <w:rsid w:val="00EB0EC2"/>
    <w:rsid w:val="00EB2FA9"/>
    <w:rsid w:val="00EB702E"/>
    <w:rsid w:val="00EC18B6"/>
    <w:rsid w:val="00EC3A7E"/>
    <w:rsid w:val="00EC5701"/>
    <w:rsid w:val="00EC7175"/>
    <w:rsid w:val="00EC78F9"/>
    <w:rsid w:val="00EC79A8"/>
    <w:rsid w:val="00ED4C48"/>
    <w:rsid w:val="00ED5C9B"/>
    <w:rsid w:val="00ED5E13"/>
    <w:rsid w:val="00EE07DF"/>
    <w:rsid w:val="00EE1C25"/>
    <w:rsid w:val="00EE1DEE"/>
    <w:rsid w:val="00EE35FE"/>
    <w:rsid w:val="00EE40B5"/>
    <w:rsid w:val="00EF36D8"/>
    <w:rsid w:val="00EF3D97"/>
    <w:rsid w:val="00F012E1"/>
    <w:rsid w:val="00F07909"/>
    <w:rsid w:val="00F12672"/>
    <w:rsid w:val="00F149D2"/>
    <w:rsid w:val="00F1629E"/>
    <w:rsid w:val="00F178C8"/>
    <w:rsid w:val="00F20F84"/>
    <w:rsid w:val="00F22B2D"/>
    <w:rsid w:val="00F36FCE"/>
    <w:rsid w:val="00F4023E"/>
    <w:rsid w:val="00F46DA1"/>
    <w:rsid w:val="00F51E1D"/>
    <w:rsid w:val="00F52DB5"/>
    <w:rsid w:val="00F55F7B"/>
    <w:rsid w:val="00F56372"/>
    <w:rsid w:val="00F57101"/>
    <w:rsid w:val="00F57CC0"/>
    <w:rsid w:val="00F62AE1"/>
    <w:rsid w:val="00F6304D"/>
    <w:rsid w:val="00F64DB3"/>
    <w:rsid w:val="00F66644"/>
    <w:rsid w:val="00F678BE"/>
    <w:rsid w:val="00F70EBB"/>
    <w:rsid w:val="00F73B69"/>
    <w:rsid w:val="00F7519D"/>
    <w:rsid w:val="00F7656C"/>
    <w:rsid w:val="00F8166B"/>
    <w:rsid w:val="00F817D9"/>
    <w:rsid w:val="00F81B60"/>
    <w:rsid w:val="00F8550A"/>
    <w:rsid w:val="00F86881"/>
    <w:rsid w:val="00F93EE5"/>
    <w:rsid w:val="00F9665C"/>
    <w:rsid w:val="00FA238B"/>
    <w:rsid w:val="00FA3A55"/>
    <w:rsid w:val="00FA64EB"/>
    <w:rsid w:val="00FA65C1"/>
    <w:rsid w:val="00FA6C4E"/>
    <w:rsid w:val="00FB0447"/>
    <w:rsid w:val="00FB0659"/>
    <w:rsid w:val="00FC2BB5"/>
    <w:rsid w:val="00FC6D6C"/>
    <w:rsid w:val="00FD298C"/>
    <w:rsid w:val="00FD6217"/>
    <w:rsid w:val="00FE08C8"/>
    <w:rsid w:val="00FE1DA5"/>
    <w:rsid w:val="00FE481F"/>
    <w:rsid w:val="00FE5B34"/>
    <w:rsid w:val="00FE76B6"/>
    <w:rsid w:val="00FF3E85"/>
    <w:rsid w:val="00FF410C"/>
    <w:rsid w:val="00FF59E0"/>
    <w:rsid w:val="00FF65A5"/>
    <w:rsid w:val="00FF72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70337"/>
    <o:shapelayout v:ext="edit">
      <o:idmap v:ext="edit" data="1"/>
    </o:shapelayout>
  </w:shapeDefaults>
  <w:decimalSymbol w:val=","/>
  <w:listSeparator w:val=";"/>
  <w14:docId w14:val="24645BBB"/>
  <w15:docId w15:val="{1A4B312E-09D5-487B-BF2A-1DD8EB7F38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B70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172530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007C9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5">
    <w:name w:val="page number"/>
    <w:basedOn w:val="a0"/>
    <w:rsid w:val="00810B70"/>
  </w:style>
  <w:style w:type="paragraph" w:styleId="a6">
    <w:name w:val="footer"/>
    <w:basedOn w:val="a"/>
    <w:link w:val="a7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8">
    <w:name w:val="Title"/>
    <w:basedOn w:val="a"/>
    <w:link w:val="a9"/>
    <w:qFormat/>
    <w:rsid w:val="00810B70"/>
    <w:pPr>
      <w:jc w:val="center"/>
    </w:pPr>
    <w:rPr>
      <w:b/>
      <w:szCs w:val="20"/>
    </w:rPr>
  </w:style>
  <w:style w:type="character" w:customStyle="1" w:styleId="a9">
    <w:name w:val="Заголовок Знак"/>
    <w:basedOn w:val="a0"/>
    <w:link w:val="a8"/>
    <w:rsid w:val="00810B7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a">
    <w:name w:val="Body Text"/>
    <w:basedOn w:val="a"/>
    <w:link w:val="ab"/>
    <w:rsid w:val="00810B70"/>
    <w:pPr>
      <w:spacing w:after="120"/>
    </w:pPr>
  </w:style>
  <w:style w:type="character" w:customStyle="1" w:styleId="ab">
    <w:name w:val="Основной текст Знак"/>
    <w:basedOn w:val="a0"/>
    <w:link w:val="aa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1">
    <w:name w:val="Body Text 2"/>
    <w:basedOn w:val="a"/>
    <w:link w:val="22"/>
    <w:rsid w:val="00810B70"/>
    <w:pPr>
      <w:jc w:val="center"/>
    </w:pPr>
    <w:rPr>
      <w:sz w:val="24"/>
      <w:szCs w:val="20"/>
    </w:rPr>
  </w:style>
  <w:style w:type="character" w:customStyle="1" w:styleId="22">
    <w:name w:val="Основной текст 2 Знак"/>
    <w:basedOn w:val="a0"/>
    <w:link w:val="21"/>
    <w:rsid w:val="00810B7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c">
    <w:name w:val="Штамп"/>
    <w:basedOn w:val="a"/>
    <w:next w:val="a"/>
    <w:rsid w:val="00810B70"/>
    <w:pPr>
      <w:jc w:val="center"/>
    </w:pPr>
    <w:rPr>
      <w:rFonts w:ascii="Arial" w:hAnsi="Arial"/>
      <w:i/>
      <w:sz w:val="18"/>
      <w:szCs w:val="20"/>
    </w:rPr>
  </w:style>
  <w:style w:type="character" w:styleId="ad">
    <w:name w:val="Hyperlink"/>
    <w:uiPriority w:val="99"/>
    <w:rsid w:val="00810B70"/>
    <w:rPr>
      <w:color w:val="0000FF"/>
      <w:u w:val="single"/>
    </w:rPr>
  </w:style>
  <w:style w:type="character" w:styleId="ae">
    <w:name w:val="Emphasis"/>
    <w:uiPriority w:val="20"/>
    <w:qFormat/>
    <w:rsid w:val="00810B70"/>
    <w:rPr>
      <w:i/>
      <w:iCs/>
    </w:rPr>
  </w:style>
  <w:style w:type="paragraph" w:styleId="23">
    <w:name w:val="toc 2"/>
    <w:basedOn w:val="a"/>
    <w:next w:val="a"/>
    <w:autoRedefine/>
    <w:uiPriority w:val="39"/>
    <w:rsid w:val="00A20CFE"/>
    <w:pPr>
      <w:tabs>
        <w:tab w:val="left" w:pos="660"/>
        <w:tab w:val="right" w:leader="dot" w:pos="9913"/>
      </w:tabs>
      <w:spacing w:line="288" w:lineRule="auto"/>
      <w:ind w:left="278"/>
    </w:pPr>
  </w:style>
  <w:style w:type="paragraph" w:customStyle="1" w:styleId="3">
    <w:name w:val="Основной текст3"/>
    <w:basedOn w:val="a"/>
    <w:link w:val="af"/>
    <w:rsid w:val="00810B70"/>
    <w:pPr>
      <w:shd w:val="clear" w:color="auto" w:fill="FFFFFF"/>
      <w:spacing w:after="60" w:line="0" w:lineRule="atLeast"/>
      <w:ind w:hanging="700"/>
    </w:pPr>
    <w:rPr>
      <w:color w:val="000000"/>
      <w:szCs w:val="28"/>
      <w:lang w:val="ru"/>
    </w:rPr>
  </w:style>
  <w:style w:type="character" w:customStyle="1" w:styleId="af">
    <w:name w:val="Основной текст_"/>
    <w:link w:val="3"/>
    <w:rsid w:val="00810B70"/>
    <w:rPr>
      <w:rFonts w:ascii="Times New Roman" w:eastAsia="Times New Roman" w:hAnsi="Times New Roman" w:cs="Times New Roman"/>
      <w:color w:val="000000"/>
      <w:sz w:val="28"/>
      <w:szCs w:val="28"/>
      <w:shd w:val="clear" w:color="auto" w:fill="FFFFFF"/>
      <w:lang w:val="ru" w:eastAsia="ru-RU"/>
    </w:rPr>
  </w:style>
  <w:style w:type="paragraph" w:customStyle="1" w:styleId="11">
    <w:name w:val="Паспорт 1"/>
    <w:basedOn w:val="a"/>
    <w:autoRedefine/>
    <w:qFormat/>
    <w:rsid w:val="00810B70"/>
    <w:pPr>
      <w:suppressAutoHyphens/>
      <w:jc w:val="center"/>
    </w:pPr>
    <w:rPr>
      <w:b/>
      <w:szCs w:val="28"/>
    </w:rPr>
  </w:style>
  <w:style w:type="table" w:styleId="af0">
    <w:name w:val="Table Grid"/>
    <w:basedOn w:val="a1"/>
    <w:rsid w:val="00810B7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Body Text Indent"/>
    <w:basedOn w:val="a"/>
    <w:link w:val="af2"/>
    <w:uiPriority w:val="99"/>
    <w:semiHidden/>
    <w:unhideWhenUsed/>
    <w:rsid w:val="00810B70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semiHidden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3">
    <w:name w:val="List Paragraph"/>
    <w:basedOn w:val="a"/>
    <w:uiPriority w:val="34"/>
    <w:qFormat/>
    <w:rsid w:val="00810B7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4">
    <w:name w:val="Balloon Text"/>
    <w:basedOn w:val="a"/>
    <w:link w:val="af5"/>
    <w:uiPriority w:val="99"/>
    <w:semiHidden/>
    <w:unhideWhenUsed/>
    <w:rsid w:val="006E631E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6E631E"/>
    <w:rPr>
      <w:rFonts w:ascii="Tahoma" w:eastAsia="Times New Roman" w:hAnsi="Tahoma" w:cs="Tahoma"/>
      <w:sz w:val="16"/>
      <w:szCs w:val="16"/>
      <w:lang w:eastAsia="ru-RU"/>
    </w:rPr>
  </w:style>
  <w:style w:type="character" w:styleId="af6">
    <w:name w:val="annotation reference"/>
    <w:basedOn w:val="a0"/>
    <w:uiPriority w:val="99"/>
    <w:semiHidden/>
    <w:unhideWhenUsed/>
    <w:rsid w:val="00751720"/>
    <w:rPr>
      <w:sz w:val="16"/>
      <w:szCs w:val="16"/>
    </w:rPr>
  </w:style>
  <w:style w:type="paragraph" w:styleId="af7">
    <w:name w:val="annotation text"/>
    <w:basedOn w:val="a"/>
    <w:link w:val="af8"/>
    <w:uiPriority w:val="99"/>
    <w:semiHidden/>
    <w:unhideWhenUsed/>
    <w:rsid w:val="00751720"/>
    <w:rPr>
      <w:sz w:val="20"/>
      <w:szCs w:val="20"/>
    </w:rPr>
  </w:style>
  <w:style w:type="character" w:customStyle="1" w:styleId="af8">
    <w:name w:val="Текст примечания Знак"/>
    <w:basedOn w:val="a0"/>
    <w:link w:val="af7"/>
    <w:uiPriority w:val="99"/>
    <w:semiHidden/>
    <w:rsid w:val="0075172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751720"/>
    <w:rPr>
      <w:b/>
      <w:bCs/>
    </w:rPr>
  </w:style>
  <w:style w:type="character" w:customStyle="1" w:styleId="afa">
    <w:name w:val="Тема примечания Знак"/>
    <w:basedOn w:val="af8"/>
    <w:link w:val="af9"/>
    <w:uiPriority w:val="99"/>
    <w:semiHidden/>
    <w:rsid w:val="0075172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left">
    <w:name w:val="left"/>
    <w:basedOn w:val="a0"/>
    <w:rsid w:val="007D6CCA"/>
  </w:style>
  <w:style w:type="paragraph" w:styleId="12">
    <w:name w:val="toc 1"/>
    <w:basedOn w:val="a"/>
    <w:next w:val="a"/>
    <w:autoRedefine/>
    <w:uiPriority w:val="39"/>
    <w:unhideWhenUsed/>
    <w:rsid w:val="009952FE"/>
    <w:pPr>
      <w:tabs>
        <w:tab w:val="right" w:leader="dot" w:pos="9913"/>
      </w:tabs>
      <w:spacing w:after="100"/>
      <w:ind w:firstLine="284"/>
    </w:pPr>
  </w:style>
  <w:style w:type="paragraph" w:customStyle="1" w:styleId="Default">
    <w:name w:val="Default"/>
    <w:rsid w:val="00C10A1E"/>
    <w:pPr>
      <w:autoSpaceDE w:val="0"/>
      <w:autoSpaceDN w:val="0"/>
      <w:adjustRightInd w:val="0"/>
      <w:spacing w:after="0" w:line="240" w:lineRule="auto"/>
    </w:pPr>
    <w:rPr>
      <w:rFonts w:ascii="Lucida Sans Unicode" w:hAnsi="Lucida Sans Unicode" w:cs="Lucida Sans Unicode"/>
      <w:color w:val="000000"/>
      <w:sz w:val="24"/>
      <w:szCs w:val="24"/>
    </w:rPr>
  </w:style>
  <w:style w:type="character" w:styleId="afb">
    <w:name w:val="FollowedHyperlink"/>
    <w:basedOn w:val="a0"/>
    <w:uiPriority w:val="99"/>
    <w:semiHidden/>
    <w:unhideWhenUsed/>
    <w:rsid w:val="003E3AD4"/>
    <w:rPr>
      <w:color w:val="954F72" w:themeColor="followedHyperlink"/>
      <w:u w:val="single"/>
    </w:rPr>
  </w:style>
  <w:style w:type="paragraph" w:customStyle="1" w:styleId="Pa4">
    <w:name w:val="Pa4"/>
    <w:basedOn w:val="Default"/>
    <w:next w:val="Default"/>
    <w:uiPriority w:val="99"/>
    <w:rsid w:val="0001459B"/>
    <w:pPr>
      <w:spacing w:line="161" w:lineRule="atLeast"/>
    </w:pPr>
    <w:rPr>
      <w:rFonts w:ascii="Arial" w:hAnsi="Arial" w:cs="Arial"/>
      <w:color w:val="auto"/>
    </w:rPr>
  </w:style>
  <w:style w:type="paragraph" w:customStyle="1" w:styleId="Pa16">
    <w:name w:val="Pa16"/>
    <w:basedOn w:val="Default"/>
    <w:next w:val="Default"/>
    <w:uiPriority w:val="99"/>
    <w:rsid w:val="00B32099"/>
    <w:pPr>
      <w:spacing w:line="161" w:lineRule="atLeast"/>
    </w:pPr>
    <w:rPr>
      <w:rFonts w:ascii="Arial" w:hAnsi="Arial" w:cs="Arial"/>
      <w:color w:val="auto"/>
    </w:rPr>
  </w:style>
  <w:style w:type="paragraph" w:customStyle="1" w:styleId="Pa6">
    <w:name w:val="Pa6"/>
    <w:basedOn w:val="Default"/>
    <w:next w:val="Default"/>
    <w:uiPriority w:val="99"/>
    <w:rsid w:val="007067A0"/>
    <w:pPr>
      <w:spacing w:line="161" w:lineRule="atLeast"/>
    </w:pPr>
    <w:rPr>
      <w:rFonts w:ascii="Arial" w:hAnsi="Arial" w:cs="Arial"/>
      <w:color w:val="auto"/>
    </w:rPr>
  </w:style>
  <w:style w:type="paragraph" w:customStyle="1" w:styleId="Pa10">
    <w:name w:val="Pa10"/>
    <w:basedOn w:val="Default"/>
    <w:next w:val="Default"/>
    <w:uiPriority w:val="99"/>
    <w:rsid w:val="004D53B5"/>
    <w:pPr>
      <w:spacing w:line="161" w:lineRule="atLeast"/>
    </w:pPr>
    <w:rPr>
      <w:rFonts w:ascii="Arial" w:hAnsi="Arial" w:cs="Arial"/>
      <w:color w:val="auto"/>
    </w:rPr>
  </w:style>
  <w:style w:type="character" w:customStyle="1" w:styleId="A30">
    <w:name w:val="A3"/>
    <w:uiPriority w:val="99"/>
    <w:rsid w:val="004D53B5"/>
    <w:rPr>
      <w:b/>
      <w:bCs/>
      <w:color w:val="000000"/>
      <w:sz w:val="20"/>
      <w:szCs w:val="20"/>
    </w:rPr>
  </w:style>
  <w:style w:type="paragraph" w:customStyle="1" w:styleId="Pa21">
    <w:name w:val="Pa21"/>
    <w:basedOn w:val="Default"/>
    <w:next w:val="Default"/>
    <w:uiPriority w:val="99"/>
    <w:rsid w:val="0070460C"/>
    <w:pPr>
      <w:spacing w:line="181" w:lineRule="atLeast"/>
    </w:pPr>
    <w:rPr>
      <w:rFonts w:ascii="Arial" w:hAnsi="Arial" w:cs="Arial"/>
      <w:color w:val="auto"/>
    </w:rPr>
  </w:style>
  <w:style w:type="paragraph" w:customStyle="1" w:styleId="Pa2">
    <w:name w:val="Pa2"/>
    <w:basedOn w:val="Default"/>
    <w:next w:val="Default"/>
    <w:uiPriority w:val="99"/>
    <w:rsid w:val="0070460C"/>
    <w:pPr>
      <w:spacing w:line="181" w:lineRule="atLeast"/>
    </w:pPr>
    <w:rPr>
      <w:rFonts w:ascii="Arial" w:hAnsi="Arial" w:cs="Arial"/>
      <w:color w:val="auto"/>
    </w:rPr>
  </w:style>
  <w:style w:type="paragraph" w:customStyle="1" w:styleId="Pa11">
    <w:name w:val="Pa11"/>
    <w:basedOn w:val="Default"/>
    <w:next w:val="Default"/>
    <w:uiPriority w:val="99"/>
    <w:rsid w:val="00005128"/>
    <w:pPr>
      <w:spacing w:line="161" w:lineRule="atLeast"/>
    </w:pPr>
    <w:rPr>
      <w:rFonts w:ascii="Arial" w:hAnsi="Arial" w:cs="Arial"/>
      <w:color w:val="auto"/>
    </w:rPr>
  </w:style>
  <w:style w:type="character" w:customStyle="1" w:styleId="A20">
    <w:name w:val="A2"/>
    <w:uiPriority w:val="99"/>
    <w:rsid w:val="00254D5F"/>
    <w:rPr>
      <w:i/>
      <w:iCs/>
      <w:color w:val="000000"/>
      <w:sz w:val="16"/>
      <w:szCs w:val="16"/>
    </w:rPr>
  </w:style>
  <w:style w:type="paragraph" w:customStyle="1" w:styleId="Pa1">
    <w:name w:val="Pa1"/>
    <w:basedOn w:val="Default"/>
    <w:next w:val="Default"/>
    <w:uiPriority w:val="99"/>
    <w:rsid w:val="00285943"/>
    <w:pPr>
      <w:spacing w:line="181" w:lineRule="atLeast"/>
    </w:pPr>
    <w:rPr>
      <w:rFonts w:ascii="Arial" w:hAnsi="Arial" w:cs="Arial"/>
      <w:color w:val="auto"/>
    </w:rPr>
  </w:style>
  <w:style w:type="paragraph" w:customStyle="1" w:styleId="Pa19">
    <w:name w:val="Pa19"/>
    <w:basedOn w:val="Default"/>
    <w:next w:val="Default"/>
    <w:uiPriority w:val="99"/>
    <w:rsid w:val="001C2F25"/>
    <w:pPr>
      <w:spacing w:line="161" w:lineRule="atLeast"/>
    </w:pPr>
    <w:rPr>
      <w:rFonts w:ascii="Arial" w:hAnsi="Arial" w:cs="Arial"/>
      <w:color w:val="auto"/>
    </w:rPr>
  </w:style>
  <w:style w:type="paragraph" w:customStyle="1" w:styleId="Pa65">
    <w:name w:val="Pa65"/>
    <w:basedOn w:val="Default"/>
    <w:next w:val="Default"/>
    <w:uiPriority w:val="99"/>
    <w:rsid w:val="001C2F25"/>
    <w:pPr>
      <w:spacing w:line="161" w:lineRule="atLeast"/>
    </w:pPr>
    <w:rPr>
      <w:rFonts w:ascii="Arial" w:hAnsi="Arial" w:cs="Arial"/>
      <w:color w:val="auto"/>
    </w:rPr>
  </w:style>
  <w:style w:type="character" w:customStyle="1" w:styleId="5">
    <w:name w:val="Основной текст (5)_"/>
    <w:link w:val="50"/>
    <w:rsid w:val="00904E98"/>
    <w:rPr>
      <w:rFonts w:ascii="Arial" w:eastAsia="Arial" w:hAnsi="Arial" w:cs="Arial"/>
      <w:sz w:val="23"/>
      <w:szCs w:val="23"/>
      <w:shd w:val="clear" w:color="auto" w:fill="FFFFFF"/>
    </w:rPr>
  </w:style>
  <w:style w:type="paragraph" w:customStyle="1" w:styleId="50">
    <w:name w:val="Основной текст (5)"/>
    <w:basedOn w:val="a"/>
    <w:link w:val="5"/>
    <w:rsid w:val="00904E98"/>
    <w:pPr>
      <w:shd w:val="clear" w:color="auto" w:fill="FFFFFF"/>
      <w:spacing w:after="300" w:line="0" w:lineRule="atLeast"/>
      <w:ind w:hanging="720"/>
      <w:jc w:val="center"/>
    </w:pPr>
    <w:rPr>
      <w:rFonts w:ascii="Arial" w:eastAsia="Arial" w:hAnsi="Arial" w:cs="Arial"/>
      <w:sz w:val="23"/>
      <w:szCs w:val="23"/>
      <w:lang w:eastAsia="en-US"/>
    </w:rPr>
  </w:style>
  <w:style w:type="character" w:customStyle="1" w:styleId="fontstyle01">
    <w:name w:val="fontstyle01"/>
    <w:basedOn w:val="a0"/>
    <w:rsid w:val="00A103AC"/>
    <w:rPr>
      <w:rFonts w:ascii="Calibri" w:hAnsi="Calibri" w:cs="Calibri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21">
    <w:name w:val="fontstyle21"/>
    <w:basedOn w:val="a0"/>
    <w:rsid w:val="00E70A7D"/>
    <w:rPr>
      <w:rFonts w:ascii="DINPro-Regular" w:hAnsi="DINPro-Regular" w:hint="default"/>
      <w:b w:val="0"/>
      <w:bCs w:val="0"/>
      <w:i w:val="0"/>
      <w:iCs w:val="0"/>
      <w:color w:val="242021"/>
      <w:sz w:val="18"/>
      <w:szCs w:val="18"/>
    </w:rPr>
  </w:style>
  <w:style w:type="character" w:customStyle="1" w:styleId="fontstyle31">
    <w:name w:val="fontstyle31"/>
    <w:basedOn w:val="a0"/>
    <w:rsid w:val="004271F2"/>
    <w:rPr>
      <w:rFonts w:ascii="DINPro-Regular" w:hAnsi="DINPro-Regular" w:hint="default"/>
      <w:b w:val="0"/>
      <w:bCs w:val="0"/>
      <w:i w:val="0"/>
      <w:iCs w:val="0"/>
      <w:color w:val="242021"/>
      <w:sz w:val="14"/>
      <w:szCs w:val="14"/>
    </w:rPr>
  </w:style>
  <w:style w:type="character" w:customStyle="1" w:styleId="fontstyle11">
    <w:name w:val="fontstyle11"/>
    <w:basedOn w:val="a0"/>
    <w:rsid w:val="00DF4E93"/>
    <w:rPr>
      <w:rFonts w:ascii="OfficinaSansBookCITC-Reg" w:hAnsi="OfficinaSansBookCITC-Reg" w:hint="default"/>
      <w:b w:val="0"/>
      <w:bCs w:val="0"/>
      <w:i w:val="0"/>
      <w:iCs w:val="0"/>
      <w:color w:val="59595B"/>
      <w:sz w:val="18"/>
      <w:szCs w:val="18"/>
    </w:rPr>
  </w:style>
  <w:style w:type="character" w:customStyle="1" w:styleId="10">
    <w:name w:val="Заголовок 1 Знак"/>
    <w:basedOn w:val="a0"/>
    <w:link w:val="1"/>
    <w:uiPriority w:val="9"/>
    <w:rsid w:val="00172530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B007C9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ru-RU"/>
    </w:rPr>
  </w:style>
  <w:style w:type="character" w:customStyle="1" w:styleId="26pt">
    <w:name w:val="Основной текст (2) + 6 pt"/>
    <w:basedOn w:val="a0"/>
    <w:rsid w:val="00DB343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2"/>
      <w:szCs w:val="12"/>
      <w:u w:val="none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0926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7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75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473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72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82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53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4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70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66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153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9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563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7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62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17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036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2.png"/><Relationship Id="rId18" Type="http://schemas.openxmlformats.org/officeDocument/2006/relationships/image" Target="media/image4.png"/><Relationship Id="rId26" Type="http://schemas.openxmlformats.org/officeDocument/2006/relationships/image" Target="media/image12.png"/><Relationship Id="rId3" Type="http://schemas.openxmlformats.org/officeDocument/2006/relationships/styles" Target="styles.xml"/><Relationship Id="rId21" Type="http://schemas.openxmlformats.org/officeDocument/2006/relationships/image" Target="media/image7.png"/><Relationship Id="rId34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17" Type="http://schemas.openxmlformats.org/officeDocument/2006/relationships/image" Target="media/image3.png"/><Relationship Id="rId25" Type="http://schemas.openxmlformats.org/officeDocument/2006/relationships/image" Target="media/image11.png"/><Relationship Id="rId33" Type="http://schemas.openxmlformats.org/officeDocument/2006/relationships/footer" Target="footer6.xml"/><Relationship Id="rId2" Type="http://schemas.openxmlformats.org/officeDocument/2006/relationships/numbering" Target="numbering.xml"/><Relationship Id="rId16" Type="http://schemas.openxmlformats.org/officeDocument/2006/relationships/hyperlink" Target="https://ru.wikipedia.org/wiki/%D0%A2%D0%B5%D0%BF%D0%BB%D0%BE%D0%B8%D0%B7%D0%BE%D0%BB%D1%8F%D1%86%D0%B8%D1%8F" TargetMode="External"/><Relationship Id="rId20" Type="http://schemas.openxmlformats.org/officeDocument/2006/relationships/image" Target="media/image6.png"/><Relationship Id="rId29" Type="http://schemas.openxmlformats.org/officeDocument/2006/relationships/image" Target="media/image15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image" Target="media/image10.png"/><Relationship Id="rId32" Type="http://schemas.openxmlformats.org/officeDocument/2006/relationships/footer" Target="footer5.xml"/><Relationship Id="rId5" Type="http://schemas.openxmlformats.org/officeDocument/2006/relationships/webSettings" Target="webSettings.xml"/><Relationship Id="rId15" Type="http://schemas.openxmlformats.org/officeDocument/2006/relationships/hyperlink" Target="mailto:info@uelements.com" TargetMode="External"/><Relationship Id="rId23" Type="http://schemas.openxmlformats.org/officeDocument/2006/relationships/image" Target="media/image9.png"/><Relationship Id="rId28" Type="http://schemas.openxmlformats.org/officeDocument/2006/relationships/image" Target="media/image14.png"/><Relationship Id="rId10" Type="http://schemas.openxmlformats.org/officeDocument/2006/relationships/footer" Target="footer1.xml"/><Relationship Id="rId19" Type="http://schemas.openxmlformats.org/officeDocument/2006/relationships/image" Target="media/image5.png"/><Relationship Id="rId31" Type="http://schemas.openxmlformats.org/officeDocument/2006/relationships/image" Target="media/image17.emf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4.xml"/><Relationship Id="rId22" Type="http://schemas.openxmlformats.org/officeDocument/2006/relationships/image" Target="media/image8.png"/><Relationship Id="rId27" Type="http://schemas.openxmlformats.org/officeDocument/2006/relationships/image" Target="media/image13.png"/><Relationship Id="rId30" Type="http://schemas.openxmlformats.org/officeDocument/2006/relationships/image" Target="media/image16.emf"/><Relationship Id="rId35" Type="http://schemas.openxmlformats.org/officeDocument/2006/relationships/theme" Target="theme/theme1.xml"/><Relationship Id="rId8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93392E7-0ACF-4F87-9453-11BFC7A24C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D7EEA74</Template>
  <TotalTime>653</TotalTime>
  <Pages>31</Pages>
  <Words>6246</Words>
  <Characters>35605</Characters>
  <Application>Microsoft Office Word</Application>
  <DocSecurity>0</DocSecurity>
  <Lines>296</Lines>
  <Paragraphs>83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UEG</Company>
  <LinksUpToDate>false</LinksUpToDate>
  <CharactersWithSpaces>41768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Ермакова Анна Гагиковна</dc:creator>
  <cp:lastModifiedBy>Sergey D. Ivanov</cp:lastModifiedBy>
  <cp:revision>117</cp:revision>
  <cp:lastPrinted>2021-03-26T08:29:00Z</cp:lastPrinted>
  <dcterms:created xsi:type="dcterms:W3CDTF">2023-12-27T08:54:00Z</dcterms:created>
  <dcterms:modified xsi:type="dcterms:W3CDTF">2025-04-16T07:01:00Z</dcterms:modified>
</cp:coreProperties>
</file>