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5F05EC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28.25.12.11</w:t>
            </w:r>
            <w:r w:rsidR="00097420" w:rsidRPr="00040CE3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864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7"/>
      </w:tblGrid>
      <w:tr w:rsidR="000659A5" w:rsidRPr="000659A5" w:rsidTr="004E38F2">
        <w:trPr>
          <w:jc w:val="center"/>
        </w:trPr>
        <w:tc>
          <w:tcPr>
            <w:tcW w:w="8647" w:type="dxa"/>
            <w:shd w:val="clear" w:color="auto" w:fill="auto"/>
          </w:tcPr>
          <w:p w:rsidR="00EB0EC2" w:rsidRPr="000659A5" w:rsidRDefault="00FF722F" w:rsidP="005F05EC">
            <w:pPr>
              <w:jc w:val="center"/>
              <w:rPr>
                <w:b/>
                <w:szCs w:val="28"/>
              </w:rPr>
            </w:pPr>
            <w:r w:rsidRPr="000659A5">
              <w:rPr>
                <w:b/>
                <w:szCs w:val="28"/>
              </w:rPr>
              <w:t>КОНДИЦИОН</w:t>
            </w:r>
            <w:r w:rsidR="00686EF5">
              <w:rPr>
                <w:b/>
                <w:szCs w:val="28"/>
              </w:rPr>
              <w:t>ЕР</w:t>
            </w:r>
            <w:r w:rsidR="00B20FF2">
              <w:rPr>
                <w:b/>
                <w:szCs w:val="28"/>
              </w:rPr>
              <w:t>Ы</w:t>
            </w:r>
            <w:r w:rsidR="00686EF5">
              <w:rPr>
                <w:b/>
                <w:szCs w:val="28"/>
              </w:rPr>
              <w:t xml:space="preserve"> </w:t>
            </w:r>
            <w:r w:rsidR="005F05EC">
              <w:rPr>
                <w:b/>
                <w:szCs w:val="28"/>
              </w:rPr>
              <w:t>ПРОМЫШЛ</w:t>
            </w:r>
            <w:r w:rsidR="00F011DA">
              <w:rPr>
                <w:b/>
                <w:szCs w:val="28"/>
              </w:rPr>
              <w:t>ЕННЫЕ</w:t>
            </w:r>
            <w:r w:rsidRPr="000659A5">
              <w:rPr>
                <w:b/>
                <w:szCs w:val="28"/>
              </w:rPr>
              <w:t xml:space="preserve"> </w:t>
            </w:r>
            <w:r w:rsidR="00B20FF2">
              <w:rPr>
                <w:b/>
                <w:szCs w:val="28"/>
              </w:rPr>
              <w:t>(СПЛИТ-СИСТЕМЫ</w:t>
            </w:r>
            <w:r w:rsidR="00A73D12" w:rsidRPr="000659A5">
              <w:rPr>
                <w:b/>
                <w:szCs w:val="28"/>
              </w:rPr>
              <w:t xml:space="preserve">) </w:t>
            </w:r>
            <w:r w:rsidR="00686EF5" w:rsidRPr="000659A5">
              <w:rPr>
                <w:b/>
                <w:szCs w:val="28"/>
              </w:rPr>
              <w:t>КАССЕТНОГО ТИПА</w:t>
            </w:r>
            <w:r w:rsidR="00FD75E2">
              <w:rPr>
                <w:b/>
                <w:szCs w:val="28"/>
              </w:rPr>
              <w:t>, МОДЕЛЬ</w:t>
            </w:r>
            <w:r w:rsidR="004E38F2">
              <w:rPr>
                <w:b/>
                <w:szCs w:val="28"/>
              </w:rPr>
              <w:t xml:space="preserve">НЫЙ РЯД </w:t>
            </w:r>
            <w:r w:rsidR="00B10915">
              <w:rPr>
                <w:b/>
                <w:szCs w:val="28"/>
              </w:rPr>
              <w:t>KFC</w:t>
            </w:r>
            <w:r w:rsidR="00B20FF2">
              <w:rPr>
                <w:b/>
                <w:szCs w:val="28"/>
                <w:lang w:val="en-US"/>
              </w:rPr>
              <w:t>I</w:t>
            </w:r>
            <w:r w:rsidR="00B20FF2">
              <w:rPr>
                <w:b/>
                <w:szCs w:val="28"/>
              </w:rPr>
              <w:t>_</w:t>
            </w:r>
            <w:r w:rsidR="00B10915">
              <w:rPr>
                <w:b/>
                <w:szCs w:val="28"/>
              </w:rPr>
              <w:t>GV/KON</w:t>
            </w:r>
            <w:r w:rsidR="00B20FF2">
              <w:rPr>
                <w:b/>
                <w:szCs w:val="28"/>
                <w:lang w:val="en-US"/>
              </w:rPr>
              <w:t>I</w:t>
            </w:r>
            <w:r w:rsidR="00B20FF2">
              <w:rPr>
                <w:b/>
                <w:szCs w:val="28"/>
              </w:rPr>
              <w:t>_</w:t>
            </w:r>
            <w:r w:rsidR="00890B77" w:rsidRPr="000659A5">
              <w:rPr>
                <w:b/>
                <w:szCs w:val="28"/>
              </w:rPr>
              <w:t>GV</w:t>
            </w:r>
          </w:p>
        </w:tc>
      </w:tr>
      <w:tr w:rsidR="000659A5" w:rsidRPr="000659A5" w:rsidTr="004E38F2">
        <w:trPr>
          <w:jc w:val="center"/>
        </w:trPr>
        <w:tc>
          <w:tcPr>
            <w:tcW w:w="8647" w:type="dxa"/>
            <w:shd w:val="clear" w:color="auto" w:fill="auto"/>
          </w:tcPr>
          <w:p w:rsidR="00EB0EC2" w:rsidRPr="000659A5" w:rsidRDefault="00EB0EC2" w:rsidP="00EB0EC2">
            <w:pPr>
              <w:jc w:val="center"/>
              <w:rPr>
                <w:sz w:val="20"/>
                <w:szCs w:val="20"/>
              </w:rPr>
            </w:pPr>
            <w:r w:rsidRPr="000659A5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20539D" w:rsidRDefault="0020539D" w:rsidP="00EB0EC2">
      <w:pPr>
        <w:spacing w:line="360" w:lineRule="auto"/>
        <w:jc w:val="center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8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</w:tblGrid>
      <w:tr w:rsidR="00A4601A" w:rsidRPr="00F2164B" w:rsidTr="00FF722F">
        <w:trPr>
          <w:jc w:val="center"/>
        </w:trPr>
        <w:tc>
          <w:tcPr>
            <w:tcW w:w="3828" w:type="dxa"/>
            <w:shd w:val="clear" w:color="auto" w:fill="auto"/>
          </w:tcPr>
          <w:p w:rsidR="00A4601A" w:rsidRPr="00DE60B5" w:rsidRDefault="00DE3F9E" w:rsidP="007C62B4">
            <w:pPr>
              <w:jc w:val="center"/>
              <w:rPr>
                <w:b/>
                <w:szCs w:val="28"/>
                <w:lang w:val="en-US"/>
              </w:rPr>
            </w:pPr>
            <w:r w:rsidRPr="00DE3F9E">
              <w:rPr>
                <w:b/>
                <w:szCs w:val="28"/>
                <w:lang w:val="en-US"/>
              </w:rPr>
              <w:t>KFCI36_60GV_KONI36_60GV</w:t>
            </w:r>
            <w:r w:rsidR="00DE60B5">
              <w:rPr>
                <w:b/>
                <w:szCs w:val="28"/>
                <w:lang w:val="en-US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FF722F">
        <w:trPr>
          <w:jc w:val="center"/>
        </w:trPr>
        <w:tc>
          <w:tcPr>
            <w:tcW w:w="3828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DE60B5" w:rsidRDefault="0067315B" w:rsidP="0067315B">
      <w:pPr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C25A74" w:rsidRDefault="00C25A74" w:rsidP="005E27A9">
      <w:pPr>
        <w:spacing w:line="360" w:lineRule="auto"/>
        <w:jc w:val="center"/>
        <w:rPr>
          <w:sz w:val="22"/>
          <w:szCs w:val="22"/>
        </w:rPr>
      </w:pPr>
    </w:p>
    <w:p w:rsidR="00C25A74" w:rsidRDefault="00C25A74" w:rsidP="00A73D12">
      <w:pPr>
        <w:spacing w:line="360" w:lineRule="auto"/>
        <w:rPr>
          <w:sz w:val="22"/>
          <w:szCs w:val="22"/>
        </w:rPr>
      </w:pPr>
    </w:p>
    <w:p w:rsidR="00B10915" w:rsidRDefault="00B10915" w:rsidP="005E27A9">
      <w:pPr>
        <w:spacing w:line="360" w:lineRule="auto"/>
        <w:jc w:val="center"/>
        <w:rPr>
          <w:sz w:val="22"/>
          <w:szCs w:val="22"/>
        </w:rPr>
      </w:pPr>
    </w:p>
    <w:p w:rsidR="00DE60B5" w:rsidRDefault="00DE60B5" w:rsidP="005E27A9">
      <w:pPr>
        <w:spacing w:line="360" w:lineRule="auto"/>
        <w:jc w:val="center"/>
        <w:rPr>
          <w:sz w:val="22"/>
          <w:szCs w:val="22"/>
        </w:rPr>
      </w:pPr>
    </w:p>
    <w:p w:rsidR="00B10915" w:rsidRDefault="00B10915" w:rsidP="005E27A9">
      <w:pPr>
        <w:spacing w:line="360" w:lineRule="auto"/>
        <w:jc w:val="center"/>
        <w:rPr>
          <w:sz w:val="22"/>
          <w:szCs w:val="22"/>
        </w:rPr>
      </w:pPr>
    </w:p>
    <w:p w:rsidR="00B10915" w:rsidRDefault="00B10915" w:rsidP="005E27A9">
      <w:pPr>
        <w:spacing w:line="360" w:lineRule="auto"/>
        <w:jc w:val="center"/>
        <w:rPr>
          <w:sz w:val="22"/>
          <w:szCs w:val="22"/>
        </w:rPr>
      </w:pPr>
    </w:p>
    <w:p w:rsidR="00810B70" w:rsidRPr="0005305A" w:rsidRDefault="000659A5" w:rsidP="005E27A9">
      <w:pPr>
        <w:spacing w:line="360" w:lineRule="auto"/>
        <w:jc w:val="center"/>
        <w:rPr>
          <w:sz w:val="22"/>
          <w:szCs w:val="22"/>
          <w:lang w:val="en-US"/>
        </w:rPr>
      </w:pPr>
      <w:r w:rsidRPr="000659A5">
        <w:rPr>
          <w:sz w:val="22"/>
          <w:szCs w:val="22"/>
        </w:rPr>
        <w:t>20</w:t>
      </w:r>
      <w:r w:rsidR="0005305A">
        <w:rPr>
          <w:sz w:val="22"/>
          <w:szCs w:val="22"/>
        </w:rPr>
        <w:t>2</w:t>
      </w:r>
      <w:r w:rsidR="00F2164B">
        <w:rPr>
          <w:sz w:val="22"/>
          <w:szCs w:val="22"/>
          <w:lang w:val="en-US"/>
        </w:rPr>
        <w:t>5</w:t>
      </w:r>
    </w:p>
    <w:p w:rsidR="00810B70" w:rsidRPr="00335788" w:rsidRDefault="00810B70" w:rsidP="00DD2265">
      <w:pPr>
        <w:spacing w:after="240"/>
        <w:ind w:firstLine="284"/>
        <w:jc w:val="center"/>
        <w:rPr>
          <w:b/>
          <w:sz w:val="22"/>
          <w:szCs w:val="22"/>
        </w:rPr>
      </w:pPr>
      <w:r w:rsidRPr="00335788">
        <w:rPr>
          <w:b/>
          <w:sz w:val="22"/>
          <w:szCs w:val="22"/>
        </w:rPr>
        <w:lastRenderedPageBreak/>
        <w:t>СОДЕРЖАНИЕ</w:t>
      </w:r>
    </w:p>
    <w:p w:rsidR="007A1C0F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335788">
        <w:rPr>
          <w:sz w:val="22"/>
          <w:szCs w:val="22"/>
        </w:rPr>
        <w:fldChar w:fldCharType="begin"/>
      </w:r>
      <w:r w:rsidRPr="00335788">
        <w:rPr>
          <w:sz w:val="22"/>
          <w:szCs w:val="22"/>
        </w:rPr>
        <w:instrText xml:space="preserve"> TOC \o "1-3" \h \z \u </w:instrText>
      </w:r>
      <w:r w:rsidRPr="00335788">
        <w:rPr>
          <w:sz w:val="22"/>
          <w:szCs w:val="22"/>
        </w:rPr>
        <w:fldChar w:fldCharType="separate"/>
      </w:r>
      <w:hyperlink w:anchor="_Toc189216465" w:history="1">
        <w:r w:rsidR="007A1C0F" w:rsidRPr="006D249F">
          <w:rPr>
            <w:rStyle w:val="ad"/>
            <w:b/>
            <w:bCs/>
            <w:noProof/>
          </w:rPr>
          <w:t>1</w:t>
        </w:r>
        <w:r w:rsidR="007A1C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1C0F" w:rsidRPr="006D249F">
          <w:rPr>
            <w:rStyle w:val="ad"/>
            <w:b/>
            <w:noProof/>
          </w:rPr>
          <w:t>ОСНОВНЫЕ СВЕДЕНИЯ ОБ ИЗДЕЛИЯХ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_Toc189216465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3</w:t>
        </w:r>
        <w:r w:rsidR="007A1C0F">
          <w:rPr>
            <w:noProof/>
            <w:webHidden/>
          </w:rPr>
          <w:fldChar w:fldCharType="end"/>
        </w:r>
      </w:hyperlink>
    </w:p>
    <w:p w:rsidR="007A1C0F" w:rsidRDefault="006679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6466" w:history="1">
        <w:r w:rsidR="007A1C0F" w:rsidRPr="006D249F">
          <w:rPr>
            <w:rStyle w:val="ad"/>
            <w:b/>
            <w:bCs/>
            <w:noProof/>
          </w:rPr>
          <w:t>2</w:t>
        </w:r>
        <w:r w:rsidR="007A1C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1C0F" w:rsidRPr="006D249F">
          <w:rPr>
            <w:rStyle w:val="ad"/>
            <w:b/>
            <w:noProof/>
          </w:rPr>
          <w:t>ТЕХНИЧЕСКИЕ ХАРАКТЕРИСТИКИ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_Toc189216466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4</w:t>
        </w:r>
        <w:r w:rsidR="007A1C0F">
          <w:rPr>
            <w:noProof/>
            <w:webHidden/>
          </w:rPr>
          <w:fldChar w:fldCharType="end"/>
        </w:r>
      </w:hyperlink>
    </w:p>
    <w:p w:rsidR="007A1C0F" w:rsidRDefault="0066798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6467" w:history="1">
        <w:r w:rsidR="007A1C0F" w:rsidRPr="006D249F">
          <w:rPr>
            <w:rStyle w:val="ad"/>
            <w:noProof/>
          </w:rPr>
          <w:t>2.1.1 Описание изделий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_Toc189216467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4</w:t>
        </w:r>
        <w:r w:rsidR="007A1C0F">
          <w:rPr>
            <w:noProof/>
            <w:webHidden/>
          </w:rPr>
          <w:fldChar w:fldCharType="end"/>
        </w:r>
      </w:hyperlink>
    </w:p>
    <w:p w:rsidR="007A1C0F" w:rsidRDefault="0066798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6468" w:history="1">
        <w:r w:rsidR="007A1C0F" w:rsidRPr="006D249F">
          <w:rPr>
            <w:rStyle w:val="ad"/>
            <w:noProof/>
          </w:rPr>
          <w:t>2.1.3 Технические характеристики изделий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_Toc189216468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6</w:t>
        </w:r>
        <w:r w:rsidR="007A1C0F">
          <w:rPr>
            <w:noProof/>
            <w:webHidden/>
          </w:rPr>
          <w:fldChar w:fldCharType="end"/>
        </w:r>
      </w:hyperlink>
    </w:p>
    <w:p w:rsidR="007A1C0F" w:rsidRDefault="0066798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6469" w:history="1">
        <w:r w:rsidR="007A1C0F" w:rsidRPr="006D249F">
          <w:rPr>
            <w:rStyle w:val="ad"/>
            <w:noProof/>
          </w:rPr>
          <w:t>2.1.4 Требования к расположению изделий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_Toc189216469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7</w:t>
        </w:r>
        <w:r w:rsidR="007A1C0F">
          <w:rPr>
            <w:noProof/>
            <w:webHidden/>
          </w:rPr>
          <w:fldChar w:fldCharType="end"/>
        </w:r>
      </w:hyperlink>
    </w:p>
    <w:p w:rsidR="007A1C0F" w:rsidRDefault="0066798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6470" w:history="1">
        <w:r w:rsidR="007A1C0F" w:rsidRPr="006D249F">
          <w:rPr>
            <w:rStyle w:val="ad"/>
            <w:noProof/>
          </w:rPr>
          <w:t>2.1.5 Чертежи изделий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_Toc189216470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8</w:t>
        </w:r>
        <w:r w:rsidR="007A1C0F">
          <w:rPr>
            <w:noProof/>
            <w:webHidden/>
          </w:rPr>
          <w:fldChar w:fldCharType="end"/>
        </w:r>
      </w:hyperlink>
    </w:p>
    <w:p w:rsidR="007A1C0F" w:rsidRDefault="0066798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6471" w:history="1">
        <w:r w:rsidR="007A1C0F" w:rsidRPr="006D249F">
          <w:rPr>
            <w:rStyle w:val="ad"/>
            <w:noProof/>
          </w:rPr>
          <w:t>2.2 Маркировка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_Toc189216471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10</w:t>
        </w:r>
        <w:r w:rsidR="007A1C0F">
          <w:rPr>
            <w:noProof/>
            <w:webHidden/>
          </w:rPr>
          <w:fldChar w:fldCharType="end"/>
        </w:r>
      </w:hyperlink>
    </w:p>
    <w:p w:rsidR="007A1C0F" w:rsidRDefault="006679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6472" w:history="1">
        <w:r w:rsidR="007A1C0F" w:rsidRPr="006D249F">
          <w:rPr>
            <w:rStyle w:val="ad"/>
            <w:b/>
            <w:bCs/>
            <w:noProof/>
          </w:rPr>
          <w:t>3</w:t>
        </w:r>
        <w:r w:rsidR="007A1C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1C0F" w:rsidRPr="006D249F">
          <w:rPr>
            <w:rStyle w:val="ad"/>
            <w:b/>
            <w:noProof/>
          </w:rPr>
          <w:t>КОМПЛЕКТНОСТЬ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_Toc189216472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11</w:t>
        </w:r>
        <w:r w:rsidR="007A1C0F">
          <w:rPr>
            <w:noProof/>
            <w:webHidden/>
          </w:rPr>
          <w:fldChar w:fldCharType="end"/>
        </w:r>
      </w:hyperlink>
    </w:p>
    <w:p w:rsidR="007A1C0F" w:rsidRDefault="006679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6473" w:history="1">
        <w:r w:rsidR="007A1C0F" w:rsidRPr="006D249F">
          <w:rPr>
            <w:rStyle w:val="ad"/>
            <w:b/>
            <w:bCs/>
            <w:noProof/>
          </w:rPr>
          <w:t>4</w:t>
        </w:r>
        <w:r w:rsidR="007A1C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1C0F" w:rsidRPr="006D249F">
          <w:rPr>
            <w:rStyle w:val="ad"/>
            <w:b/>
            <w:noProof/>
          </w:rPr>
          <w:t>ГАРАНТИИ ИЗГОТОВИТЕЛЯ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_Toc189216473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12</w:t>
        </w:r>
        <w:r w:rsidR="007A1C0F">
          <w:rPr>
            <w:noProof/>
            <w:webHidden/>
          </w:rPr>
          <w:fldChar w:fldCharType="end"/>
        </w:r>
      </w:hyperlink>
    </w:p>
    <w:p w:rsidR="007A1C0F" w:rsidRDefault="006679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6474" w:history="1">
        <w:r w:rsidR="007A1C0F" w:rsidRPr="006D249F">
          <w:rPr>
            <w:rStyle w:val="ad"/>
            <w:b/>
            <w:noProof/>
          </w:rPr>
          <w:t>5</w:t>
        </w:r>
        <w:r w:rsidR="007A1C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1C0F" w:rsidRPr="006D249F">
          <w:rPr>
            <w:rStyle w:val="ad"/>
            <w:b/>
            <w:noProof/>
          </w:rPr>
          <w:t>КОНСЕРВАЦИЯ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_Toc189216474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13</w:t>
        </w:r>
        <w:r w:rsidR="007A1C0F">
          <w:rPr>
            <w:noProof/>
            <w:webHidden/>
          </w:rPr>
          <w:fldChar w:fldCharType="end"/>
        </w:r>
      </w:hyperlink>
    </w:p>
    <w:p w:rsidR="007A1C0F" w:rsidRDefault="006679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6475" w:history="1">
        <w:r w:rsidR="007A1C0F" w:rsidRPr="006D249F">
          <w:rPr>
            <w:rStyle w:val="ad"/>
            <w:b/>
            <w:noProof/>
          </w:rPr>
          <w:t>6</w:t>
        </w:r>
        <w:r w:rsidR="007A1C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1C0F" w:rsidRPr="006D249F">
          <w:rPr>
            <w:rStyle w:val="ad"/>
            <w:b/>
            <w:noProof/>
          </w:rPr>
          <w:t>СВИДЕТЕЛЬСТВО ОБ УПАКОВЫВАНИИ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_Toc189216475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14</w:t>
        </w:r>
        <w:r w:rsidR="007A1C0F">
          <w:rPr>
            <w:noProof/>
            <w:webHidden/>
          </w:rPr>
          <w:fldChar w:fldCharType="end"/>
        </w:r>
      </w:hyperlink>
    </w:p>
    <w:p w:rsidR="007A1C0F" w:rsidRDefault="006679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6476" w:history="1">
        <w:r w:rsidR="007A1C0F" w:rsidRPr="006D249F">
          <w:rPr>
            <w:rStyle w:val="ad"/>
            <w:b/>
            <w:bCs/>
            <w:noProof/>
          </w:rPr>
          <w:t>7</w:t>
        </w:r>
        <w:r w:rsidR="007A1C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1C0F" w:rsidRPr="006D249F">
          <w:rPr>
            <w:rStyle w:val="ad"/>
            <w:b/>
            <w:noProof/>
          </w:rPr>
          <w:t>СВИДЕТЕЛЬСТВО О ПРИЕМКЕ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_Toc189216476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16</w:t>
        </w:r>
        <w:r w:rsidR="007A1C0F">
          <w:rPr>
            <w:noProof/>
            <w:webHidden/>
          </w:rPr>
          <w:fldChar w:fldCharType="end"/>
        </w:r>
      </w:hyperlink>
    </w:p>
    <w:p w:rsidR="007A1C0F" w:rsidRDefault="006679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6477" w:history="1">
        <w:r w:rsidR="007A1C0F" w:rsidRPr="006D249F">
          <w:rPr>
            <w:rStyle w:val="ad"/>
            <w:b/>
            <w:bCs/>
            <w:noProof/>
          </w:rPr>
          <w:t>8</w:t>
        </w:r>
        <w:r w:rsidR="007A1C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1C0F" w:rsidRPr="006D249F">
          <w:rPr>
            <w:rStyle w:val="ad"/>
            <w:b/>
            <w:noProof/>
          </w:rPr>
          <w:t>СВЕДЕНИЯ ОБ УТИЛИЗАЦИИ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_Toc189216477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18</w:t>
        </w:r>
        <w:r w:rsidR="007A1C0F">
          <w:rPr>
            <w:noProof/>
            <w:webHidden/>
          </w:rPr>
          <w:fldChar w:fldCharType="end"/>
        </w:r>
      </w:hyperlink>
    </w:p>
    <w:p w:rsidR="007A1C0F" w:rsidRDefault="006679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6478" w:history="1">
        <w:r w:rsidR="007A1C0F" w:rsidRPr="006D249F">
          <w:rPr>
            <w:rStyle w:val="ad"/>
            <w:b/>
            <w:bCs/>
            <w:noProof/>
          </w:rPr>
          <w:t>9</w:t>
        </w:r>
        <w:r w:rsidR="007A1C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1C0F" w:rsidRPr="006D249F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_Toc189216478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18</w:t>
        </w:r>
        <w:r w:rsidR="007A1C0F">
          <w:rPr>
            <w:noProof/>
            <w:webHidden/>
          </w:rPr>
          <w:fldChar w:fldCharType="end"/>
        </w:r>
      </w:hyperlink>
    </w:p>
    <w:p w:rsidR="007A1C0F" w:rsidRDefault="00667985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6479" w:history="1">
        <w:r w:rsidR="007A1C0F" w:rsidRPr="006D249F">
          <w:rPr>
            <w:rStyle w:val="ad"/>
            <w:noProof/>
          </w:rPr>
          <w:t>9.1 Общие требования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_Toc189216479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23</w:t>
        </w:r>
        <w:r w:rsidR="007A1C0F">
          <w:rPr>
            <w:noProof/>
            <w:webHidden/>
          </w:rPr>
          <w:fldChar w:fldCharType="end"/>
        </w:r>
      </w:hyperlink>
    </w:p>
    <w:p w:rsidR="007A1C0F" w:rsidRDefault="006679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6480" w:history="1">
        <w:r w:rsidR="007A1C0F" w:rsidRPr="006D249F">
          <w:rPr>
            <w:rStyle w:val="ad"/>
            <w:b/>
            <w:bCs/>
            <w:noProof/>
          </w:rPr>
          <w:t>10</w:t>
        </w:r>
        <w:r w:rsidR="007A1C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1C0F" w:rsidRPr="006D249F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_Toc189216480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24</w:t>
        </w:r>
        <w:r w:rsidR="007A1C0F">
          <w:rPr>
            <w:noProof/>
            <w:webHidden/>
          </w:rPr>
          <w:fldChar w:fldCharType="end"/>
        </w:r>
      </w:hyperlink>
    </w:p>
    <w:p w:rsidR="007A1C0F" w:rsidRDefault="006679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6481" w:history="1">
        <w:r w:rsidR="007A1C0F" w:rsidRPr="006D249F">
          <w:rPr>
            <w:rStyle w:val="ad"/>
            <w:b/>
            <w:bCs/>
            <w:noProof/>
          </w:rPr>
          <w:t>11</w:t>
        </w:r>
        <w:r w:rsidR="007A1C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1C0F" w:rsidRPr="006D249F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_Toc189216481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29</w:t>
        </w:r>
        <w:r w:rsidR="007A1C0F">
          <w:rPr>
            <w:noProof/>
            <w:webHidden/>
          </w:rPr>
          <w:fldChar w:fldCharType="end"/>
        </w:r>
      </w:hyperlink>
    </w:p>
    <w:p w:rsidR="007A1C0F" w:rsidRDefault="00667985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6482" w:history="1">
        <w:r w:rsidR="007A1C0F" w:rsidRPr="006D249F">
          <w:rPr>
            <w:rStyle w:val="ad"/>
            <w:b/>
            <w:bCs/>
            <w:noProof/>
          </w:rPr>
          <w:t>12</w:t>
        </w:r>
        <w:r w:rsidR="007A1C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1C0F" w:rsidRPr="006D249F">
          <w:rPr>
            <w:rStyle w:val="ad"/>
            <w:rFonts w:eastAsia="Arial Unicode MS"/>
            <w:b/>
            <w:bCs/>
            <w:noProof/>
          </w:rPr>
          <w:t>ХРАНЕНИЕ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_Toc189216482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30</w:t>
        </w:r>
        <w:r w:rsidR="007A1C0F">
          <w:rPr>
            <w:noProof/>
            <w:webHidden/>
          </w:rPr>
          <w:fldChar w:fldCharType="end"/>
        </w:r>
      </w:hyperlink>
    </w:p>
    <w:p w:rsidR="007A1C0F" w:rsidRDefault="00667985">
      <w:pPr>
        <w:pStyle w:val="12"/>
        <w:tabs>
          <w:tab w:val="left" w:pos="88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9216483" w:history="1">
        <w:r w:rsidR="007A1C0F" w:rsidRPr="006D249F">
          <w:rPr>
            <w:rStyle w:val="ad"/>
            <w:b/>
            <w:bCs/>
            <w:noProof/>
          </w:rPr>
          <w:t>13</w:t>
        </w:r>
        <w:r w:rsidR="007A1C0F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A1C0F" w:rsidRPr="006D249F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7A1C0F">
          <w:rPr>
            <w:noProof/>
            <w:webHidden/>
          </w:rPr>
          <w:tab/>
        </w:r>
        <w:r w:rsidR="007A1C0F">
          <w:rPr>
            <w:noProof/>
            <w:webHidden/>
          </w:rPr>
          <w:fldChar w:fldCharType="begin"/>
        </w:r>
        <w:r w:rsidR="007A1C0F">
          <w:rPr>
            <w:noProof/>
            <w:webHidden/>
          </w:rPr>
          <w:instrText xml:space="preserve"> PAGEREF _Toc189216483 \h </w:instrText>
        </w:r>
        <w:r w:rsidR="007A1C0F">
          <w:rPr>
            <w:noProof/>
            <w:webHidden/>
          </w:rPr>
        </w:r>
        <w:r w:rsidR="007A1C0F">
          <w:rPr>
            <w:noProof/>
            <w:webHidden/>
          </w:rPr>
          <w:fldChar w:fldCharType="separate"/>
        </w:r>
        <w:r w:rsidR="007A1C0F">
          <w:rPr>
            <w:noProof/>
            <w:webHidden/>
          </w:rPr>
          <w:t>31</w:t>
        </w:r>
        <w:r w:rsidR="007A1C0F">
          <w:rPr>
            <w:noProof/>
            <w:webHidden/>
          </w:rPr>
          <w:fldChar w:fldCharType="end"/>
        </w:r>
      </w:hyperlink>
    </w:p>
    <w:p w:rsidR="00810B70" w:rsidRPr="00A226C8" w:rsidRDefault="00810B70" w:rsidP="00DD2265">
      <w:pPr>
        <w:tabs>
          <w:tab w:val="left" w:pos="567"/>
          <w:tab w:val="right" w:leader="dot" w:pos="9913"/>
        </w:tabs>
        <w:ind w:left="142" w:firstLine="284"/>
        <w:rPr>
          <w:szCs w:val="28"/>
        </w:rPr>
      </w:pPr>
      <w:r w:rsidRPr="00335788">
        <w:rPr>
          <w:sz w:val="22"/>
          <w:szCs w:val="22"/>
        </w:rPr>
        <w:fldChar w:fldCharType="end"/>
      </w:r>
      <w:r w:rsidRPr="00A226C8">
        <w:rPr>
          <w:szCs w:val="28"/>
        </w:rPr>
        <w:tab/>
      </w:r>
    </w:p>
    <w:p w:rsidR="0020539D" w:rsidRDefault="0020539D" w:rsidP="00810B70">
      <w:pPr>
        <w:tabs>
          <w:tab w:val="left" w:pos="5842"/>
        </w:tabs>
        <w:rPr>
          <w:rStyle w:val="ae"/>
        </w:rPr>
      </w:pPr>
    </w:p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20539D" w:rsidRPr="0020539D" w:rsidRDefault="0020539D" w:rsidP="0020539D"/>
    <w:p w:rsidR="00810B70" w:rsidRPr="0020539D" w:rsidRDefault="00810B70" w:rsidP="0020539D">
      <w:pPr>
        <w:tabs>
          <w:tab w:val="left" w:pos="6495"/>
        </w:tabs>
        <w:sectPr w:rsidR="00810B70" w:rsidRPr="0020539D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810B70" w:rsidRDefault="00810B70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95911">
        <w:rPr>
          <w:sz w:val="22"/>
          <w:szCs w:val="22"/>
        </w:rPr>
        <w:t>кондиционеров</w:t>
      </w:r>
      <w:r w:rsidR="00686EF5">
        <w:rPr>
          <w:sz w:val="22"/>
          <w:szCs w:val="22"/>
        </w:rPr>
        <w:t xml:space="preserve"> </w:t>
      </w:r>
      <w:r w:rsidR="006F0C88">
        <w:rPr>
          <w:sz w:val="22"/>
          <w:szCs w:val="22"/>
        </w:rPr>
        <w:t>промышленных</w:t>
      </w:r>
      <w:r w:rsidR="00295911">
        <w:rPr>
          <w:sz w:val="22"/>
          <w:szCs w:val="22"/>
        </w:rPr>
        <w:t xml:space="preserve"> (сплит-систем</w:t>
      </w:r>
      <w:r w:rsidR="00A73D12" w:rsidRPr="00F57101">
        <w:rPr>
          <w:sz w:val="22"/>
          <w:szCs w:val="22"/>
        </w:rPr>
        <w:t xml:space="preserve">) </w:t>
      </w:r>
      <w:r w:rsidR="00686EF5" w:rsidRPr="00F57101">
        <w:rPr>
          <w:sz w:val="22"/>
          <w:szCs w:val="22"/>
        </w:rPr>
        <w:t xml:space="preserve">кассетного типа </w:t>
      </w:r>
      <w:r w:rsidR="004E38F2">
        <w:rPr>
          <w:sz w:val="22"/>
          <w:szCs w:val="22"/>
        </w:rPr>
        <w:t xml:space="preserve">модельного ряда </w:t>
      </w:r>
      <w:r w:rsidR="00295911" w:rsidRPr="00295911">
        <w:rPr>
          <w:sz w:val="22"/>
          <w:szCs w:val="22"/>
        </w:rPr>
        <w:t>KFCI_GV/KONI_GV</w:t>
      </w:r>
      <w:r w:rsidR="00295911" w:rsidRPr="003F28A1">
        <w:rPr>
          <w:sz w:val="22"/>
          <w:szCs w:val="22"/>
        </w:rPr>
        <w:t xml:space="preserve"> </w:t>
      </w:r>
      <w:r w:rsidR="00295911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5E27A9" w:rsidRPr="00985AEE" w:rsidRDefault="005E27A9" w:rsidP="009319C6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89216465"/>
      <w:r w:rsidRPr="00985AEE">
        <w:rPr>
          <w:b/>
          <w:szCs w:val="28"/>
        </w:rPr>
        <w:t>ОСНОВНЫЕ СВЕДЕНИЯ ОБ ИЗДЕЛИ</w:t>
      </w:r>
      <w:bookmarkEnd w:id="0"/>
      <w:r w:rsidR="00295911">
        <w:rPr>
          <w:b/>
          <w:szCs w:val="28"/>
        </w:rPr>
        <w:t>ЯХ</w:t>
      </w:r>
      <w:bookmarkEnd w:id="1"/>
    </w:p>
    <w:p w:rsidR="00514A8E" w:rsidRPr="00514A8E" w:rsidRDefault="00295911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Общие сведения об изделиях</w:t>
      </w:r>
      <w:r w:rsidR="00514A8E" w:rsidRPr="00514A8E">
        <w:rPr>
          <w:sz w:val="22"/>
          <w:szCs w:val="22"/>
        </w:rPr>
        <w:t xml:space="preserve">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4E38F2" w:rsidRPr="00CC2C20" w:rsidTr="005C42EA">
        <w:trPr>
          <w:trHeight w:val="474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4E38F2" w:rsidRPr="00CC2C20" w:rsidRDefault="004E38F2" w:rsidP="006F0C88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Кондиционер </w:t>
            </w:r>
            <w:r w:rsidR="006F0C88">
              <w:rPr>
                <w:sz w:val="22"/>
                <w:szCs w:val="22"/>
              </w:rPr>
              <w:t>промышленный</w:t>
            </w:r>
            <w:r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(сплит-система</w:t>
            </w:r>
            <w:r w:rsidRPr="00F57101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кассетного</w:t>
            </w:r>
            <w:r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4E38F2" w:rsidRPr="00B31AF4" w:rsidTr="005C42EA">
        <w:trPr>
          <w:trHeight w:val="524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4E38F2" w:rsidRPr="00B31AF4" w:rsidRDefault="004E38F2" w:rsidP="00F2164B">
            <w:pPr>
              <w:jc w:val="center"/>
              <w:rPr>
                <w:sz w:val="22"/>
                <w:szCs w:val="22"/>
                <w:highlight w:val="yellow"/>
              </w:rPr>
            </w:pPr>
            <w:r w:rsidRPr="004E38F2">
              <w:rPr>
                <w:color w:val="000000"/>
                <w:sz w:val="22"/>
                <w:szCs w:val="22"/>
              </w:rPr>
              <w:t>KFCI36GV/KONI36GV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E38F2">
              <w:rPr>
                <w:color w:val="000000"/>
                <w:sz w:val="22"/>
                <w:szCs w:val="22"/>
              </w:rPr>
              <w:t>KFCI48GV/KONI48GV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E38F2">
              <w:rPr>
                <w:color w:val="000000"/>
                <w:sz w:val="22"/>
                <w:szCs w:val="22"/>
              </w:rPr>
              <w:t>KFCI60GV/KONI60GV</w:t>
            </w:r>
          </w:p>
        </w:tc>
      </w:tr>
      <w:tr w:rsidR="004E38F2" w:rsidRPr="00B31AF4" w:rsidTr="005C42EA">
        <w:trPr>
          <w:trHeight w:val="404"/>
        </w:trPr>
        <w:tc>
          <w:tcPr>
            <w:tcW w:w="2405" w:type="dxa"/>
            <w:vAlign w:val="center"/>
          </w:tcPr>
          <w:p w:rsidR="004E38F2" w:rsidRPr="00CA105D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4E38F2" w:rsidRPr="00B31AF4" w:rsidRDefault="004E38F2" w:rsidP="00F2164B">
            <w:pPr>
              <w:jc w:val="center"/>
              <w:rPr>
                <w:sz w:val="22"/>
                <w:szCs w:val="22"/>
                <w:highlight w:val="yellow"/>
              </w:rPr>
            </w:pPr>
            <w:r w:rsidRPr="004E38F2">
              <w:rPr>
                <w:color w:val="000000"/>
                <w:sz w:val="22"/>
                <w:szCs w:val="22"/>
              </w:rPr>
              <w:t>KFCI36GV/KONI36GV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E38F2">
              <w:rPr>
                <w:color w:val="000000"/>
                <w:sz w:val="22"/>
                <w:szCs w:val="22"/>
              </w:rPr>
              <w:t>KFCI48GV/KONI48GV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E38F2">
              <w:rPr>
                <w:color w:val="000000"/>
                <w:sz w:val="22"/>
                <w:szCs w:val="22"/>
              </w:rPr>
              <w:t>KFCI60GV/KONI60GV</w:t>
            </w:r>
          </w:p>
        </w:tc>
      </w:tr>
      <w:tr w:rsidR="004E38F2" w:rsidRPr="00CC2C20" w:rsidTr="005C42EA">
        <w:trPr>
          <w:trHeight w:val="404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4E38F2" w:rsidRDefault="004E38F2" w:rsidP="005C42EA">
            <w:pPr>
              <w:jc w:val="center"/>
              <w:rPr>
                <w:sz w:val="22"/>
                <w:szCs w:val="22"/>
              </w:rPr>
            </w:pPr>
            <w:r w:rsidRPr="00822B77">
              <w:rPr>
                <w:sz w:val="22"/>
                <w:szCs w:val="22"/>
              </w:rPr>
              <w:t>Предназначен для охлаждения, нагрева, фильтрации и очистки воздуха в замкнутом пространстве помещения или зоны</w:t>
            </w:r>
          </w:p>
        </w:tc>
      </w:tr>
      <w:tr w:rsidR="004E38F2" w:rsidRPr="00CC2C20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4E38F2" w:rsidRPr="00822B77" w:rsidRDefault="008126B9" w:rsidP="005C42EA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4E38F2" w:rsidRPr="00CC2C20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4E38F2" w:rsidRPr="006E6F2F" w:rsidRDefault="004E38F2" w:rsidP="005C42EA">
            <w:pPr>
              <w:jc w:val="center"/>
              <w:rPr>
                <w:sz w:val="22"/>
                <w:szCs w:val="22"/>
              </w:rPr>
            </w:pPr>
            <w:r w:rsidRPr="006E6F2F">
              <w:rPr>
                <w:sz w:val="22"/>
                <w:szCs w:val="22"/>
              </w:rPr>
              <w:t xml:space="preserve">Наружный блок на открытом воздухе, внутренний блок внутри здания/ невзрывоопасное </w:t>
            </w:r>
          </w:p>
        </w:tc>
      </w:tr>
      <w:tr w:rsidR="004E38F2" w:rsidRPr="00CC2C20" w:rsidTr="005C42EA">
        <w:trPr>
          <w:trHeight w:val="344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4E38F2" w:rsidRPr="007A1C0F" w:rsidRDefault="004E38F2" w:rsidP="00F2164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F2164B">
              <w:rPr>
                <w:sz w:val="22"/>
                <w:szCs w:val="22"/>
                <w:lang w:val="en-US"/>
              </w:rPr>
              <w:t>5</w:t>
            </w:r>
          </w:p>
        </w:tc>
      </w:tr>
      <w:tr w:rsidR="004E38F2" w:rsidRPr="00CC2C20" w:rsidTr="005C42EA">
        <w:trPr>
          <w:trHeight w:val="553"/>
        </w:trPr>
        <w:tc>
          <w:tcPr>
            <w:tcW w:w="2405" w:type="dxa"/>
            <w:vAlign w:val="center"/>
          </w:tcPr>
          <w:p w:rsidR="004E38F2" w:rsidRDefault="007A1C0F" w:rsidP="005C42E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08358E">
              <w:rPr>
                <w:b/>
                <w:sz w:val="22"/>
                <w:szCs w:val="22"/>
              </w:rPr>
              <w:t>рок</w:t>
            </w:r>
          </w:p>
          <w:p w:rsidR="00EC57FE" w:rsidRPr="00CC2C20" w:rsidRDefault="00EC57FE" w:rsidP="005C42E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службы</w:t>
            </w:r>
          </w:p>
        </w:tc>
        <w:tc>
          <w:tcPr>
            <w:tcW w:w="7371" w:type="dxa"/>
            <w:vAlign w:val="center"/>
          </w:tcPr>
          <w:p w:rsidR="004E38F2" w:rsidRPr="007A1C0F" w:rsidRDefault="007A1C0F" w:rsidP="005C42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4E38F2" w:rsidRPr="00CC2C20" w:rsidTr="005C42EA">
        <w:trPr>
          <w:trHeight w:val="492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4E38F2" w:rsidRDefault="004E38F2" w:rsidP="005C42E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 xml:space="preserve">Оборудование подлежит подтверждению </w:t>
            </w:r>
          </w:p>
          <w:p w:rsidR="004E38F2" w:rsidRDefault="004E38F2" w:rsidP="005C42EA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>соответствия в форме декларирования</w:t>
            </w:r>
          </w:p>
          <w:p w:rsidR="004E38F2" w:rsidRDefault="004E38F2" w:rsidP="005C42E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требованиям технических регламентов Таможенного союза</w:t>
            </w:r>
            <w:r w:rsidRPr="00350D23">
              <w:rPr>
                <w:sz w:val="22"/>
                <w:szCs w:val="22"/>
              </w:rPr>
              <w:t xml:space="preserve"> </w:t>
            </w:r>
          </w:p>
          <w:p w:rsidR="004E38F2" w:rsidRPr="00350D23" w:rsidRDefault="004E38F2" w:rsidP="005C42EA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4E38F2" w:rsidRPr="00350D23" w:rsidRDefault="004E38F2" w:rsidP="005C42EA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4E38F2" w:rsidRDefault="004E38F2" w:rsidP="005C42EA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  <w:p w:rsidR="00F2164B" w:rsidRPr="00CC2C20" w:rsidRDefault="00F2164B" w:rsidP="005C42EA">
            <w:pPr>
              <w:pStyle w:val="21"/>
              <w:rPr>
                <w:sz w:val="22"/>
                <w:szCs w:val="22"/>
              </w:rPr>
            </w:pPr>
            <w:r w:rsidRPr="00D103BC">
              <w:rPr>
                <w:rFonts w:ascii="Arial" w:hAnsi="Arial" w:cs="Arial"/>
                <w:color w:val="000000"/>
                <w:sz w:val="20"/>
              </w:rPr>
              <w:t>ЕАЭС N RU Д-CN.РА05.В.93263/24 ОТ 11.07.2024 ДО 10.07.2029</w:t>
            </w:r>
          </w:p>
        </w:tc>
      </w:tr>
      <w:tr w:rsidR="004E38F2" w:rsidRPr="00F2164B" w:rsidTr="005C42EA">
        <w:trPr>
          <w:trHeight w:val="362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4E38F2" w:rsidRPr="008E1213" w:rsidRDefault="004E38F2" w:rsidP="005C42EA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4E38F2" w:rsidRPr="00CC2C20" w:rsidTr="005C42EA">
        <w:trPr>
          <w:trHeight w:val="412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4E38F2" w:rsidRPr="00CC2C20" w:rsidRDefault="004E38F2" w:rsidP="005C42EA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4E38F2" w:rsidRPr="00F2164B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4E38F2" w:rsidRPr="00514A8E" w:rsidRDefault="004E38F2" w:rsidP="005C42EA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4E38F2" w:rsidRPr="00CC2C20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4E38F2" w:rsidRPr="00F70C51" w:rsidRDefault="004E38F2" w:rsidP="005C42EA">
            <w:pPr>
              <w:jc w:val="center"/>
              <w:rPr>
                <w:sz w:val="22"/>
                <w:szCs w:val="22"/>
                <w:highlight w:val="yellow"/>
              </w:rPr>
            </w:pPr>
            <w:r w:rsidRPr="00F70C51">
              <w:rPr>
                <w:sz w:val="22"/>
                <w:szCs w:val="22"/>
                <w:lang w:val="en-US"/>
              </w:rPr>
              <w:t>Pioneer</w:t>
            </w:r>
          </w:p>
        </w:tc>
      </w:tr>
      <w:tr w:rsidR="004E38F2" w:rsidRPr="0054576B" w:rsidTr="005C42EA">
        <w:trPr>
          <w:trHeight w:val="553"/>
        </w:trPr>
        <w:tc>
          <w:tcPr>
            <w:tcW w:w="2405" w:type="dxa"/>
            <w:vAlign w:val="center"/>
          </w:tcPr>
          <w:p w:rsidR="004E38F2" w:rsidRPr="00CC2C20" w:rsidRDefault="004E38F2" w:rsidP="005C42E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4E38F2" w:rsidRDefault="004E38F2" w:rsidP="005C42E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4E38F2" w:rsidRPr="006E3C0A" w:rsidRDefault="004E38F2" w:rsidP="005C42E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4E38F2" w:rsidRPr="006E3C0A" w:rsidRDefault="004E38F2" w:rsidP="005C42E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D6005C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4E38F2" w:rsidRPr="006E3C0A" w:rsidRDefault="004E38F2" w:rsidP="005C42E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4E38F2" w:rsidRPr="006E3C0A" w:rsidRDefault="004E38F2" w:rsidP="005C42EA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 адрес: Россия, 197110,</w:t>
            </w:r>
            <w:r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4E38F2" w:rsidRPr="003F28A1" w:rsidRDefault="004E38F2" w:rsidP="005C42EA">
            <w:pPr>
              <w:pStyle w:val="21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4E38F2" w:rsidRPr="00424A38" w:rsidRDefault="004E38F2" w:rsidP="005C42EA">
            <w:pPr>
              <w:pStyle w:val="21"/>
              <w:rPr>
                <w:sz w:val="22"/>
                <w:szCs w:val="22"/>
                <w:highlight w:val="yellow"/>
              </w:rPr>
            </w:pPr>
            <w:r w:rsidRPr="0054576B">
              <w:rPr>
                <w:sz w:val="22"/>
                <w:szCs w:val="22"/>
                <w:lang w:val="en-US"/>
              </w:rPr>
              <w:t>E</w:t>
            </w:r>
            <w:r w:rsidRPr="00424A38">
              <w:rPr>
                <w:sz w:val="22"/>
                <w:szCs w:val="22"/>
              </w:rPr>
              <w:t>-</w:t>
            </w:r>
            <w:r w:rsidRPr="0054576B">
              <w:rPr>
                <w:sz w:val="22"/>
                <w:szCs w:val="22"/>
                <w:lang w:val="en-US"/>
              </w:rPr>
              <w:t>mail</w:t>
            </w:r>
            <w:r w:rsidRPr="00424A38">
              <w:rPr>
                <w:sz w:val="22"/>
                <w:szCs w:val="22"/>
              </w:rPr>
              <w:t xml:space="preserve">: </w:t>
            </w:r>
            <w:hyperlink r:id="rId15" w:history="1">
              <w:r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info</w:t>
              </w:r>
              <w:r w:rsidRPr="00424A38">
                <w:rPr>
                  <w:color w:val="0000FF"/>
                  <w:sz w:val="22"/>
                  <w:szCs w:val="22"/>
                  <w:u w:val="single"/>
                </w:rPr>
                <w:t>@</w:t>
              </w:r>
              <w:proofErr w:type="spellStart"/>
              <w:r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uelements</w:t>
              </w:r>
              <w:proofErr w:type="spellEnd"/>
              <w:r w:rsidRPr="00424A38">
                <w:rPr>
                  <w:color w:val="0000FF"/>
                  <w:sz w:val="22"/>
                  <w:szCs w:val="22"/>
                  <w:u w:val="single"/>
                </w:rPr>
                <w:t>.</w:t>
              </w:r>
              <w:r w:rsidRPr="0054576B">
                <w:rPr>
                  <w:color w:val="0000FF"/>
                  <w:sz w:val="22"/>
                  <w:szCs w:val="22"/>
                  <w:u w:val="single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Ref69937519"/>
      <w:bookmarkStart w:id="3" w:name="_Toc189216466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8F6150" w:rsidRDefault="00810B70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89216467"/>
      <w:r w:rsidRPr="008F6150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8F6150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8F6150">
        <w:rPr>
          <w:rFonts w:ascii="Times New Roman" w:hAnsi="Times New Roman" w:cs="Times New Roman"/>
          <w:color w:val="auto"/>
          <w:sz w:val="22"/>
          <w:szCs w:val="22"/>
        </w:rPr>
        <w:t>Описание издели</w:t>
      </w:r>
      <w:r w:rsidR="00EC6F7D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4"/>
    </w:p>
    <w:p w:rsidR="005F5E03" w:rsidRDefault="005F5E03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D1490E" w:rsidRDefault="00686EF5" w:rsidP="00D1490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Кондиционер</w:t>
      </w:r>
      <w:r w:rsidR="00DE60B5">
        <w:rPr>
          <w:sz w:val="22"/>
          <w:szCs w:val="22"/>
        </w:rPr>
        <w:t>ы</w:t>
      </w:r>
      <w:r>
        <w:rPr>
          <w:sz w:val="22"/>
          <w:szCs w:val="22"/>
        </w:rPr>
        <w:t xml:space="preserve"> </w:t>
      </w:r>
      <w:r w:rsidR="00390DC2">
        <w:rPr>
          <w:sz w:val="22"/>
          <w:szCs w:val="22"/>
        </w:rPr>
        <w:t>промышленные</w:t>
      </w:r>
      <w:r w:rsidRPr="00F57101">
        <w:rPr>
          <w:sz w:val="22"/>
          <w:szCs w:val="22"/>
        </w:rPr>
        <w:t xml:space="preserve"> </w:t>
      </w:r>
      <w:r w:rsidR="00390DC2">
        <w:rPr>
          <w:sz w:val="22"/>
          <w:szCs w:val="22"/>
        </w:rPr>
        <w:t>(сплит-системы</w:t>
      </w:r>
      <w:r w:rsidRPr="00F57101">
        <w:rPr>
          <w:sz w:val="22"/>
          <w:szCs w:val="22"/>
        </w:rPr>
        <w:t>) кассетного типа</w:t>
      </w:r>
      <w:r w:rsidR="0020539D">
        <w:rPr>
          <w:sz w:val="22"/>
          <w:szCs w:val="22"/>
        </w:rPr>
        <w:t xml:space="preserve"> </w:t>
      </w:r>
      <w:r w:rsidR="00DE60B5" w:rsidRPr="00DE60B5">
        <w:rPr>
          <w:sz w:val="22"/>
          <w:szCs w:val="22"/>
        </w:rPr>
        <w:t>KFCI_GV/KONI_GV</w:t>
      </w:r>
      <w:r w:rsidR="00DE60B5" w:rsidRPr="00A438D3">
        <w:rPr>
          <w:sz w:val="22"/>
          <w:szCs w:val="22"/>
        </w:rPr>
        <w:t xml:space="preserve"> </w:t>
      </w:r>
      <w:r w:rsidR="00DE60B5">
        <w:rPr>
          <w:sz w:val="22"/>
          <w:szCs w:val="22"/>
        </w:rPr>
        <w:t>представляю</w:t>
      </w:r>
      <w:r w:rsidR="005F5E03" w:rsidRPr="00A438D3">
        <w:rPr>
          <w:sz w:val="22"/>
          <w:szCs w:val="22"/>
        </w:rPr>
        <w:t>т собой помещенн</w:t>
      </w:r>
      <w:r w:rsidR="006A3700">
        <w:rPr>
          <w:sz w:val="22"/>
          <w:szCs w:val="22"/>
        </w:rPr>
        <w:t xml:space="preserve">ые </w:t>
      </w:r>
      <w:r w:rsidR="005F5E03" w:rsidRPr="00A438D3">
        <w:rPr>
          <w:sz w:val="22"/>
          <w:szCs w:val="22"/>
        </w:rPr>
        <w:t xml:space="preserve">в корпус </w:t>
      </w:r>
      <w:r w:rsidR="006A3700">
        <w:rPr>
          <w:sz w:val="22"/>
          <w:szCs w:val="22"/>
        </w:rPr>
        <w:t>устройства</w:t>
      </w:r>
      <w:r w:rsidR="00E25AA4">
        <w:rPr>
          <w:sz w:val="22"/>
          <w:szCs w:val="22"/>
        </w:rPr>
        <w:t>,</w:t>
      </w:r>
      <w:r w:rsidR="003956E1" w:rsidRPr="003956E1">
        <w:rPr>
          <w:sz w:val="22"/>
          <w:szCs w:val="22"/>
        </w:rPr>
        <w:t xml:space="preserve"> </w:t>
      </w:r>
      <w:r w:rsidR="003956E1">
        <w:rPr>
          <w:sz w:val="22"/>
          <w:szCs w:val="22"/>
        </w:rPr>
        <w:t>предназначенн</w:t>
      </w:r>
      <w:r w:rsidR="006A3700">
        <w:rPr>
          <w:sz w:val="22"/>
          <w:szCs w:val="22"/>
        </w:rPr>
        <w:t>ые</w:t>
      </w:r>
      <w:r w:rsidR="003956E1" w:rsidRPr="00822B77">
        <w:rPr>
          <w:sz w:val="22"/>
          <w:szCs w:val="22"/>
        </w:rPr>
        <w:t xml:space="preserve"> для охлаждения, нагрева, а также для обеспечения подвода кондиционированного воздуха без использования воздуховодов в замкнутое пространство комнаты или зоны.</w:t>
      </w:r>
      <w:r w:rsidR="005F5E03" w:rsidRPr="00A438D3">
        <w:rPr>
          <w:sz w:val="22"/>
          <w:szCs w:val="22"/>
        </w:rPr>
        <w:t xml:space="preserve"> Оборудование состоит из двух отдельных блоков, которые предназначены для работы совместно: внешнего (компрессорно-конденсаторного) и внутреннего (испарительного). Внешний блок монтируется вне кондиционируемого помещения</w:t>
      </w:r>
      <w:r w:rsidR="005F5E03" w:rsidRPr="009E6CC4">
        <w:rPr>
          <w:sz w:val="22"/>
          <w:szCs w:val="22"/>
        </w:rPr>
        <w:t xml:space="preserve">. </w:t>
      </w:r>
      <w:r w:rsidR="009E6CC4" w:rsidRPr="009E6CC4">
        <w:rPr>
          <w:sz w:val="22"/>
          <w:szCs w:val="22"/>
          <w:shd w:val="clear" w:color="auto" w:fill="FFFFFF"/>
        </w:rPr>
        <w:t> Внутренний блок размещается непосредственно в самом помещении в межпотолочном пространстве.</w:t>
      </w:r>
      <w:r w:rsidR="004A2725">
        <w:rPr>
          <w:sz w:val="22"/>
          <w:szCs w:val="22"/>
          <w:shd w:val="clear" w:color="auto" w:fill="FFFFFF"/>
        </w:rPr>
        <w:t xml:space="preserve"> </w:t>
      </w:r>
      <w:r w:rsidR="005F5E03" w:rsidRPr="00231619">
        <w:rPr>
          <w:sz w:val="22"/>
          <w:szCs w:val="22"/>
        </w:rPr>
        <w:t>Друг с другом блоки соединяются медными </w:t>
      </w:r>
      <w:hyperlink r:id="rId16" w:tooltip="Теплоизоляция" w:history="1"/>
      <w:r w:rsidR="005F5E03">
        <w:rPr>
          <w:sz w:val="22"/>
          <w:szCs w:val="22"/>
        </w:rPr>
        <w:t xml:space="preserve">трубами. </w:t>
      </w:r>
      <w:r w:rsidR="00D1490E">
        <w:rPr>
          <w:sz w:val="22"/>
          <w:szCs w:val="22"/>
        </w:rPr>
        <w:t xml:space="preserve">Изделие работает по инверторной </w:t>
      </w:r>
      <w:r w:rsidR="00D1490E" w:rsidRPr="00871E9A">
        <w:rPr>
          <w:sz w:val="22"/>
          <w:szCs w:val="22"/>
        </w:rPr>
        <w:t>технологии или технологии с п</w:t>
      </w:r>
      <w:r w:rsidR="00D1490E">
        <w:rPr>
          <w:sz w:val="22"/>
          <w:szCs w:val="22"/>
        </w:rPr>
        <w:t>еременной производительностью.</w:t>
      </w:r>
      <w:r w:rsidR="00D1490E" w:rsidRPr="00871E9A">
        <w:rPr>
          <w:sz w:val="22"/>
          <w:szCs w:val="22"/>
        </w:rPr>
        <w:t xml:space="preserve"> </w:t>
      </w:r>
      <w:r w:rsidR="00D1490E">
        <w:rPr>
          <w:sz w:val="22"/>
          <w:szCs w:val="22"/>
        </w:rPr>
        <w:t>Э</w:t>
      </w:r>
      <w:r w:rsidR="00D1490E" w:rsidRPr="00294292">
        <w:rPr>
          <w:sz w:val="22"/>
          <w:szCs w:val="22"/>
        </w:rPr>
        <w:t>лектродвигатель компрессора изменяет частоту вращения и регулирует мощность с помощью инвертора</w:t>
      </w:r>
      <w:r w:rsidR="00D1490E">
        <w:rPr>
          <w:sz w:val="22"/>
          <w:szCs w:val="22"/>
        </w:rPr>
        <w:t xml:space="preserve">, исходя из показаний датчика температуры. </w:t>
      </w:r>
      <w:r w:rsidR="00D1490E" w:rsidRPr="00294292">
        <w:rPr>
          <w:sz w:val="22"/>
          <w:szCs w:val="22"/>
        </w:rPr>
        <w:t>Инвертор</w:t>
      </w:r>
      <w:r w:rsidR="00D1490E">
        <w:rPr>
          <w:sz w:val="22"/>
          <w:szCs w:val="22"/>
        </w:rPr>
        <w:t xml:space="preserve"> – </w:t>
      </w:r>
      <w:r w:rsidR="00D1490E" w:rsidRPr="00294292">
        <w:rPr>
          <w:sz w:val="22"/>
          <w:szCs w:val="22"/>
        </w:rPr>
        <w:t xml:space="preserve"> это электронный узел, д</w:t>
      </w:r>
      <w:r w:rsidR="00D1490E">
        <w:rPr>
          <w:sz w:val="22"/>
          <w:szCs w:val="22"/>
        </w:rPr>
        <w:t xml:space="preserve">инамически меняющий напряжение, </w:t>
      </w:r>
      <w:r w:rsidR="00D1490E" w:rsidRPr="00294292">
        <w:rPr>
          <w:sz w:val="22"/>
          <w:szCs w:val="22"/>
        </w:rPr>
        <w:t>подаваемое на электродвигатель компрессора</w:t>
      </w:r>
      <w:r w:rsidR="00D1490E">
        <w:rPr>
          <w:sz w:val="22"/>
          <w:szCs w:val="22"/>
        </w:rPr>
        <w:t>.</w:t>
      </w:r>
    </w:p>
    <w:p w:rsidR="00EC3A7E" w:rsidRDefault="00A86041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Изделия работаю</w:t>
      </w:r>
      <w:r w:rsidR="00EC3A7E">
        <w:rPr>
          <w:sz w:val="22"/>
          <w:szCs w:val="22"/>
        </w:rPr>
        <w:t>т в комплекте с декорат</w:t>
      </w:r>
      <w:r w:rsidR="00470FBF">
        <w:rPr>
          <w:sz w:val="22"/>
          <w:szCs w:val="22"/>
        </w:rPr>
        <w:t xml:space="preserve">ивной панелью </w:t>
      </w:r>
      <w:r w:rsidR="00EC3A7E" w:rsidRPr="009F70FD">
        <w:rPr>
          <w:sz w:val="22"/>
          <w:szCs w:val="22"/>
        </w:rPr>
        <w:t>(опция).</w:t>
      </w:r>
    </w:p>
    <w:p w:rsidR="005661E4" w:rsidRDefault="00D5079B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Вентилятор внутреннего блока оснащен</w:t>
      </w:r>
      <w:r w:rsidR="00661EE9">
        <w:rPr>
          <w:sz w:val="22"/>
          <w:szCs w:val="22"/>
        </w:rPr>
        <w:t xml:space="preserve"> </w:t>
      </w:r>
      <w:r w:rsidR="00DF4E93" w:rsidRPr="00DF4E93">
        <w:rPr>
          <w:sz w:val="22"/>
          <w:szCs w:val="22"/>
        </w:rPr>
        <w:t>4-х скоростн</w:t>
      </w:r>
      <w:r w:rsidR="00661EE9">
        <w:rPr>
          <w:sz w:val="22"/>
          <w:szCs w:val="22"/>
        </w:rPr>
        <w:t xml:space="preserve">ым </w:t>
      </w:r>
      <w:r w:rsidR="00DF4E93" w:rsidRPr="00DF4E93">
        <w:rPr>
          <w:sz w:val="22"/>
          <w:szCs w:val="22"/>
        </w:rPr>
        <w:t>мотор</w:t>
      </w:r>
      <w:r w:rsidR="00661EE9">
        <w:rPr>
          <w:sz w:val="22"/>
          <w:szCs w:val="22"/>
        </w:rPr>
        <w:t>ом</w:t>
      </w:r>
      <w:r w:rsidR="00DF4E93" w:rsidRPr="00DF4E93">
        <w:rPr>
          <w:sz w:val="22"/>
          <w:szCs w:val="22"/>
        </w:rPr>
        <w:t xml:space="preserve"> </w:t>
      </w:r>
      <w:r w:rsidR="00661EE9">
        <w:rPr>
          <w:sz w:val="22"/>
          <w:szCs w:val="22"/>
        </w:rPr>
        <w:t xml:space="preserve">для обеспечения максимально комфортных условий </w:t>
      </w:r>
      <w:r w:rsidR="00DF4E93" w:rsidRPr="00DF4E93">
        <w:rPr>
          <w:sz w:val="22"/>
          <w:szCs w:val="22"/>
        </w:rPr>
        <w:t>в</w:t>
      </w:r>
      <w:r w:rsidR="00661EE9">
        <w:rPr>
          <w:sz w:val="22"/>
          <w:szCs w:val="22"/>
        </w:rPr>
        <w:t xml:space="preserve"> помещении</w:t>
      </w:r>
      <w:r w:rsidR="00346B58">
        <w:rPr>
          <w:sz w:val="22"/>
          <w:szCs w:val="22"/>
        </w:rPr>
        <w:t xml:space="preserve"> – </w:t>
      </w:r>
      <w:r w:rsidR="00661EE9">
        <w:rPr>
          <w:sz w:val="22"/>
          <w:szCs w:val="22"/>
        </w:rPr>
        <w:t>имеется возможность выбрать одну из четырёх</w:t>
      </w:r>
      <w:r w:rsidR="00661EE9">
        <w:rPr>
          <w:sz w:val="22"/>
          <w:szCs w:val="22"/>
        </w:rPr>
        <w:br/>
        <w:t xml:space="preserve">скоростей </w:t>
      </w:r>
      <w:r w:rsidR="00DF4E93" w:rsidRPr="00DF4E93">
        <w:rPr>
          <w:sz w:val="22"/>
          <w:szCs w:val="22"/>
        </w:rPr>
        <w:t>вентилятора.</w:t>
      </w:r>
      <w:r w:rsidR="005661E4" w:rsidRPr="005661E4">
        <w:rPr>
          <w:sz w:val="22"/>
          <w:szCs w:val="22"/>
        </w:rPr>
        <w:t xml:space="preserve"> </w:t>
      </w:r>
    </w:p>
    <w:p w:rsidR="00EC3A7E" w:rsidRDefault="005661E4" w:rsidP="00EC3A7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Режим</w:t>
      </w:r>
      <w:r w:rsidRPr="00DF4E9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работы в автоматическом режиме кондиционер выбирает сам в зависимости от требующейся температуры в помещении, </w:t>
      </w:r>
      <w:r w:rsidR="00F7519D">
        <w:rPr>
          <w:sz w:val="22"/>
          <w:szCs w:val="22"/>
        </w:rPr>
        <w:t>которая задана пользователем.</w:t>
      </w:r>
    </w:p>
    <w:p w:rsidR="00393922" w:rsidRDefault="00F7519D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DF4E93" w:rsidRPr="00DF4E93">
        <w:rPr>
          <w:sz w:val="22"/>
          <w:szCs w:val="22"/>
        </w:rPr>
        <w:t>озможность подклю</w:t>
      </w:r>
      <w:r>
        <w:rPr>
          <w:sz w:val="22"/>
          <w:szCs w:val="22"/>
        </w:rPr>
        <w:t xml:space="preserve">чения двух пультов управления к </w:t>
      </w:r>
      <w:r w:rsidR="00DF4E93" w:rsidRPr="00DF4E93">
        <w:rPr>
          <w:sz w:val="22"/>
          <w:szCs w:val="22"/>
        </w:rPr>
        <w:t>од</w:t>
      </w:r>
      <w:r>
        <w:rPr>
          <w:sz w:val="22"/>
          <w:szCs w:val="22"/>
        </w:rPr>
        <w:t>ному внутреннему блоку</w:t>
      </w:r>
      <w:r w:rsidR="008947F9">
        <w:rPr>
          <w:sz w:val="22"/>
          <w:szCs w:val="22"/>
        </w:rPr>
        <w:t xml:space="preserve"> – проводного (опция) и беспроводного</w:t>
      </w:r>
      <w:r>
        <w:rPr>
          <w:sz w:val="22"/>
          <w:szCs w:val="22"/>
        </w:rPr>
        <w:t>.</w:t>
      </w:r>
    </w:p>
    <w:p w:rsidR="00993FF0" w:rsidRDefault="00393922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Встроенный дренажный насос обеспечивает подъем конденсата на высоту до 1</w:t>
      </w:r>
      <w:r w:rsidR="00841949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000 </w:t>
      </w:r>
      <w:r w:rsidR="00742A91">
        <w:rPr>
          <w:sz w:val="22"/>
          <w:szCs w:val="22"/>
        </w:rPr>
        <w:t>м</w:t>
      </w:r>
      <w:r w:rsidR="00DF4E93" w:rsidRPr="00DF4E93">
        <w:rPr>
          <w:sz w:val="22"/>
          <w:szCs w:val="22"/>
        </w:rPr>
        <w:t>м.</w:t>
      </w:r>
    </w:p>
    <w:p w:rsidR="00FA65C1" w:rsidRDefault="008429E5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Особые</w:t>
      </w:r>
      <w:r w:rsidR="00FA65C1">
        <w:rPr>
          <w:sz w:val="22"/>
          <w:szCs w:val="22"/>
        </w:rPr>
        <w:t xml:space="preserve"> функции кондиционера:</w:t>
      </w:r>
    </w:p>
    <w:p w:rsidR="002B4E9B" w:rsidRPr="002B4E9B" w:rsidRDefault="00DF4E93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>Напоминание</w:t>
      </w:r>
      <w:r w:rsidR="00FA65C1" w:rsidRPr="002B4E9B">
        <w:rPr>
          <w:rFonts w:ascii="Times New Roman" w:hAnsi="Times New Roman"/>
        </w:rPr>
        <w:t xml:space="preserve"> о необходимости чистки фильтра;</w:t>
      </w:r>
    </w:p>
    <w:p w:rsidR="002B4E9B" w:rsidRPr="002B4E9B" w:rsidRDefault="006A580E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>Функция i-feel позволяет более</w:t>
      </w:r>
      <w:r w:rsidR="00DF4E93" w:rsidRPr="002B4E9B">
        <w:rPr>
          <w:rFonts w:ascii="Times New Roman" w:hAnsi="Times New Roman"/>
        </w:rPr>
        <w:t xml:space="preserve"> объективн</w:t>
      </w:r>
      <w:r w:rsidRPr="002B4E9B">
        <w:rPr>
          <w:rFonts w:ascii="Times New Roman" w:hAnsi="Times New Roman"/>
        </w:rPr>
        <w:t xml:space="preserve">о оценивать температуру воздуха в </w:t>
      </w:r>
      <w:r w:rsidR="002B4E9B" w:rsidRPr="002B4E9B">
        <w:rPr>
          <w:rFonts w:ascii="Times New Roman" w:hAnsi="Times New Roman"/>
        </w:rPr>
        <w:t>помещении;</w:t>
      </w:r>
    </w:p>
    <w:p w:rsidR="002B4E9B" w:rsidRPr="002B4E9B" w:rsidRDefault="00841949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Smart </w:t>
      </w:r>
      <w:proofErr w:type="spellStart"/>
      <w:r>
        <w:rPr>
          <w:rFonts w:ascii="Times New Roman" w:hAnsi="Times New Roman"/>
        </w:rPr>
        <w:t>Sleep</w:t>
      </w:r>
      <w:proofErr w:type="spellEnd"/>
      <w:r>
        <w:rPr>
          <w:rFonts w:ascii="Times New Roman" w:hAnsi="Times New Roman"/>
        </w:rPr>
        <w:t xml:space="preserve"> – </w:t>
      </w:r>
      <w:r w:rsidR="002B4E9B" w:rsidRPr="002B4E9B">
        <w:rPr>
          <w:rFonts w:ascii="Times New Roman" w:hAnsi="Times New Roman"/>
        </w:rPr>
        <w:t>режим, предупреждающий излишнее или резкое колебание температур во время сна (до 2 °С);</w:t>
      </w:r>
    </w:p>
    <w:p w:rsidR="002B4E9B" w:rsidRPr="002B4E9B" w:rsidRDefault="00DF4E93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2B4E9B">
        <w:rPr>
          <w:rFonts w:ascii="Times New Roman" w:hAnsi="Times New Roman"/>
        </w:rPr>
        <w:t>Функция памяти</w:t>
      </w:r>
      <w:r w:rsidR="002B4E9B" w:rsidRPr="002B4E9B">
        <w:rPr>
          <w:rFonts w:ascii="Times New Roman" w:hAnsi="Times New Roman"/>
        </w:rPr>
        <w:t xml:space="preserve"> – воссоздание всех настроек после полного выключения;</w:t>
      </w:r>
    </w:p>
    <w:p w:rsidR="00DF4E93" w:rsidRPr="002B4E9B" w:rsidRDefault="002B4E9B" w:rsidP="0098636D">
      <w:pPr>
        <w:pStyle w:val="af3"/>
        <w:numPr>
          <w:ilvl w:val="0"/>
          <w:numId w:val="8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proofErr w:type="spellStart"/>
      <w:r w:rsidRPr="002B4E9B">
        <w:rPr>
          <w:rFonts w:ascii="Times New Roman" w:hAnsi="Times New Roman"/>
        </w:rPr>
        <w:t>Lock</w:t>
      </w:r>
      <w:proofErr w:type="spellEnd"/>
      <w:r w:rsidRPr="002B4E9B">
        <w:rPr>
          <w:rFonts w:ascii="Times New Roman" w:hAnsi="Times New Roman"/>
        </w:rPr>
        <w:t xml:space="preserve"> – функция защиты от </w:t>
      </w:r>
      <w:r w:rsidR="00DF4E93" w:rsidRPr="002B4E9B">
        <w:rPr>
          <w:rFonts w:ascii="Times New Roman" w:hAnsi="Times New Roman"/>
        </w:rPr>
        <w:t>детей.</w:t>
      </w:r>
    </w:p>
    <w:p w:rsidR="00200079" w:rsidRPr="000538D6" w:rsidRDefault="00200079" w:rsidP="0098636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/>
        <w:jc w:val="both"/>
        <w:rPr>
          <w:sz w:val="22"/>
          <w:szCs w:val="22"/>
        </w:rPr>
      </w:pPr>
      <w:r w:rsidRPr="000538D6">
        <w:rPr>
          <w:sz w:val="22"/>
          <w:szCs w:val="22"/>
        </w:rPr>
        <w:t>Наружный блок:</w:t>
      </w:r>
    </w:p>
    <w:p w:rsidR="00B567A7" w:rsidRDefault="00B567A7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Однофазный источник электропитания;</w:t>
      </w:r>
    </w:p>
    <w:p w:rsidR="00200079" w:rsidRPr="000538D6" w:rsidRDefault="00877F58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Надежные компрессоры</w:t>
      </w:r>
      <w:r w:rsidR="002D0DE2" w:rsidRPr="000538D6">
        <w:rPr>
          <w:rFonts w:ascii="Times New Roman" w:hAnsi="Times New Roman"/>
        </w:rPr>
        <w:t xml:space="preserve"> лучших производителей </w:t>
      </w:r>
      <w:r w:rsidR="00200079" w:rsidRPr="000538D6">
        <w:rPr>
          <w:rFonts w:ascii="Times New Roman" w:hAnsi="Times New Roman"/>
        </w:rPr>
        <w:t>(GREE);</w:t>
      </w:r>
    </w:p>
    <w:p w:rsidR="00200079" w:rsidRPr="000538D6" w:rsidRDefault="00BA539A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Антикоррозийн</w:t>
      </w:r>
      <w:r>
        <w:rPr>
          <w:rFonts w:ascii="Times New Roman" w:hAnsi="Times New Roman"/>
        </w:rPr>
        <w:t>ое покрытие Blue fin, обеспечив</w:t>
      </w:r>
      <w:r w:rsidR="00200079" w:rsidRPr="000538D6">
        <w:rPr>
          <w:rFonts w:ascii="Times New Roman" w:hAnsi="Times New Roman"/>
        </w:rPr>
        <w:t>ающее бесперебойную работу при агрессивных условиях окружающей среды;</w:t>
      </w:r>
    </w:p>
    <w:p w:rsidR="00200079" w:rsidRPr="000538D6" w:rsidRDefault="00200079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М</w:t>
      </w:r>
      <w:r w:rsidR="00877F58" w:rsidRPr="000538D6">
        <w:rPr>
          <w:rFonts w:ascii="Times New Roman" w:hAnsi="Times New Roman"/>
        </w:rPr>
        <w:t>ногоуровневая</w:t>
      </w:r>
      <w:r w:rsidRPr="000538D6">
        <w:rPr>
          <w:rFonts w:ascii="Times New Roman" w:hAnsi="Times New Roman"/>
        </w:rPr>
        <w:t xml:space="preserve"> автоматическая система защиты оборудования от внешних факторов, перебоев и ошибок подключения;</w:t>
      </w:r>
    </w:p>
    <w:p w:rsidR="00200079" w:rsidRPr="000538D6" w:rsidRDefault="00200079" w:rsidP="0098636D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ind w:left="567" w:firstLine="0"/>
        <w:jc w:val="both"/>
        <w:rPr>
          <w:rFonts w:ascii="Times New Roman" w:hAnsi="Times New Roman"/>
        </w:rPr>
      </w:pPr>
      <w:r w:rsidRPr="000538D6">
        <w:rPr>
          <w:rFonts w:ascii="Times New Roman" w:hAnsi="Times New Roman"/>
        </w:rPr>
        <w:t>Система i-</w:t>
      </w:r>
      <w:proofErr w:type="spellStart"/>
      <w:r w:rsidRPr="000538D6">
        <w:rPr>
          <w:rFonts w:ascii="Times New Roman" w:hAnsi="Times New Roman"/>
        </w:rPr>
        <w:t>defrosting</w:t>
      </w:r>
      <w:proofErr w:type="spellEnd"/>
      <w:r w:rsidRPr="000538D6">
        <w:rPr>
          <w:rFonts w:ascii="Times New Roman" w:hAnsi="Times New Roman"/>
        </w:rPr>
        <w:t xml:space="preserve">, автоматически запускающая функцию разморозки только тогда, когда это действительно необходимо, что уменьшает затраты на электроэнергию </w:t>
      </w:r>
      <w:r w:rsidR="001A7B79">
        <w:rPr>
          <w:rFonts w:ascii="Times New Roman" w:hAnsi="Times New Roman"/>
        </w:rPr>
        <w:t>при работе в этом режиме на 75%.</w:t>
      </w:r>
    </w:p>
    <w:p w:rsidR="008F31F7" w:rsidRPr="008F6150" w:rsidRDefault="008F31F7" w:rsidP="001A7B7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567"/>
        <w:rPr>
          <w:sz w:val="22"/>
          <w:szCs w:val="22"/>
        </w:rPr>
      </w:pPr>
      <w:r w:rsidRPr="008F6150">
        <w:rPr>
          <w:sz w:val="22"/>
          <w:szCs w:val="22"/>
        </w:rPr>
        <w:t>2.1.2 Принцип работы</w:t>
      </w:r>
    </w:p>
    <w:p w:rsidR="00F81B60" w:rsidRDefault="00F81B60" w:rsidP="009319C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C5701" w:rsidRPr="003F1F02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(фреонопровод),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EC5701" w:rsidRPr="003F1F02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 xml:space="preserve">Принцип работы сплит-системы. </w:t>
      </w:r>
    </w:p>
    <w:p w:rsidR="00EC5701" w:rsidRPr="003F1F02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EC5701" w:rsidRDefault="00EC5701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0B7CBA" w:rsidRDefault="00CA6F66" w:rsidP="00EC570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4"/>
          <w:szCs w:val="28"/>
        </w:rPr>
      </w:pPr>
      <w:r>
        <w:rPr>
          <w:sz w:val="22"/>
          <w:szCs w:val="22"/>
        </w:rPr>
        <w:t>Общий вид</w:t>
      </w:r>
      <w:r w:rsidR="00984D44" w:rsidRPr="003F28A1">
        <w:rPr>
          <w:sz w:val="22"/>
          <w:szCs w:val="22"/>
        </w:rPr>
        <w:t xml:space="preserve"> </w:t>
      </w:r>
      <w:r>
        <w:rPr>
          <w:sz w:val="22"/>
          <w:szCs w:val="22"/>
        </w:rPr>
        <w:t>изделия представлен</w:t>
      </w:r>
      <w:r w:rsidR="005E5B72">
        <w:rPr>
          <w:sz w:val="22"/>
          <w:szCs w:val="22"/>
        </w:rPr>
        <w:t xml:space="preserve"> на рисунке</w:t>
      </w:r>
      <w:r w:rsidR="009E38F8">
        <w:rPr>
          <w:sz w:val="22"/>
          <w:szCs w:val="22"/>
        </w:rPr>
        <w:t xml:space="preserve"> </w:t>
      </w:r>
      <w:r w:rsidR="001A49D4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2A18FE" w:rsidRDefault="00BA6412" w:rsidP="00085D02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  <w:sz w:val="24"/>
          <w:szCs w:val="28"/>
        </w:rPr>
        <w:drawing>
          <wp:inline distT="0" distB="0" distL="0" distR="0" wp14:anchorId="68BE20CA" wp14:editId="60FCC4B1">
            <wp:extent cx="4371857" cy="5781675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993" cy="5785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6D8E" w:rsidRDefault="00BD6D8E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Default="00206F07" w:rsidP="00BD6D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1A49D4">
        <w:rPr>
          <w:noProof/>
          <w:sz w:val="20"/>
          <w:szCs w:val="20"/>
        </w:rPr>
        <w:t>1</w:t>
      </w:r>
    </w:p>
    <w:p w:rsidR="00EF3D97" w:rsidRPr="008F6150" w:rsidRDefault="00EC6F7D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89216468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2.1.3 Т</w:t>
      </w:r>
      <w:r w:rsidR="00FA64EB" w:rsidRPr="008F6150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</w:t>
      </w:r>
      <w:r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5"/>
    </w:p>
    <w:p w:rsidR="003B7EAD" w:rsidRPr="00985AEE" w:rsidRDefault="003B7EAD" w:rsidP="009319C6">
      <w:pPr>
        <w:jc w:val="both"/>
        <w:rPr>
          <w:sz w:val="24"/>
        </w:rPr>
      </w:pPr>
    </w:p>
    <w:p w:rsidR="00EC6F7D" w:rsidRDefault="00EC6F7D" w:rsidP="00EC6F7D">
      <w:pPr>
        <w:ind w:firstLine="709"/>
        <w:rPr>
          <w:sz w:val="22"/>
          <w:szCs w:val="22"/>
        </w:rPr>
      </w:pPr>
      <w:r>
        <w:rPr>
          <w:sz w:val="22"/>
          <w:szCs w:val="22"/>
        </w:rPr>
        <w:t>Основные технические характеристики изделий приведены в таблице 2</w:t>
      </w:r>
    </w:p>
    <w:p w:rsidR="00EC6F7D" w:rsidRDefault="00EC6F7D" w:rsidP="00EC6F7D">
      <w:pPr>
        <w:ind w:firstLine="709"/>
        <w:rPr>
          <w:noProof/>
          <w:sz w:val="20"/>
          <w:szCs w:val="20"/>
        </w:rPr>
      </w:pPr>
    </w:p>
    <w:p w:rsidR="00810B70" w:rsidRDefault="005B6EC3" w:rsidP="009319C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C14DE3" w:rsidRDefault="00C14DE3" w:rsidP="009319C6">
      <w:pPr>
        <w:jc w:val="center"/>
        <w:rPr>
          <w:noProof/>
          <w:sz w:val="20"/>
          <w:szCs w:val="20"/>
        </w:rPr>
      </w:pPr>
    </w:p>
    <w:tbl>
      <w:tblPr>
        <w:tblW w:w="911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0"/>
        <w:gridCol w:w="1438"/>
        <w:gridCol w:w="842"/>
        <w:gridCol w:w="1583"/>
        <w:gridCol w:w="1583"/>
        <w:gridCol w:w="1983"/>
      </w:tblGrid>
      <w:tr w:rsidR="00891331" w:rsidRPr="00CF5C60" w:rsidTr="000C3E58">
        <w:trPr>
          <w:trHeight w:val="253"/>
        </w:trPr>
        <w:tc>
          <w:tcPr>
            <w:tcW w:w="2090" w:type="dxa"/>
            <w:vMerge w:val="restart"/>
            <w:shd w:val="clear" w:color="auto" w:fill="auto"/>
            <w:vAlign w:val="center"/>
            <w:hideMark/>
          </w:tcPr>
          <w:p w:rsidR="00891331" w:rsidRPr="0062460E" w:rsidRDefault="00891331" w:rsidP="00184A27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Характеристики</w:t>
            </w:r>
            <w:r w:rsidRPr="0062460E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  <w:hideMark/>
          </w:tcPr>
          <w:p w:rsidR="00891331" w:rsidRPr="0062460E" w:rsidRDefault="00891331" w:rsidP="00184A27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Единицы измерения</w:t>
            </w:r>
            <w:r w:rsidRPr="0062460E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746" w:type="dxa"/>
            <w:gridSpan w:val="3"/>
          </w:tcPr>
          <w:p w:rsidR="00891331" w:rsidRPr="00CF5C60" w:rsidRDefault="00891331" w:rsidP="00184A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Значение</w:t>
            </w:r>
          </w:p>
        </w:tc>
      </w:tr>
      <w:tr w:rsidR="00891331" w:rsidRPr="0062460E" w:rsidTr="000C3E58">
        <w:trPr>
          <w:trHeight w:val="253"/>
        </w:trPr>
        <w:tc>
          <w:tcPr>
            <w:tcW w:w="2090" w:type="dxa"/>
            <w:vMerge/>
            <w:vAlign w:val="center"/>
            <w:hideMark/>
          </w:tcPr>
          <w:p w:rsidR="00891331" w:rsidRPr="0062460E" w:rsidRDefault="00891331" w:rsidP="00184A2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280" w:type="dxa"/>
            <w:gridSpan w:val="2"/>
            <w:vMerge/>
            <w:shd w:val="clear" w:color="auto" w:fill="auto"/>
            <w:vAlign w:val="center"/>
            <w:hideMark/>
          </w:tcPr>
          <w:p w:rsidR="00891331" w:rsidRPr="0062460E" w:rsidRDefault="00891331" w:rsidP="00184A27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</w:tcPr>
          <w:p w:rsidR="00891331" w:rsidRDefault="00891331" w:rsidP="0089133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2460E">
              <w:rPr>
                <w:b/>
                <w:color w:val="000000"/>
                <w:sz w:val="20"/>
                <w:szCs w:val="20"/>
              </w:rPr>
              <w:t>KFC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b/>
                <w:color w:val="000000"/>
                <w:sz w:val="20"/>
                <w:szCs w:val="20"/>
              </w:rPr>
              <w:t>36</w:t>
            </w:r>
            <w:r w:rsidRPr="0062460E">
              <w:rPr>
                <w:b/>
                <w:color w:val="000000"/>
                <w:sz w:val="20"/>
                <w:szCs w:val="20"/>
              </w:rPr>
              <w:t>GV</w:t>
            </w:r>
            <w:r>
              <w:rPr>
                <w:b/>
                <w:color w:val="000000"/>
                <w:sz w:val="20"/>
                <w:szCs w:val="20"/>
              </w:rPr>
              <w:t>/</w:t>
            </w:r>
          </w:p>
          <w:p w:rsidR="00891331" w:rsidRPr="0062460E" w:rsidRDefault="00891331" w:rsidP="00891331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2460E">
              <w:rPr>
                <w:b/>
                <w:color w:val="000000"/>
                <w:sz w:val="20"/>
                <w:szCs w:val="20"/>
              </w:rPr>
              <w:t>KON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b/>
                <w:color w:val="000000"/>
                <w:sz w:val="20"/>
                <w:szCs w:val="20"/>
              </w:rPr>
              <w:t>36</w:t>
            </w:r>
            <w:r w:rsidRPr="0062460E">
              <w:rPr>
                <w:b/>
                <w:color w:val="000000"/>
                <w:sz w:val="20"/>
                <w:szCs w:val="20"/>
              </w:rPr>
              <w:t>GV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:rsidR="00891331" w:rsidRDefault="00891331" w:rsidP="00184A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2460E">
              <w:rPr>
                <w:b/>
                <w:color w:val="000000"/>
                <w:sz w:val="20"/>
                <w:szCs w:val="20"/>
              </w:rPr>
              <w:t>KFC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b/>
                <w:color w:val="000000"/>
                <w:sz w:val="20"/>
                <w:szCs w:val="20"/>
              </w:rPr>
              <w:t>4</w:t>
            </w:r>
            <w:r w:rsidRPr="0062460E">
              <w:rPr>
                <w:b/>
                <w:color w:val="000000"/>
                <w:sz w:val="20"/>
                <w:szCs w:val="20"/>
              </w:rPr>
              <w:t>8GV</w:t>
            </w:r>
            <w:r>
              <w:rPr>
                <w:b/>
                <w:color w:val="000000"/>
                <w:sz w:val="20"/>
                <w:szCs w:val="20"/>
              </w:rPr>
              <w:t>/</w:t>
            </w:r>
          </w:p>
          <w:p w:rsidR="00891331" w:rsidRPr="0062460E" w:rsidRDefault="00891331" w:rsidP="00184A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2460E">
              <w:rPr>
                <w:b/>
                <w:color w:val="000000"/>
                <w:sz w:val="20"/>
                <w:szCs w:val="20"/>
              </w:rPr>
              <w:t>KON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b/>
                <w:color w:val="000000"/>
                <w:sz w:val="20"/>
                <w:szCs w:val="20"/>
              </w:rPr>
              <w:t>4</w:t>
            </w:r>
            <w:r w:rsidRPr="0062460E">
              <w:rPr>
                <w:b/>
                <w:color w:val="000000"/>
                <w:sz w:val="20"/>
                <w:szCs w:val="20"/>
              </w:rPr>
              <w:t xml:space="preserve">8GV </w:t>
            </w:r>
          </w:p>
        </w:tc>
        <w:tc>
          <w:tcPr>
            <w:tcW w:w="1580" w:type="dxa"/>
            <w:vAlign w:val="center"/>
          </w:tcPr>
          <w:p w:rsidR="00891331" w:rsidRDefault="00891331" w:rsidP="00184A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2460E">
              <w:rPr>
                <w:b/>
                <w:color w:val="000000"/>
                <w:sz w:val="20"/>
                <w:szCs w:val="20"/>
              </w:rPr>
              <w:t>KFC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b/>
                <w:color w:val="000000"/>
                <w:sz w:val="20"/>
                <w:szCs w:val="20"/>
              </w:rPr>
              <w:t>60GV/</w:t>
            </w:r>
          </w:p>
          <w:p w:rsidR="00891331" w:rsidRPr="0062460E" w:rsidRDefault="00891331" w:rsidP="00184A2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62460E">
              <w:rPr>
                <w:b/>
                <w:color w:val="000000"/>
                <w:sz w:val="20"/>
                <w:szCs w:val="20"/>
              </w:rPr>
              <w:t>KON</w:t>
            </w:r>
            <w:r>
              <w:rPr>
                <w:b/>
                <w:color w:val="000000"/>
                <w:sz w:val="20"/>
                <w:szCs w:val="20"/>
                <w:lang w:val="en-US"/>
              </w:rPr>
              <w:t>I</w:t>
            </w:r>
            <w:r>
              <w:rPr>
                <w:b/>
                <w:color w:val="000000"/>
                <w:sz w:val="20"/>
                <w:szCs w:val="20"/>
              </w:rPr>
              <w:t>60</w:t>
            </w:r>
            <w:r w:rsidRPr="0062460E">
              <w:rPr>
                <w:b/>
                <w:color w:val="000000"/>
                <w:sz w:val="20"/>
                <w:szCs w:val="20"/>
              </w:rPr>
              <w:t xml:space="preserve">GV </w:t>
            </w:r>
          </w:p>
        </w:tc>
      </w:tr>
      <w:tr w:rsidR="00891331" w:rsidRPr="001A7586" w:rsidTr="000C3E58">
        <w:trPr>
          <w:trHeight w:val="253"/>
        </w:trPr>
        <w:tc>
          <w:tcPr>
            <w:tcW w:w="2090" w:type="dxa"/>
            <w:shd w:val="clear" w:color="auto" w:fill="auto"/>
            <w:vAlign w:val="center"/>
            <w:hideMark/>
          </w:tcPr>
          <w:p w:rsidR="00891331" w:rsidRPr="001A7586" w:rsidRDefault="00891331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Коэффициент энергоэффективности </w:t>
            </w:r>
          </w:p>
        </w:tc>
        <w:tc>
          <w:tcPr>
            <w:tcW w:w="1438" w:type="dxa"/>
            <w:shd w:val="clear" w:color="auto" w:fill="auto"/>
            <w:vAlign w:val="center"/>
            <w:hideMark/>
          </w:tcPr>
          <w:p w:rsidR="005333B2" w:rsidRDefault="00891331" w:rsidP="005C42EA">
            <w:pPr>
              <w:rPr>
                <w:color w:val="000000"/>
                <w:sz w:val="20"/>
                <w:szCs w:val="20"/>
                <w:lang w:val="en-US"/>
              </w:rPr>
            </w:pPr>
            <w:r w:rsidRPr="001A7586">
              <w:rPr>
                <w:color w:val="000000"/>
                <w:sz w:val="20"/>
                <w:szCs w:val="20"/>
              </w:rPr>
              <w:t>Охлаждение (EER)</w:t>
            </w:r>
            <w:r w:rsidRPr="001A7586">
              <w:rPr>
                <w:color w:val="000000"/>
                <w:sz w:val="20"/>
                <w:szCs w:val="20"/>
                <w:lang w:val="en-US"/>
              </w:rPr>
              <w:t>/</w:t>
            </w:r>
          </w:p>
          <w:p w:rsidR="00891331" w:rsidRPr="001A7586" w:rsidRDefault="00891331" w:rsidP="005C42EA">
            <w:pPr>
              <w:rPr>
                <w:color w:val="000000"/>
                <w:sz w:val="20"/>
                <w:szCs w:val="20"/>
                <w:lang w:val="en-US"/>
              </w:rPr>
            </w:pPr>
            <w:r w:rsidRPr="001A7586">
              <w:rPr>
                <w:color w:val="000000"/>
                <w:sz w:val="20"/>
                <w:szCs w:val="20"/>
              </w:rPr>
              <w:t>Нагрев (COP)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891331" w:rsidRPr="001A7586" w:rsidRDefault="00891331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Вт/Вт</w:t>
            </w:r>
          </w:p>
        </w:tc>
        <w:tc>
          <w:tcPr>
            <w:tcW w:w="1583" w:type="dxa"/>
            <w:vAlign w:val="center"/>
          </w:tcPr>
          <w:p w:rsidR="00891331" w:rsidRDefault="005333B2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3,21/3,72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891331" w:rsidRPr="0018521A" w:rsidRDefault="0018521A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2,69/3,33</w:t>
            </w:r>
          </w:p>
        </w:tc>
        <w:tc>
          <w:tcPr>
            <w:tcW w:w="1580" w:type="dxa"/>
            <w:vAlign w:val="center"/>
          </w:tcPr>
          <w:p w:rsidR="00891331" w:rsidRDefault="004C43B4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2,852/3,4</w:t>
            </w:r>
          </w:p>
        </w:tc>
      </w:tr>
      <w:tr w:rsidR="00891331" w:rsidRPr="001A7586" w:rsidTr="000C3E58">
        <w:trPr>
          <w:trHeight w:val="253"/>
        </w:trPr>
        <w:tc>
          <w:tcPr>
            <w:tcW w:w="2090" w:type="dxa"/>
            <w:vMerge w:val="restart"/>
            <w:shd w:val="clear" w:color="auto" w:fill="auto"/>
            <w:vAlign w:val="center"/>
            <w:hideMark/>
          </w:tcPr>
          <w:p w:rsidR="00891331" w:rsidRPr="001A7586" w:rsidRDefault="00891331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</w:t>
            </w:r>
          </w:p>
        </w:tc>
        <w:tc>
          <w:tcPr>
            <w:tcW w:w="1438" w:type="dxa"/>
            <w:shd w:val="clear" w:color="auto" w:fill="auto"/>
            <w:vAlign w:val="center"/>
            <w:hideMark/>
          </w:tcPr>
          <w:p w:rsidR="00891331" w:rsidRPr="001A7586" w:rsidRDefault="00891331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842" w:type="dxa"/>
            <w:vMerge w:val="restart"/>
            <w:shd w:val="clear" w:color="auto" w:fill="auto"/>
            <w:vAlign w:val="center"/>
            <w:hideMark/>
          </w:tcPr>
          <w:p w:rsidR="00891331" w:rsidRPr="001A7586" w:rsidRDefault="00891331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кВт </w:t>
            </w:r>
          </w:p>
        </w:tc>
        <w:tc>
          <w:tcPr>
            <w:tcW w:w="1583" w:type="dxa"/>
          </w:tcPr>
          <w:p w:rsidR="00891331" w:rsidRPr="005333B2" w:rsidRDefault="005333B2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891331" w:rsidRPr="00AC17A2" w:rsidRDefault="00F41ACD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14,0</w:t>
            </w:r>
          </w:p>
        </w:tc>
        <w:tc>
          <w:tcPr>
            <w:tcW w:w="1580" w:type="dxa"/>
          </w:tcPr>
          <w:p w:rsidR="00891331" w:rsidRPr="002F0923" w:rsidRDefault="004C43B4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15,4</w:t>
            </w:r>
          </w:p>
        </w:tc>
      </w:tr>
      <w:tr w:rsidR="00891331" w:rsidRPr="001A7586" w:rsidTr="000C3E58">
        <w:trPr>
          <w:trHeight w:val="253"/>
        </w:trPr>
        <w:tc>
          <w:tcPr>
            <w:tcW w:w="2090" w:type="dxa"/>
            <w:vMerge/>
            <w:vAlign w:val="center"/>
            <w:hideMark/>
          </w:tcPr>
          <w:p w:rsidR="00891331" w:rsidRPr="001A7586" w:rsidRDefault="00891331" w:rsidP="005C42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8" w:type="dxa"/>
            <w:shd w:val="clear" w:color="auto" w:fill="auto"/>
            <w:vAlign w:val="center"/>
            <w:hideMark/>
          </w:tcPr>
          <w:p w:rsidR="00891331" w:rsidRPr="001A7586" w:rsidRDefault="00891331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842" w:type="dxa"/>
            <w:vMerge/>
            <w:vAlign w:val="center"/>
            <w:hideMark/>
          </w:tcPr>
          <w:p w:rsidR="00891331" w:rsidRPr="001A7586" w:rsidRDefault="00891331" w:rsidP="005C42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</w:tcPr>
          <w:p w:rsidR="00891331" w:rsidRPr="001A7586" w:rsidRDefault="005333B2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10,8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891331" w:rsidRPr="001A7586" w:rsidRDefault="00F41ACD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16,0</w:t>
            </w:r>
          </w:p>
        </w:tc>
        <w:tc>
          <w:tcPr>
            <w:tcW w:w="1580" w:type="dxa"/>
          </w:tcPr>
          <w:p w:rsidR="00891331" w:rsidRPr="001A7586" w:rsidRDefault="004C43B4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17,0</w:t>
            </w:r>
          </w:p>
        </w:tc>
      </w:tr>
      <w:tr w:rsidR="00891331" w:rsidRPr="001A7586" w:rsidTr="000C3E58">
        <w:trPr>
          <w:trHeight w:val="253"/>
        </w:trPr>
        <w:tc>
          <w:tcPr>
            <w:tcW w:w="2090" w:type="dxa"/>
            <w:vMerge w:val="restart"/>
            <w:shd w:val="clear" w:color="auto" w:fill="auto"/>
            <w:vAlign w:val="center"/>
            <w:hideMark/>
          </w:tcPr>
          <w:p w:rsidR="00891331" w:rsidRPr="001A7586" w:rsidRDefault="00891331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Номинальная потребляемая мощность </w:t>
            </w:r>
          </w:p>
        </w:tc>
        <w:tc>
          <w:tcPr>
            <w:tcW w:w="1438" w:type="dxa"/>
            <w:shd w:val="clear" w:color="auto" w:fill="auto"/>
            <w:vAlign w:val="center"/>
            <w:hideMark/>
          </w:tcPr>
          <w:p w:rsidR="00891331" w:rsidRPr="001A7586" w:rsidRDefault="00891331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842" w:type="dxa"/>
            <w:vMerge w:val="restart"/>
            <w:shd w:val="clear" w:color="auto" w:fill="auto"/>
            <w:vAlign w:val="center"/>
            <w:hideMark/>
          </w:tcPr>
          <w:p w:rsidR="00891331" w:rsidRPr="001A7586" w:rsidRDefault="00891331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кВт </w:t>
            </w:r>
          </w:p>
        </w:tc>
        <w:tc>
          <w:tcPr>
            <w:tcW w:w="1583" w:type="dxa"/>
          </w:tcPr>
          <w:p w:rsidR="00891331" w:rsidRDefault="00E67CC6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3,12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891331" w:rsidRPr="001A7586" w:rsidRDefault="00303069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5,2</w:t>
            </w:r>
          </w:p>
        </w:tc>
        <w:tc>
          <w:tcPr>
            <w:tcW w:w="1580" w:type="dxa"/>
          </w:tcPr>
          <w:p w:rsidR="00891331" w:rsidRDefault="004C43B4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5,4</w:t>
            </w:r>
          </w:p>
        </w:tc>
      </w:tr>
      <w:tr w:rsidR="00891331" w:rsidRPr="001A7586" w:rsidTr="000C3E58">
        <w:trPr>
          <w:trHeight w:val="253"/>
        </w:trPr>
        <w:tc>
          <w:tcPr>
            <w:tcW w:w="2090" w:type="dxa"/>
            <w:vMerge/>
            <w:vAlign w:val="center"/>
            <w:hideMark/>
          </w:tcPr>
          <w:p w:rsidR="00891331" w:rsidRPr="001A7586" w:rsidRDefault="00891331" w:rsidP="005C42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8" w:type="dxa"/>
            <w:shd w:val="clear" w:color="auto" w:fill="auto"/>
            <w:vAlign w:val="center"/>
            <w:hideMark/>
          </w:tcPr>
          <w:p w:rsidR="00891331" w:rsidRPr="001A7586" w:rsidRDefault="00891331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842" w:type="dxa"/>
            <w:vMerge/>
            <w:vAlign w:val="center"/>
            <w:hideMark/>
          </w:tcPr>
          <w:p w:rsidR="00891331" w:rsidRPr="001A7586" w:rsidRDefault="00891331" w:rsidP="005C42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vAlign w:val="center"/>
          </w:tcPr>
          <w:p w:rsidR="00891331" w:rsidRDefault="00E67CC6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891331" w:rsidRPr="001A7586" w:rsidRDefault="00303069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4,8</w:t>
            </w:r>
          </w:p>
        </w:tc>
        <w:tc>
          <w:tcPr>
            <w:tcW w:w="1580" w:type="dxa"/>
            <w:vAlign w:val="center"/>
          </w:tcPr>
          <w:p w:rsidR="00891331" w:rsidRDefault="004C43B4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5,0</w:t>
            </w:r>
          </w:p>
        </w:tc>
      </w:tr>
      <w:tr w:rsidR="00921A8F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  <w:hideMark/>
          </w:tcPr>
          <w:p w:rsidR="00921A8F" w:rsidRPr="001A7586" w:rsidRDefault="00921A8F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Электропитание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921A8F" w:rsidRPr="001A7586" w:rsidRDefault="00921A8F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В/Ф/Гц </w:t>
            </w:r>
          </w:p>
        </w:tc>
        <w:tc>
          <w:tcPr>
            <w:tcW w:w="4746" w:type="dxa"/>
            <w:gridSpan w:val="3"/>
          </w:tcPr>
          <w:p w:rsidR="00921A8F" w:rsidRPr="001A7586" w:rsidRDefault="00921A8F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220 – 240/1/50 </w:t>
            </w:r>
          </w:p>
        </w:tc>
      </w:tr>
      <w:tr w:rsidR="00977390" w:rsidRPr="001A7586" w:rsidTr="000C3E58">
        <w:trPr>
          <w:trHeight w:val="253"/>
        </w:trPr>
        <w:tc>
          <w:tcPr>
            <w:tcW w:w="2090" w:type="dxa"/>
            <w:shd w:val="clear" w:color="auto" w:fill="auto"/>
            <w:vAlign w:val="center"/>
            <w:hideMark/>
          </w:tcPr>
          <w:p w:rsidR="00977390" w:rsidRPr="001A7586" w:rsidRDefault="00977390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Диаметры трубопровода хладагента </w:t>
            </w:r>
          </w:p>
        </w:tc>
        <w:tc>
          <w:tcPr>
            <w:tcW w:w="1438" w:type="dxa"/>
            <w:shd w:val="clear" w:color="auto" w:fill="auto"/>
            <w:vAlign w:val="center"/>
            <w:hideMark/>
          </w:tcPr>
          <w:p w:rsidR="00977390" w:rsidRPr="001A7586" w:rsidRDefault="00977390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Линия жидкости/газа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977390" w:rsidRPr="001A7586" w:rsidRDefault="00977390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4746" w:type="dxa"/>
            <w:gridSpan w:val="3"/>
            <w:vAlign w:val="center"/>
          </w:tcPr>
          <w:p w:rsidR="00977390" w:rsidRPr="001A7586" w:rsidRDefault="00977390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9,52/15,88</w:t>
            </w:r>
          </w:p>
        </w:tc>
      </w:tr>
      <w:tr w:rsidR="00823DF8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  <w:hideMark/>
          </w:tcPr>
          <w:p w:rsidR="00823DF8" w:rsidRPr="001A7586" w:rsidRDefault="00823DF8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Максимальная длина трубопровода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823DF8" w:rsidRPr="001A7586" w:rsidRDefault="00823DF8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 </w:t>
            </w:r>
          </w:p>
        </w:tc>
        <w:tc>
          <w:tcPr>
            <w:tcW w:w="1583" w:type="dxa"/>
          </w:tcPr>
          <w:p w:rsidR="00823DF8" w:rsidRPr="00852597" w:rsidRDefault="00823DF8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3163" w:type="dxa"/>
            <w:gridSpan w:val="2"/>
            <w:shd w:val="clear" w:color="auto" w:fill="auto"/>
            <w:vAlign w:val="center"/>
          </w:tcPr>
          <w:p w:rsidR="00823DF8" w:rsidRPr="001A7586" w:rsidRDefault="00823DF8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</w:t>
            </w:r>
          </w:p>
        </w:tc>
      </w:tr>
      <w:tr w:rsidR="00823DF8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  <w:hideMark/>
          </w:tcPr>
          <w:p w:rsidR="00823DF8" w:rsidRPr="001A7586" w:rsidRDefault="00823DF8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Максимальный перепад высот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823DF8" w:rsidRPr="001A7586" w:rsidRDefault="00823DF8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 </w:t>
            </w:r>
          </w:p>
        </w:tc>
        <w:tc>
          <w:tcPr>
            <w:tcW w:w="1583" w:type="dxa"/>
          </w:tcPr>
          <w:p w:rsidR="00823DF8" w:rsidRPr="00852597" w:rsidRDefault="00823DF8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</w:p>
        </w:tc>
        <w:tc>
          <w:tcPr>
            <w:tcW w:w="3163" w:type="dxa"/>
            <w:gridSpan w:val="2"/>
            <w:shd w:val="clear" w:color="auto" w:fill="auto"/>
            <w:vAlign w:val="center"/>
          </w:tcPr>
          <w:p w:rsidR="00823DF8" w:rsidRPr="001A7586" w:rsidRDefault="00823DF8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</w:tr>
      <w:tr w:rsidR="00A222CB" w:rsidRPr="001A7586" w:rsidTr="000C3E58">
        <w:trPr>
          <w:trHeight w:val="253"/>
        </w:trPr>
        <w:tc>
          <w:tcPr>
            <w:tcW w:w="2090" w:type="dxa"/>
            <w:vMerge w:val="restart"/>
            <w:shd w:val="clear" w:color="auto" w:fill="auto"/>
            <w:vAlign w:val="center"/>
            <w:hideMark/>
          </w:tcPr>
          <w:p w:rsidR="00A222CB" w:rsidRPr="001A7586" w:rsidRDefault="00A222CB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Рабочий диапазон температуры </w:t>
            </w:r>
          </w:p>
        </w:tc>
        <w:tc>
          <w:tcPr>
            <w:tcW w:w="1438" w:type="dxa"/>
            <w:shd w:val="clear" w:color="auto" w:fill="auto"/>
            <w:vAlign w:val="center"/>
            <w:hideMark/>
          </w:tcPr>
          <w:p w:rsidR="00A222CB" w:rsidRPr="001A7586" w:rsidRDefault="00A222CB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Охлаждение </w:t>
            </w:r>
          </w:p>
        </w:tc>
        <w:tc>
          <w:tcPr>
            <w:tcW w:w="842" w:type="dxa"/>
            <w:vMerge w:val="restart"/>
            <w:shd w:val="clear" w:color="auto" w:fill="auto"/>
            <w:vAlign w:val="center"/>
            <w:hideMark/>
          </w:tcPr>
          <w:p w:rsidR="00A222CB" w:rsidRPr="001A7586" w:rsidRDefault="00A222CB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°С </w:t>
            </w:r>
          </w:p>
        </w:tc>
        <w:tc>
          <w:tcPr>
            <w:tcW w:w="4746" w:type="dxa"/>
            <w:gridSpan w:val="3"/>
          </w:tcPr>
          <w:p w:rsidR="00A222CB" w:rsidRPr="001A7586" w:rsidRDefault="00A222CB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–15 ~ 48 </w:t>
            </w:r>
          </w:p>
        </w:tc>
      </w:tr>
      <w:tr w:rsidR="00A222CB" w:rsidRPr="001A7586" w:rsidTr="000C3E58">
        <w:trPr>
          <w:trHeight w:val="253"/>
        </w:trPr>
        <w:tc>
          <w:tcPr>
            <w:tcW w:w="2090" w:type="dxa"/>
            <w:vMerge/>
            <w:vAlign w:val="center"/>
            <w:hideMark/>
          </w:tcPr>
          <w:p w:rsidR="00A222CB" w:rsidRPr="001A7586" w:rsidRDefault="00A222CB" w:rsidP="005C42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38" w:type="dxa"/>
            <w:shd w:val="clear" w:color="auto" w:fill="auto"/>
            <w:vAlign w:val="center"/>
            <w:hideMark/>
          </w:tcPr>
          <w:p w:rsidR="00A222CB" w:rsidRPr="001A7586" w:rsidRDefault="00A222CB" w:rsidP="005C42EA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Нагрев </w:t>
            </w:r>
          </w:p>
        </w:tc>
        <w:tc>
          <w:tcPr>
            <w:tcW w:w="842" w:type="dxa"/>
            <w:vMerge/>
            <w:vAlign w:val="center"/>
            <w:hideMark/>
          </w:tcPr>
          <w:p w:rsidR="00A222CB" w:rsidRPr="001A7586" w:rsidRDefault="00A222CB" w:rsidP="005C42EA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746" w:type="dxa"/>
            <w:gridSpan w:val="3"/>
          </w:tcPr>
          <w:p w:rsidR="00A222CB" w:rsidRPr="001A7586" w:rsidRDefault="00A222CB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–15 ~ 24 </w:t>
            </w:r>
          </w:p>
        </w:tc>
      </w:tr>
      <w:tr w:rsidR="00A222CB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  <w:hideMark/>
          </w:tcPr>
          <w:p w:rsidR="00A222CB" w:rsidRPr="00594562" w:rsidRDefault="00A222CB" w:rsidP="00852597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A222CB" w:rsidRPr="00594562" w:rsidRDefault="00A222CB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4746" w:type="dxa"/>
            <w:gridSpan w:val="3"/>
          </w:tcPr>
          <w:p w:rsidR="00A222CB" w:rsidRPr="001A7586" w:rsidRDefault="00A222CB" w:rsidP="005C42EA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R</w:t>
            </w:r>
            <w:r>
              <w:rPr>
                <w:color w:val="000000"/>
                <w:sz w:val="20"/>
                <w:szCs w:val="20"/>
              </w:rPr>
              <w:t>32</w:t>
            </w:r>
          </w:p>
        </w:tc>
      </w:tr>
      <w:tr w:rsidR="00891331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</w:tcPr>
          <w:p w:rsidR="00891331" w:rsidRPr="001A7586" w:rsidRDefault="00891331" w:rsidP="005C42E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Вес хладагента (заводская заправка)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891331" w:rsidRDefault="00891331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1583" w:type="dxa"/>
          </w:tcPr>
          <w:p w:rsidR="00891331" w:rsidRDefault="00A222CB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891331" w:rsidRPr="001A7586" w:rsidRDefault="00303069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2,4</w:t>
            </w:r>
          </w:p>
        </w:tc>
        <w:tc>
          <w:tcPr>
            <w:tcW w:w="1580" w:type="dxa"/>
          </w:tcPr>
          <w:p w:rsidR="00891331" w:rsidRDefault="00823DF8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2,9</w:t>
            </w:r>
          </w:p>
        </w:tc>
      </w:tr>
      <w:tr w:rsidR="00A222CB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</w:tcPr>
          <w:p w:rsidR="00A222CB" w:rsidRPr="001A7586" w:rsidRDefault="00A222CB" w:rsidP="005C42EA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Состав хладагента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A222CB" w:rsidRDefault="00A222CB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4746" w:type="dxa"/>
            <w:gridSpan w:val="3"/>
          </w:tcPr>
          <w:p w:rsidR="00A222CB" w:rsidRDefault="00A222CB" w:rsidP="005C42E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100% дифторметан</w:t>
            </w:r>
            <w:r w:rsidRPr="00C3568A">
              <w:rPr>
                <w:color w:val="000000"/>
                <w:sz w:val="20"/>
                <w:szCs w:val="20"/>
              </w:rPr>
              <w:t xml:space="preserve"> (CH2F2) </w:t>
            </w:r>
          </w:p>
        </w:tc>
      </w:tr>
      <w:tr w:rsidR="00F15516" w:rsidRPr="001A7586" w:rsidTr="000C3E58">
        <w:trPr>
          <w:trHeight w:val="253"/>
        </w:trPr>
        <w:tc>
          <w:tcPr>
            <w:tcW w:w="9116" w:type="dxa"/>
            <w:gridSpan w:val="6"/>
          </w:tcPr>
          <w:p w:rsidR="00F15516" w:rsidRPr="001A7586" w:rsidRDefault="00F15516" w:rsidP="00F15516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>Внутренний блок кондиционера</w:t>
            </w:r>
          </w:p>
        </w:tc>
      </w:tr>
      <w:tr w:rsidR="00A25052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</w:tcPr>
          <w:p w:rsidR="00A25052" w:rsidRDefault="00A25052" w:rsidP="00A25052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Производительность вентилятора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  <w:p w:rsidR="00A25052" w:rsidRPr="00FA238B" w:rsidRDefault="00A25052" w:rsidP="00A25052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  <w:lang w:val="en-US"/>
              </w:rPr>
              <w:t>T</w:t>
            </w:r>
            <w:r w:rsidRPr="00FA238B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en-US"/>
              </w:rPr>
              <w:t>H</w:t>
            </w:r>
            <w:r w:rsidRPr="00FA238B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en-US"/>
              </w:rPr>
              <w:t>M</w:t>
            </w:r>
            <w:r w:rsidRPr="00FA238B">
              <w:rPr>
                <w:color w:val="000000"/>
                <w:sz w:val="20"/>
                <w:szCs w:val="20"/>
              </w:rPr>
              <w:t xml:space="preserve">, </w:t>
            </w:r>
            <w:r>
              <w:rPr>
                <w:color w:val="000000"/>
                <w:sz w:val="20"/>
                <w:szCs w:val="20"/>
                <w:lang w:val="en-US"/>
              </w:rPr>
              <w:t>L</w:t>
            </w:r>
            <w:r w:rsidRPr="00FA238B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42" w:type="dxa"/>
            <w:shd w:val="clear" w:color="auto" w:fill="auto"/>
            <w:vAlign w:val="center"/>
          </w:tcPr>
          <w:p w:rsidR="00A25052" w:rsidRPr="001A7586" w:rsidRDefault="00A25052" w:rsidP="00A25052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м</w:t>
            </w:r>
            <w:r w:rsidRPr="001A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1A7586">
              <w:rPr>
                <w:color w:val="000000"/>
                <w:sz w:val="20"/>
                <w:szCs w:val="20"/>
              </w:rPr>
              <w:t>/ч</w:t>
            </w:r>
          </w:p>
        </w:tc>
        <w:tc>
          <w:tcPr>
            <w:tcW w:w="1583" w:type="dxa"/>
            <w:vAlign w:val="center"/>
          </w:tcPr>
          <w:p w:rsidR="000E0BC5" w:rsidRDefault="0021774A" w:rsidP="00A25052">
            <w:pPr>
              <w:jc w:val="center"/>
              <w:rPr>
                <w:color w:val="000000"/>
                <w:sz w:val="20"/>
                <w:szCs w:val="20"/>
              </w:rPr>
            </w:pPr>
            <w:r w:rsidRPr="0021774A">
              <w:rPr>
                <w:color w:val="000000"/>
                <w:sz w:val="20"/>
                <w:szCs w:val="20"/>
              </w:rPr>
              <w:t>1800/1600/1400/</w:t>
            </w:r>
          </w:p>
          <w:p w:rsidR="00A25052" w:rsidRPr="001A7586" w:rsidRDefault="0021774A" w:rsidP="00A25052">
            <w:pPr>
              <w:jc w:val="center"/>
              <w:rPr>
                <w:color w:val="000000"/>
                <w:sz w:val="20"/>
                <w:szCs w:val="20"/>
              </w:rPr>
            </w:pPr>
            <w:r w:rsidRPr="0021774A">
              <w:rPr>
                <w:color w:val="000000"/>
                <w:sz w:val="20"/>
                <w:szCs w:val="20"/>
              </w:rPr>
              <w:t>1200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0E0BC5" w:rsidRDefault="000E0BC5" w:rsidP="00A25052">
            <w:pPr>
              <w:jc w:val="center"/>
              <w:rPr>
                <w:color w:val="000000"/>
                <w:sz w:val="20"/>
                <w:szCs w:val="20"/>
              </w:rPr>
            </w:pPr>
            <w:r w:rsidRPr="000E0BC5">
              <w:rPr>
                <w:color w:val="000000"/>
                <w:sz w:val="20"/>
                <w:szCs w:val="20"/>
              </w:rPr>
              <w:t>2100/1900/1700/</w:t>
            </w:r>
          </w:p>
          <w:p w:rsidR="00A25052" w:rsidRPr="001A7586" w:rsidRDefault="000E0BC5" w:rsidP="00A25052">
            <w:pPr>
              <w:jc w:val="center"/>
              <w:rPr>
                <w:color w:val="000000"/>
                <w:sz w:val="20"/>
                <w:szCs w:val="20"/>
              </w:rPr>
            </w:pPr>
            <w:r w:rsidRPr="000E0BC5">
              <w:rPr>
                <w:color w:val="000000"/>
                <w:sz w:val="20"/>
                <w:szCs w:val="20"/>
              </w:rPr>
              <w:t>1500</w:t>
            </w:r>
          </w:p>
        </w:tc>
        <w:tc>
          <w:tcPr>
            <w:tcW w:w="1580" w:type="dxa"/>
          </w:tcPr>
          <w:p w:rsidR="00A25052" w:rsidRDefault="008E2238" w:rsidP="00A25052">
            <w:pPr>
              <w:jc w:val="center"/>
              <w:rPr>
                <w:color w:val="000000"/>
                <w:sz w:val="20"/>
                <w:szCs w:val="20"/>
              </w:rPr>
            </w:pPr>
            <w:r w:rsidRPr="008E2238">
              <w:rPr>
                <w:color w:val="000000"/>
                <w:sz w:val="20"/>
                <w:szCs w:val="20"/>
              </w:rPr>
              <w:t>2400/2200/1900/1600</w:t>
            </w:r>
          </w:p>
        </w:tc>
      </w:tr>
      <w:tr w:rsidR="00A25052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  <w:hideMark/>
          </w:tcPr>
          <w:p w:rsidR="00A25052" w:rsidRPr="001A7586" w:rsidRDefault="00A25052" w:rsidP="00A25052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Уровень звукового давления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A25052" w:rsidRPr="001A7586" w:rsidRDefault="00A25052" w:rsidP="00A25052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дБ(А) </w:t>
            </w:r>
          </w:p>
        </w:tc>
        <w:tc>
          <w:tcPr>
            <w:tcW w:w="1583" w:type="dxa"/>
          </w:tcPr>
          <w:p w:rsidR="00A25052" w:rsidRPr="001A7586" w:rsidRDefault="00957F6D" w:rsidP="00A250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47/43/40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:rsidR="00A25052" w:rsidRPr="001A7586" w:rsidRDefault="00A25052" w:rsidP="00A25052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 </w:t>
            </w:r>
            <w:r w:rsidR="000E0BC5">
              <w:rPr>
                <w:color w:val="000000"/>
                <w:sz w:val="20"/>
                <w:szCs w:val="20"/>
              </w:rPr>
              <w:t>51/48/46</w:t>
            </w:r>
          </w:p>
        </w:tc>
        <w:tc>
          <w:tcPr>
            <w:tcW w:w="1580" w:type="dxa"/>
          </w:tcPr>
          <w:p w:rsidR="00A25052" w:rsidRDefault="008E2238" w:rsidP="00A250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51/48/44</w:t>
            </w:r>
          </w:p>
        </w:tc>
      </w:tr>
      <w:tr w:rsidR="00A25052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  <w:hideMark/>
          </w:tcPr>
          <w:p w:rsidR="00A25052" w:rsidRPr="001A7586" w:rsidRDefault="00A25052" w:rsidP="00A25052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блока, Ш х В х Г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A25052" w:rsidRPr="001A7586" w:rsidRDefault="00A25052" w:rsidP="00A25052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583" w:type="dxa"/>
          </w:tcPr>
          <w:p w:rsidR="00A25052" w:rsidRPr="001A7586" w:rsidRDefault="00957F6D" w:rsidP="000C3E5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</w:t>
            </w:r>
            <w:r w:rsidR="000C3E58">
              <w:rPr>
                <w:color w:val="000000"/>
                <w:sz w:val="20"/>
                <w:szCs w:val="20"/>
              </w:rPr>
              <w:t xml:space="preserve"> х240</w:t>
            </w:r>
            <w:r>
              <w:rPr>
                <w:color w:val="000000"/>
                <w:sz w:val="20"/>
                <w:szCs w:val="20"/>
              </w:rPr>
              <w:t>х840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A25052" w:rsidRPr="001A7586" w:rsidRDefault="000C3E58" w:rsidP="00A2505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 х240х840</w:t>
            </w:r>
          </w:p>
        </w:tc>
        <w:tc>
          <w:tcPr>
            <w:tcW w:w="1580" w:type="dxa"/>
          </w:tcPr>
          <w:p w:rsidR="00A25052" w:rsidRPr="001A7586" w:rsidRDefault="00A25052" w:rsidP="000C3E5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840</w:t>
            </w:r>
            <w:r w:rsidR="000C3E58">
              <w:rPr>
                <w:color w:val="000000"/>
                <w:sz w:val="20"/>
                <w:szCs w:val="20"/>
              </w:rPr>
              <w:t xml:space="preserve"> х290</w:t>
            </w:r>
            <w:r>
              <w:rPr>
                <w:color w:val="000000"/>
                <w:sz w:val="20"/>
                <w:szCs w:val="20"/>
              </w:rPr>
              <w:t>х840</w:t>
            </w:r>
          </w:p>
        </w:tc>
      </w:tr>
      <w:tr w:rsidR="00000350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  <w:hideMark/>
          </w:tcPr>
          <w:p w:rsidR="00000350" w:rsidRPr="00580D89" w:rsidRDefault="00000350" w:rsidP="00000350">
            <w:pPr>
              <w:rPr>
                <w:color w:val="000000"/>
                <w:sz w:val="20"/>
                <w:szCs w:val="20"/>
              </w:rPr>
            </w:pPr>
            <w:r w:rsidRPr="00580D89">
              <w:rPr>
                <w:color w:val="000000"/>
                <w:sz w:val="20"/>
                <w:szCs w:val="20"/>
              </w:rPr>
              <w:t xml:space="preserve">Размеры упаковки, Ш х В х Г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583" w:type="dxa"/>
          </w:tcPr>
          <w:p w:rsidR="00000350" w:rsidRPr="0017406D" w:rsidRDefault="000C3E58" w:rsidP="00000350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C3E58">
              <w:rPr>
                <w:color w:val="000000"/>
                <w:sz w:val="20"/>
                <w:szCs w:val="20"/>
                <w:lang w:val="en-US"/>
              </w:rPr>
              <w:t>933х272х903</w:t>
            </w:r>
          </w:p>
        </w:tc>
        <w:tc>
          <w:tcPr>
            <w:tcW w:w="1583" w:type="dxa"/>
            <w:shd w:val="clear" w:color="auto" w:fill="auto"/>
          </w:tcPr>
          <w:p w:rsidR="00000350" w:rsidRPr="0017406D" w:rsidRDefault="000C3E58" w:rsidP="00000350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C3E58">
              <w:rPr>
                <w:color w:val="000000"/>
                <w:sz w:val="20"/>
                <w:szCs w:val="20"/>
                <w:lang w:val="en-US"/>
              </w:rPr>
              <w:t>933х272х903</w:t>
            </w:r>
          </w:p>
        </w:tc>
        <w:tc>
          <w:tcPr>
            <w:tcW w:w="1580" w:type="dxa"/>
          </w:tcPr>
          <w:p w:rsidR="00000350" w:rsidRPr="001A7586" w:rsidRDefault="006610F7" w:rsidP="000C3E58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933</w:t>
            </w:r>
            <w:r w:rsidR="000C3E58">
              <w:rPr>
                <w:color w:val="000000"/>
                <w:sz w:val="20"/>
                <w:szCs w:val="20"/>
                <w:lang w:val="en-US"/>
              </w:rPr>
              <w:t xml:space="preserve"> х</w:t>
            </w:r>
            <w:r w:rsidR="000C3E58">
              <w:rPr>
                <w:color w:val="000000"/>
                <w:sz w:val="20"/>
                <w:szCs w:val="20"/>
              </w:rPr>
              <w:t>335</w:t>
            </w:r>
            <w:r>
              <w:rPr>
                <w:color w:val="000000"/>
                <w:sz w:val="20"/>
                <w:szCs w:val="20"/>
              </w:rPr>
              <w:t>х</w:t>
            </w:r>
            <w:r>
              <w:rPr>
                <w:color w:val="000000"/>
                <w:sz w:val="20"/>
                <w:szCs w:val="20"/>
                <w:lang w:val="en-US"/>
              </w:rPr>
              <w:t>903</w:t>
            </w:r>
          </w:p>
        </w:tc>
      </w:tr>
      <w:tr w:rsidR="00000350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  <w:hideMark/>
          </w:tcPr>
          <w:p w:rsidR="00000350" w:rsidRPr="00580D89" w:rsidRDefault="00000350" w:rsidP="00000350">
            <w:pPr>
              <w:rPr>
                <w:color w:val="000000"/>
                <w:sz w:val="20"/>
                <w:szCs w:val="20"/>
              </w:rPr>
            </w:pPr>
            <w:r w:rsidRPr="00580D89">
              <w:rPr>
                <w:color w:val="000000"/>
                <w:sz w:val="20"/>
                <w:szCs w:val="20"/>
              </w:rPr>
              <w:t xml:space="preserve">Вес нетто/брутто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1583" w:type="dxa"/>
          </w:tcPr>
          <w:p w:rsidR="00000350" w:rsidRPr="00CE2043" w:rsidRDefault="00000350" w:rsidP="00000350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6C115B">
              <w:rPr>
                <w:color w:val="000000"/>
                <w:sz w:val="20"/>
                <w:szCs w:val="20"/>
              </w:rPr>
              <w:t>23/29</w:t>
            </w:r>
          </w:p>
        </w:tc>
        <w:tc>
          <w:tcPr>
            <w:tcW w:w="1583" w:type="dxa"/>
            <w:shd w:val="clear" w:color="auto" w:fill="auto"/>
          </w:tcPr>
          <w:p w:rsidR="00000350" w:rsidRPr="00CE2043" w:rsidRDefault="00000350" w:rsidP="00000350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6C115B">
              <w:rPr>
                <w:color w:val="000000"/>
                <w:sz w:val="20"/>
                <w:szCs w:val="20"/>
              </w:rPr>
              <w:t>23/29</w:t>
            </w:r>
          </w:p>
        </w:tc>
        <w:tc>
          <w:tcPr>
            <w:tcW w:w="1580" w:type="dxa"/>
          </w:tcPr>
          <w:p w:rsidR="00000350" w:rsidRPr="001A7586" w:rsidRDefault="006610F7" w:rsidP="000003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25/32</w:t>
            </w:r>
          </w:p>
        </w:tc>
      </w:tr>
      <w:tr w:rsidR="00000350" w:rsidRPr="001A7586" w:rsidTr="000C3E58">
        <w:trPr>
          <w:trHeight w:val="253"/>
        </w:trPr>
        <w:tc>
          <w:tcPr>
            <w:tcW w:w="9116" w:type="dxa"/>
            <w:gridSpan w:val="6"/>
          </w:tcPr>
          <w:p w:rsidR="00000350" w:rsidRPr="001A7586" w:rsidRDefault="00000350" w:rsidP="0000035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>Декоративная панель</w:t>
            </w:r>
          </w:p>
        </w:tc>
      </w:tr>
      <w:tr w:rsidR="00000350" w:rsidRPr="001A7586" w:rsidTr="000C3E58">
        <w:trPr>
          <w:trHeight w:val="253"/>
        </w:trPr>
        <w:tc>
          <w:tcPr>
            <w:tcW w:w="4370" w:type="dxa"/>
            <w:gridSpan w:val="3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4746" w:type="dxa"/>
            <w:gridSpan w:val="3"/>
          </w:tcPr>
          <w:p w:rsidR="00000350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 w:rsidRPr="00470FBF">
              <w:rPr>
                <w:color w:val="000000"/>
                <w:sz w:val="20"/>
                <w:szCs w:val="20"/>
              </w:rPr>
              <w:t>TCI04V</w:t>
            </w:r>
          </w:p>
        </w:tc>
      </w:tr>
      <w:tr w:rsidR="00000350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  <w:hideMark/>
          </w:tcPr>
          <w:p w:rsidR="00000350" w:rsidRDefault="00000350" w:rsidP="00000350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панели, </w:t>
            </w:r>
          </w:p>
          <w:p w:rsidR="00000350" w:rsidRPr="001A7586" w:rsidRDefault="00000350" w:rsidP="00000350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Ш х В х Г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4746" w:type="dxa"/>
            <w:gridSpan w:val="3"/>
            <w:vAlign w:val="center"/>
          </w:tcPr>
          <w:p w:rsidR="00000350" w:rsidRPr="007D5353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950x950x52</w:t>
            </w:r>
          </w:p>
        </w:tc>
      </w:tr>
      <w:tr w:rsidR="00000350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 панели, Ш х В х Г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4746" w:type="dxa"/>
            <w:gridSpan w:val="3"/>
            <w:vAlign w:val="center"/>
          </w:tcPr>
          <w:p w:rsidR="00000350" w:rsidRPr="007D5353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 w:rsidRPr="007D5353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033x1020x110</w:t>
            </w:r>
          </w:p>
        </w:tc>
      </w:tr>
      <w:tr w:rsidR="00000350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панели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4746" w:type="dxa"/>
            <w:gridSpan w:val="3"/>
            <w:vAlign w:val="center"/>
          </w:tcPr>
          <w:p w:rsidR="00000350" w:rsidRPr="007D5353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6/9,5</w:t>
            </w:r>
          </w:p>
        </w:tc>
      </w:tr>
      <w:tr w:rsidR="00000350" w:rsidRPr="001A7586" w:rsidTr="000C3E58">
        <w:trPr>
          <w:trHeight w:val="253"/>
        </w:trPr>
        <w:tc>
          <w:tcPr>
            <w:tcW w:w="9116" w:type="dxa"/>
            <w:gridSpan w:val="6"/>
          </w:tcPr>
          <w:p w:rsidR="00000350" w:rsidRPr="001A7586" w:rsidRDefault="00000350" w:rsidP="0000035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1A7586">
              <w:rPr>
                <w:b/>
                <w:color w:val="000000"/>
                <w:sz w:val="20"/>
                <w:szCs w:val="20"/>
              </w:rPr>
              <w:t>Наружный блок кондиционера</w:t>
            </w:r>
          </w:p>
        </w:tc>
      </w:tr>
      <w:tr w:rsidR="00000350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Производительность вентилятора (H/M/L)*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>м</w:t>
            </w:r>
            <w:r w:rsidRPr="001A7586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1A7586">
              <w:rPr>
                <w:color w:val="000000"/>
                <w:sz w:val="20"/>
                <w:szCs w:val="20"/>
              </w:rPr>
              <w:t xml:space="preserve">/ч </w:t>
            </w:r>
          </w:p>
        </w:tc>
        <w:tc>
          <w:tcPr>
            <w:tcW w:w="1583" w:type="dxa"/>
            <w:vAlign w:val="center"/>
          </w:tcPr>
          <w:p w:rsidR="00000350" w:rsidRPr="00491414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3600</w:t>
            </w:r>
          </w:p>
        </w:tc>
        <w:tc>
          <w:tcPr>
            <w:tcW w:w="3163" w:type="dxa"/>
            <w:gridSpan w:val="2"/>
            <w:shd w:val="clear" w:color="auto" w:fill="auto"/>
            <w:vAlign w:val="center"/>
          </w:tcPr>
          <w:p w:rsidR="00000350" w:rsidRPr="001A7586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5200</w:t>
            </w:r>
          </w:p>
        </w:tc>
      </w:tr>
      <w:tr w:rsidR="00000350" w:rsidRPr="001A7586" w:rsidTr="000C3E58">
        <w:trPr>
          <w:trHeight w:val="253"/>
        </w:trPr>
        <w:tc>
          <w:tcPr>
            <w:tcW w:w="2090" w:type="dxa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Компрессор </w:t>
            </w:r>
          </w:p>
        </w:tc>
        <w:tc>
          <w:tcPr>
            <w:tcW w:w="2280" w:type="dxa"/>
            <w:gridSpan w:val="2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Тип / ТМ </w:t>
            </w:r>
          </w:p>
        </w:tc>
        <w:tc>
          <w:tcPr>
            <w:tcW w:w="4746" w:type="dxa"/>
            <w:gridSpan w:val="3"/>
          </w:tcPr>
          <w:p w:rsidR="00000350" w:rsidRPr="001A7586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ротационный/GREE </w:t>
            </w:r>
          </w:p>
        </w:tc>
      </w:tr>
      <w:tr w:rsidR="00000350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Уровень звукового давления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дБ(А) </w:t>
            </w:r>
          </w:p>
        </w:tc>
        <w:tc>
          <w:tcPr>
            <w:tcW w:w="1583" w:type="dxa"/>
          </w:tcPr>
          <w:p w:rsidR="00000350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000350" w:rsidRPr="001A7586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</w:t>
            </w:r>
          </w:p>
        </w:tc>
        <w:tc>
          <w:tcPr>
            <w:tcW w:w="1580" w:type="dxa"/>
          </w:tcPr>
          <w:p w:rsidR="00000350" w:rsidRPr="001A7586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</w:t>
            </w:r>
          </w:p>
        </w:tc>
      </w:tr>
      <w:tr w:rsidR="00000350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Габаритные размеры блока, Ш х В х Г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583" w:type="dxa"/>
          </w:tcPr>
          <w:p w:rsidR="00000350" w:rsidRDefault="000C3E58" w:rsidP="00000350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0C3E58">
              <w:rPr>
                <w:color w:val="000000"/>
                <w:sz w:val="20"/>
                <w:szCs w:val="20"/>
              </w:rPr>
              <w:t>889х660х340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000350" w:rsidRPr="001A7586" w:rsidRDefault="00184A27" w:rsidP="00000350">
            <w:pPr>
              <w:jc w:val="center"/>
              <w:rPr>
                <w:color w:val="000000"/>
                <w:sz w:val="20"/>
                <w:szCs w:val="20"/>
              </w:rPr>
            </w:pPr>
            <w:r w:rsidRPr="00184A27">
              <w:rPr>
                <w:color w:val="000000"/>
                <w:sz w:val="20"/>
                <w:szCs w:val="20"/>
              </w:rPr>
              <w:t>940х820х370</w:t>
            </w:r>
          </w:p>
        </w:tc>
        <w:tc>
          <w:tcPr>
            <w:tcW w:w="1580" w:type="dxa"/>
          </w:tcPr>
          <w:p w:rsidR="00000350" w:rsidRPr="001A7586" w:rsidRDefault="00184A27" w:rsidP="00000350">
            <w:pPr>
              <w:jc w:val="center"/>
              <w:rPr>
                <w:color w:val="000000"/>
                <w:sz w:val="20"/>
                <w:szCs w:val="20"/>
              </w:rPr>
            </w:pPr>
            <w:r w:rsidRPr="00184A27">
              <w:rPr>
                <w:color w:val="000000"/>
                <w:sz w:val="20"/>
                <w:szCs w:val="20"/>
              </w:rPr>
              <w:t>940х820х370</w:t>
            </w:r>
          </w:p>
        </w:tc>
      </w:tr>
      <w:tr w:rsidR="00000350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Размеры упаковки, Ш x В x Г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мм </w:t>
            </w:r>
          </w:p>
        </w:tc>
        <w:tc>
          <w:tcPr>
            <w:tcW w:w="1583" w:type="dxa"/>
          </w:tcPr>
          <w:p w:rsidR="00000350" w:rsidRPr="005F0AE6" w:rsidRDefault="000C3E58" w:rsidP="00000350">
            <w:pPr>
              <w:jc w:val="center"/>
              <w:rPr>
                <w:color w:val="000000"/>
                <w:sz w:val="20"/>
                <w:szCs w:val="20"/>
              </w:rPr>
            </w:pPr>
            <w:r w:rsidRPr="000C3E58">
              <w:rPr>
                <w:color w:val="000000"/>
                <w:sz w:val="20"/>
                <w:szCs w:val="20"/>
              </w:rPr>
              <w:t>1032х730х456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000350" w:rsidRPr="001A7586" w:rsidRDefault="00184A27" w:rsidP="00000350">
            <w:pPr>
              <w:jc w:val="center"/>
              <w:rPr>
                <w:color w:val="000000"/>
                <w:sz w:val="20"/>
                <w:szCs w:val="20"/>
              </w:rPr>
            </w:pPr>
            <w:r w:rsidRPr="00184A27">
              <w:rPr>
                <w:color w:val="000000"/>
                <w:sz w:val="20"/>
                <w:szCs w:val="20"/>
              </w:rPr>
              <w:t>1093х885х497</w:t>
            </w:r>
          </w:p>
        </w:tc>
        <w:tc>
          <w:tcPr>
            <w:tcW w:w="1580" w:type="dxa"/>
          </w:tcPr>
          <w:p w:rsidR="00000350" w:rsidRPr="001A7586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1093х885х497</w:t>
            </w:r>
          </w:p>
        </w:tc>
      </w:tr>
      <w:tr w:rsidR="00000350" w:rsidRPr="001A7586" w:rsidTr="000C3E58">
        <w:trPr>
          <w:trHeight w:val="253"/>
        </w:trPr>
        <w:tc>
          <w:tcPr>
            <w:tcW w:w="3528" w:type="dxa"/>
            <w:gridSpan w:val="2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Вес нетто/брутто 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000350" w:rsidRPr="001A7586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 w:rsidRPr="001A7586">
              <w:rPr>
                <w:color w:val="000000"/>
                <w:sz w:val="20"/>
                <w:szCs w:val="20"/>
              </w:rPr>
              <w:t xml:space="preserve">кг </w:t>
            </w:r>
          </w:p>
        </w:tc>
        <w:tc>
          <w:tcPr>
            <w:tcW w:w="1583" w:type="dxa"/>
          </w:tcPr>
          <w:p w:rsidR="00000350" w:rsidRPr="00AC381F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47/51</w:t>
            </w:r>
          </w:p>
        </w:tc>
        <w:tc>
          <w:tcPr>
            <w:tcW w:w="1583" w:type="dxa"/>
            <w:shd w:val="clear" w:color="auto" w:fill="auto"/>
            <w:vAlign w:val="center"/>
          </w:tcPr>
          <w:p w:rsidR="00000350" w:rsidRPr="001A7586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70/77</w:t>
            </w:r>
          </w:p>
        </w:tc>
        <w:tc>
          <w:tcPr>
            <w:tcW w:w="1580" w:type="dxa"/>
          </w:tcPr>
          <w:p w:rsidR="00000350" w:rsidRPr="001A7586" w:rsidRDefault="00000350" w:rsidP="0000035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73/80</w:t>
            </w:r>
          </w:p>
        </w:tc>
      </w:tr>
    </w:tbl>
    <w:p w:rsidR="00C14DE3" w:rsidRPr="00997019" w:rsidRDefault="00C14DE3" w:rsidP="00C14DE3">
      <w:pPr>
        <w:jc w:val="both"/>
        <w:rPr>
          <w:rFonts w:cs="DINPro-Bold"/>
          <w:bCs/>
          <w:sz w:val="16"/>
          <w:szCs w:val="16"/>
        </w:rPr>
      </w:pPr>
      <w:r w:rsidRPr="00997019">
        <w:rPr>
          <w:rFonts w:cs="DINPro-Bold"/>
          <w:bCs/>
          <w:sz w:val="16"/>
          <w:szCs w:val="16"/>
        </w:rPr>
        <w:t xml:space="preserve">* T – режим </w:t>
      </w:r>
      <w:proofErr w:type="spellStart"/>
      <w:r w:rsidRPr="00997019">
        <w:rPr>
          <w:rFonts w:cs="DINPro-Bold"/>
          <w:bCs/>
          <w:sz w:val="16"/>
          <w:szCs w:val="16"/>
        </w:rPr>
        <w:t>Turbo</w:t>
      </w:r>
      <w:proofErr w:type="spellEnd"/>
      <w:r w:rsidRPr="00997019">
        <w:rPr>
          <w:rFonts w:cs="DINPro-Bold"/>
          <w:bCs/>
          <w:sz w:val="16"/>
          <w:szCs w:val="16"/>
        </w:rPr>
        <w:t>, H – высокая скорость вентилятора, M – средняя скорость вентилятора, L – низкая скорость вентилятора</w:t>
      </w:r>
    </w:p>
    <w:p w:rsidR="00073A2D" w:rsidRDefault="00073A2D" w:rsidP="009319C6">
      <w:pPr>
        <w:jc w:val="center"/>
        <w:rPr>
          <w:noProof/>
          <w:sz w:val="20"/>
          <w:szCs w:val="20"/>
        </w:rPr>
      </w:pPr>
    </w:p>
    <w:p w:rsidR="00F8550A" w:rsidRDefault="00F8550A" w:rsidP="00B10A82">
      <w:pPr>
        <w:rPr>
          <w:noProof/>
          <w:sz w:val="20"/>
          <w:szCs w:val="20"/>
        </w:rPr>
      </w:pPr>
    </w:p>
    <w:p w:rsidR="00C14DE3" w:rsidRDefault="00C14DE3">
      <w:pPr>
        <w:spacing w:after="160" w:line="259" w:lineRule="auto"/>
        <w:rPr>
          <w:noProof/>
          <w:sz w:val="20"/>
          <w:szCs w:val="20"/>
        </w:rPr>
      </w:pPr>
      <w:r>
        <w:rPr>
          <w:noProof/>
          <w:sz w:val="20"/>
          <w:szCs w:val="20"/>
        </w:rPr>
        <w:br w:type="page"/>
      </w:r>
    </w:p>
    <w:p w:rsidR="000E638C" w:rsidRPr="008F6150" w:rsidRDefault="007B5D76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r w:rsidRPr="008F6150">
        <w:rPr>
          <w:rFonts w:ascii="Times New Roman" w:hAnsi="Times New Roman" w:cs="Times New Roman"/>
          <w:color w:val="auto"/>
          <w:sz w:val="22"/>
          <w:szCs w:val="22"/>
        </w:rPr>
        <w:lastRenderedPageBreak/>
        <w:t xml:space="preserve"> </w:t>
      </w:r>
      <w:bookmarkStart w:id="6" w:name="_Toc189216469"/>
      <w:r w:rsidR="007675DF" w:rsidRPr="008F6150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8F6150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</w:t>
      </w:r>
      <w:r w:rsidR="00EC6F7D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6"/>
    </w:p>
    <w:p w:rsidR="004667A9" w:rsidRDefault="004667A9" w:rsidP="000E638C">
      <w:pPr>
        <w:spacing w:line="360" w:lineRule="auto"/>
        <w:ind w:firstLine="709"/>
        <w:jc w:val="both"/>
        <w:rPr>
          <w:sz w:val="22"/>
          <w:szCs w:val="22"/>
        </w:rPr>
      </w:pPr>
    </w:p>
    <w:p w:rsidR="00C955CD" w:rsidRPr="00A73D12" w:rsidRDefault="00C955C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Монтажная позиция должна быть достаточно прочной, чтобы в</w:t>
      </w:r>
      <w:r w:rsidR="00F8550A">
        <w:rPr>
          <w:sz w:val="22"/>
          <w:szCs w:val="22"/>
        </w:rPr>
        <w:t>ыдержать массу блока; он не дол</w:t>
      </w:r>
      <w:r w:rsidRPr="007B5D76">
        <w:rPr>
          <w:sz w:val="22"/>
          <w:szCs w:val="22"/>
        </w:rPr>
        <w:t>жен шататься и падать.</w:t>
      </w:r>
      <w:r w:rsidR="007B5D76">
        <w:rPr>
          <w:sz w:val="22"/>
          <w:szCs w:val="22"/>
        </w:rPr>
        <w:t xml:space="preserve"> </w:t>
      </w:r>
      <w:r w:rsidRPr="007B5D76">
        <w:rPr>
          <w:sz w:val="22"/>
          <w:szCs w:val="22"/>
        </w:rPr>
        <w:t>Монтажная позиция кондиционера должна располагаться под уклоном не более 5°</w:t>
      </w:r>
      <w:r w:rsidR="005F4B9B">
        <w:rPr>
          <w:sz w:val="22"/>
          <w:szCs w:val="22"/>
        </w:rPr>
        <w:t>С</w:t>
      </w:r>
      <w:r w:rsidRPr="007B5D76">
        <w:rPr>
          <w:sz w:val="22"/>
          <w:szCs w:val="22"/>
        </w:rPr>
        <w:t>.</w:t>
      </w:r>
      <w:r w:rsidRPr="004667A9">
        <w:rPr>
          <w:sz w:val="22"/>
          <w:szCs w:val="22"/>
        </w:rPr>
        <w:t xml:space="preserve"> </w:t>
      </w:r>
    </w:p>
    <w:p w:rsidR="0045388E" w:rsidRPr="00A73D12" w:rsidRDefault="0045388E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</w:p>
    <w:p w:rsidR="00C955CD" w:rsidRDefault="006B097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9319C6">
        <w:rPr>
          <w:sz w:val="22"/>
          <w:szCs w:val="22"/>
        </w:rPr>
        <w:t>Выбор монтажной позиции внутреннего</w:t>
      </w:r>
      <w:r w:rsidR="009319C6" w:rsidRPr="009319C6">
        <w:rPr>
          <w:sz w:val="22"/>
          <w:szCs w:val="22"/>
        </w:rPr>
        <w:t xml:space="preserve"> блока:</w:t>
      </w:r>
    </w:p>
    <w:p w:rsidR="000C0778" w:rsidRPr="009319C6" w:rsidRDefault="000C0778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hAnsi="Times New Roman"/>
        </w:rPr>
        <w:t>Воздухозаборные и выпускные отверстия внутренних блоков не должны быть заграждены, чтобы</w:t>
      </w:r>
      <w:r w:rsidR="009319C6" w:rsidRPr="009319C6">
        <w:rPr>
          <w:rFonts w:ascii="Times New Roman" w:hAnsi="Times New Roman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поток воздуха распростра</w:t>
      </w:r>
      <w:r w:rsidR="00AC4AA8">
        <w:rPr>
          <w:rFonts w:ascii="Times New Roman" w:eastAsia="Times New Roman" w:hAnsi="Times New Roman"/>
          <w:lang w:eastAsia="ru-RU"/>
        </w:rPr>
        <w:t>нялся по всему объему помещения</w:t>
      </w:r>
      <w:r w:rsidR="009319C6" w:rsidRPr="009319C6">
        <w:rPr>
          <w:rFonts w:ascii="Times New Roman" w:eastAsia="Times New Roman" w:hAnsi="Times New Roman"/>
          <w:lang w:eastAsia="ru-RU"/>
        </w:rPr>
        <w:t>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позиция должна выдерживать массу, в 4 раза превышающую массу блока, и при этом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не у</w:t>
      </w:r>
      <w:r w:rsidR="009319C6" w:rsidRPr="009319C6">
        <w:rPr>
          <w:rFonts w:ascii="Times New Roman" w:eastAsia="Times New Roman" w:hAnsi="Times New Roman"/>
          <w:lang w:eastAsia="ru-RU"/>
        </w:rPr>
        <w:t>силивать шум и вибрацию от него;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Монтажная поз</w:t>
      </w:r>
      <w:r w:rsidR="009319C6" w:rsidRPr="009319C6">
        <w:rPr>
          <w:rFonts w:ascii="Times New Roman" w:eastAsia="Times New Roman" w:hAnsi="Times New Roman"/>
          <w:lang w:eastAsia="ru-RU"/>
        </w:rPr>
        <w:t>иция должна быть горизонтальной;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Длина трассы и кабелей внутреннего блока долж</w:t>
      </w:r>
      <w:r w:rsidR="009319C6" w:rsidRPr="009319C6">
        <w:rPr>
          <w:rFonts w:ascii="Times New Roman" w:eastAsia="Times New Roman" w:hAnsi="Times New Roman"/>
          <w:lang w:eastAsia="ru-RU"/>
        </w:rPr>
        <w:t>на лежать в допустимых пределах;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С монтажной позиции должен легко отводиться конденсат; блок должен удобно подключаться к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дренажной системе;</w:t>
      </w:r>
    </w:p>
    <w:p w:rsidR="009319C6" w:rsidRPr="009319C6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 xml:space="preserve">При использовании анкерных болтов необходимо убедиться, </w:t>
      </w:r>
      <w:r w:rsidR="009319C6" w:rsidRPr="009319C6">
        <w:rPr>
          <w:rFonts w:ascii="Times New Roman" w:eastAsia="Times New Roman" w:hAnsi="Times New Roman"/>
          <w:lang w:eastAsia="ru-RU"/>
        </w:rPr>
        <w:t>что место монтажа достаточно на</w:t>
      </w:r>
      <w:r w:rsidRPr="009319C6">
        <w:rPr>
          <w:rFonts w:ascii="Times New Roman" w:eastAsia="Times New Roman" w:hAnsi="Times New Roman"/>
          <w:lang w:eastAsia="ru-RU"/>
        </w:rPr>
        <w:t xml:space="preserve">дежное и безопасное. В противном случае монтажную позицию необходимо заранее </w:t>
      </w:r>
      <w:r w:rsidR="009319C6" w:rsidRPr="009319C6">
        <w:rPr>
          <w:rFonts w:ascii="Times New Roman" w:eastAsia="Times New Roman" w:hAnsi="Times New Roman"/>
          <w:lang w:eastAsia="ru-RU"/>
        </w:rPr>
        <w:t>укрепить;</w:t>
      </w:r>
    </w:p>
    <w:p w:rsidR="00C955CD" w:rsidRDefault="00C955CD" w:rsidP="00C03262">
      <w:pPr>
        <w:pStyle w:val="af3"/>
        <w:numPr>
          <w:ilvl w:val="0"/>
          <w:numId w:val="10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9319C6">
        <w:rPr>
          <w:rFonts w:ascii="Times New Roman" w:eastAsia="Times New Roman" w:hAnsi="Times New Roman"/>
          <w:lang w:eastAsia="ru-RU"/>
        </w:rPr>
        <w:t>Внутренний блок, силовой кабель, а также кабели обмена данн</w:t>
      </w:r>
      <w:r w:rsidR="009319C6" w:rsidRPr="009319C6">
        <w:rPr>
          <w:rFonts w:ascii="Times New Roman" w:eastAsia="Times New Roman" w:hAnsi="Times New Roman"/>
          <w:lang w:eastAsia="ru-RU"/>
        </w:rPr>
        <w:t>ыми должны располагаться на рас</w:t>
      </w:r>
      <w:r w:rsidRPr="009319C6">
        <w:rPr>
          <w:rFonts w:ascii="Times New Roman" w:eastAsia="Times New Roman" w:hAnsi="Times New Roman"/>
          <w:lang w:eastAsia="ru-RU"/>
        </w:rPr>
        <w:t>стоянии не менее 1 м от теле- и радиоприемников. Это необходимо для защиты от помех (Сильная</w:t>
      </w:r>
      <w:r w:rsidR="009319C6" w:rsidRPr="009319C6">
        <w:rPr>
          <w:rFonts w:ascii="Times New Roman" w:eastAsia="Times New Roman" w:hAnsi="Times New Roman"/>
          <w:lang w:eastAsia="ru-RU"/>
        </w:rPr>
        <w:t xml:space="preserve"> </w:t>
      </w:r>
      <w:r w:rsidRPr="009319C6">
        <w:rPr>
          <w:rFonts w:ascii="Times New Roman" w:eastAsia="Times New Roman" w:hAnsi="Times New Roman"/>
          <w:lang w:eastAsia="ru-RU"/>
        </w:rPr>
        <w:t>электрическая волна может вызывать помехи даже на рассто</w:t>
      </w:r>
      <w:r w:rsidR="009319C6" w:rsidRPr="009319C6">
        <w:rPr>
          <w:rFonts w:ascii="Times New Roman" w:eastAsia="Times New Roman" w:hAnsi="Times New Roman"/>
          <w:lang w:eastAsia="ru-RU"/>
        </w:rPr>
        <w:t>янии 1 метра).</w:t>
      </w:r>
    </w:p>
    <w:p w:rsidR="00BD6D8E" w:rsidRPr="009319C6" w:rsidRDefault="00BD6D8E" w:rsidP="00BD6D8E">
      <w:pPr>
        <w:pStyle w:val="af3"/>
        <w:autoSpaceDE w:val="0"/>
        <w:autoSpaceDN w:val="0"/>
        <w:adjustRightInd w:val="0"/>
        <w:spacing w:line="240" w:lineRule="auto"/>
        <w:ind w:left="284"/>
        <w:jc w:val="center"/>
        <w:rPr>
          <w:rFonts w:ascii="Times New Roman" w:eastAsia="Times New Roman" w:hAnsi="Times New Roman"/>
          <w:lang w:eastAsia="ru-RU"/>
        </w:rPr>
      </w:pPr>
    </w:p>
    <w:p w:rsidR="00C955CD" w:rsidRDefault="00C955CD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 w:firstLine="567"/>
        <w:jc w:val="both"/>
        <w:rPr>
          <w:sz w:val="22"/>
          <w:szCs w:val="22"/>
        </w:rPr>
      </w:pPr>
      <w:r w:rsidRPr="007B5D76">
        <w:rPr>
          <w:sz w:val="22"/>
          <w:szCs w:val="22"/>
        </w:rPr>
        <w:t>Вы</w:t>
      </w:r>
      <w:r w:rsidR="000C0778">
        <w:rPr>
          <w:sz w:val="22"/>
          <w:szCs w:val="22"/>
        </w:rPr>
        <w:t>бор монтажной позиции наружного блока:</w:t>
      </w:r>
    </w:p>
    <w:p w:rsidR="000C0778" w:rsidRPr="007B5D76" w:rsidRDefault="000C0778" w:rsidP="00C0326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left="284"/>
        <w:jc w:val="both"/>
        <w:rPr>
          <w:sz w:val="22"/>
          <w:szCs w:val="22"/>
        </w:rPr>
      </w:pP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hAnsi="Times New Roman"/>
        </w:rPr>
        <w:t>Шум и потоки воздуха от наружного блока не должны д</w:t>
      </w:r>
      <w:r w:rsidR="000C0778" w:rsidRPr="000C0778">
        <w:rPr>
          <w:rFonts w:ascii="Times New Roman" w:hAnsi="Times New Roman"/>
        </w:rPr>
        <w:t>оставлять неудобство окружающим;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Монтажная позиция должна находиться на безопасном расстоянии от животных и растений. 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противном случае вокруг агрегата следует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установить защитные ограждения;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Оборудование устанавливают на месте с хорошей вентиляцией. Наружный блок должен быть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>установлен в хорошо проветриваемом месте. Воздухозаборные и выпускные отверстия не должны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быть заграждены;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Убедиться, что монтажная поверхность достаточно прочная и может выдержать массу агрегата и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</w:t>
      </w:r>
      <w:r w:rsidRPr="000C0778">
        <w:rPr>
          <w:rFonts w:ascii="Times New Roman" w:eastAsia="Times New Roman" w:hAnsi="Times New Roman"/>
          <w:lang w:eastAsia="ru-RU"/>
        </w:rPr>
        <w:t xml:space="preserve">его вибрацию, и что проведение монтажа </w:t>
      </w:r>
      <w:r w:rsidR="000C0778" w:rsidRPr="000C0778">
        <w:rPr>
          <w:rFonts w:ascii="Times New Roman" w:eastAsia="Times New Roman" w:hAnsi="Times New Roman"/>
          <w:lang w:eastAsia="ru-RU"/>
        </w:rPr>
        <w:t>не будет представлять опасности;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Следует избегать установки системы в местах утечки воспламеняющегося газа, масляных паров</w:t>
      </w:r>
      <w:r w:rsidR="000C0778" w:rsidRPr="000C0778">
        <w:rPr>
          <w:rFonts w:ascii="Times New Roman" w:eastAsia="Times New Roman" w:hAnsi="Times New Roman"/>
          <w:lang w:eastAsia="ru-RU"/>
        </w:rPr>
        <w:t xml:space="preserve"> или коррозионного газа;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не должна подвергаться порывам сильного ветра, поско</w:t>
      </w:r>
      <w:r w:rsidR="000C0778" w:rsidRPr="000C0778">
        <w:rPr>
          <w:rFonts w:ascii="Times New Roman" w:eastAsia="Times New Roman" w:hAnsi="Times New Roman"/>
          <w:lang w:eastAsia="ru-RU"/>
        </w:rPr>
        <w:t>льку они могут повлиять на рабо</w:t>
      </w:r>
      <w:r w:rsidRPr="000C0778">
        <w:rPr>
          <w:rFonts w:ascii="Times New Roman" w:eastAsia="Times New Roman" w:hAnsi="Times New Roman"/>
          <w:lang w:eastAsia="ru-RU"/>
        </w:rPr>
        <w:t>ту вентилятора наружного блока. Это приведет к недостаточному расходу возд</w:t>
      </w:r>
      <w:r w:rsidR="000C0778" w:rsidRPr="000C0778">
        <w:rPr>
          <w:rFonts w:ascii="Times New Roman" w:eastAsia="Times New Roman" w:hAnsi="Times New Roman"/>
          <w:lang w:eastAsia="ru-RU"/>
        </w:rPr>
        <w:t>уха и снизит производительность агрегата;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Наружный блок должен устанавливаться на такой позиции, гд</w:t>
      </w:r>
      <w:r w:rsidR="000C0778" w:rsidRPr="000C0778">
        <w:rPr>
          <w:rFonts w:ascii="Times New Roman" w:eastAsia="Times New Roman" w:hAnsi="Times New Roman"/>
          <w:lang w:eastAsia="ru-RU"/>
        </w:rPr>
        <w:t>е было бы удобно подключать внутренний блок;</w:t>
      </w:r>
    </w:p>
    <w:p w:rsidR="000C0778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Система должна располагаться вдали от объекто</w:t>
      </w:r>
      <w:r w:rsidR="000C0778" w:rsidRPr="000C0778">
        <w:rPr>
          <w:rFonts w:ascii="Times New Roman" w:eastAsia="Times New Roman" w:hAnsi="Times New Roman"/>
          <w:lang w:eastAsia="ru-RU"/>
        </w:rPr>
        <w:t>в, способствующих усилению шума;</w:t>
      </w:r>
    </w:p>
    <w:p w:rsidR="00C955CD" w:rsidRPr="000C0778" w:rsidRDefault="00C955CD" w:rsidP="00C03262">
      <w:pPr>
        <w:pStyle w:val="af3"/>
        <w:numPr>
          <w:ilvl w:val="0"/>
          <w:numId w:val="11"/>
        </w:numPr>
        <w:autoSpaceDE w:val="0"/>
        <w:autoSpaceDN w:val="0"/>
        <w:adjustRightInd w:val="0"/>
        <w:spacing w:line="240" w:lineRule="auto"/>
        <w:ind w:left="284" w:firstLine="0"/>
        <w:rPr>
          <w:rFonts w:ascii="Times New Roman" w:eastAsia="Times New Roman" w:hAnsi="Times New Roman"/>
          <w:lang w:eastAsia="ru-RU"/>
        </w:rPr>
      </w:pPr>
      <w:r w:rsidRPr="000C0778">
        <w:rPr>
          <w:rFonts w:ascii="Times New Roman" w:eastAsia="Times New Roman" w:hAnsi="Times New Roman"/>
          <w:lang w:eastAsia="ru-RU"/>
        </w:rPr>
        <w:t>Конденсат должен легко отводиться с монтажной позиции наружного блока.</w:t>
      </w:r>
    </w:p>
    <w:p w:rsidR="004711A0" w:rsidRPr="004711A0" w:rsidRDefault="004711A0" w:rsidP="00C03262"/>
    <w:p w:rsidR="0029424B" w:rsidRDefault="0029424B" w:rsidP="00C03262">
      <w:pPr>
        <w:ind w:firstLine="709"/>
        <w:jc w:val="both"/>
        <w:rPr>
          <w:noProof/>
        </w:rPr>
      </w:pPr>
    </w:p>
    <w:p w:rsidR="000C0778" w:rsidRDefault="000C0778" w:rsidP="000E638C">
      <w:pPr>
        <w:spacing w:line="360" w:lineRule="auto"/>
        <w:ind w:firstLine="709"/>
        <w:jc w:val="both"/>
        <w:rPr>
          <w:noProof/>
        </w:rPr>
      </w:pPr>
    </w:p>
    <w:p w:rsidR="00C03262" w:rsidRDefault="00C03262" w:rsidP="000E638C">
      <w:pPr>
        <w:spacing w:line="360" w:lineRule="auto"/>
        <w:ind w:firstLine="709"/>
        <w:jc w:val="both"/>
        <w:rPr>
          <w:noProof/>
        </w:rPr>
      </w:pPr>
    </w:p>
    <w:p w:rsidR="00C03262" w:rsidRDefault="00C03262" w:rsidP="000E638C">
      <w:pPr>
        <w:spacing w:line="360" w:lineRule="auto"/>
        <w:ind w:firstLine="709"/>
        <w:jc w:val="both"/>
        <w:rPr>
          <w:noProof/>
        </w:rPr>
      </w:pPr>
    </w:p>
    <w:p w:rsidR="00C03262" w:rsidRDefault="00C03262" w:rsidP="000E638C">
      <w:pPr>
        <w:spacing w:line="360" w:lineRule="auto"/>
        <w:ind w:firstLine="709"/>
        <w:jc w:val="both"/>
        <w:rPr>
          <w:noProof/>
        </w:rPr>
      </w:pPr>
    </w:p>
    <w:p w:rsidR="001241DA" w:rsidRDefault="001241DA" w:rsidP="006102AE">
      <w:pPr>
        <w:spacing w:line="360" w:lineRule="auto"/>
        <w:jc w:val="both"/>
        <w:rPr>
          <w:sz w:val="22"/>
          <w:szCs w:val="22"/>
        </w:rPr>
      </w:pPr>
    </w:p>
    <w:p w:rsidR="008E1AB7" w:rsidRDefault="008E1AB7" w:rsidP="006102AE">
      <w:pPr>
        <w:spacing w:line="360" w:lineRule="auto"/>
        <w:jc w:val="both"/>
        <w:rPr>
          <w:sz w:val="22"/>
          <w:szCs w:val="22"/>
        </w:rPr>
      </w:pPr>
    </w:p>
    <w:p w:rsidR="00AE3233" w:rsidRPr="008F6150" w:rsidRDefault="001F482C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89216470"/>
      <w:r w:rsidRPr="008F6150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7675DF" w:rsidRPr="008F6150">
        <w:rPr>
          <w:rFonts w:ascii="Times New Roman" w:hAnsi="Times New Roman" w:cs="Times New Roman"/>
          <w:color w:val="auto"/>
          <w:sz w:val="22"/>
          <w:szCs w:val="22"/>
        </w:rPr>
        <w:t>5</w:t>
      </w:r>
      <w:r w:rsidR="00F7656C"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8F6150">
        <w:rPr>
          <w:rFonts w:ascii="Times New Roman" w:hAnsi="Times New Roman" w:cs="Times New Roman"/>
          <w:color w:val="auto"/>
          <w:sz w:val="22"/>
          <w:szCs w:val="22"/>
        </w:rPr>
        <w:t>Чертеж</w:t>
      </w:r>
      <w:r w:rsidR="009C1999">
        <w:rPr>
          <w:rFonts w:ascii="Times New Roman" w:hAnsi="Times New Roman" w:cs="Times New Roman"/>
          <w:color w:val="auto"/>
          <w:sz w:val="22"/>
          <w:szCs w:val="22"/>
        </w:rPr>
        <w:t>и</w:t>
      </w:r>
      <w:r w:rsidR="00C2699D"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издели</w:t>
      </w:r>
      <w:r w:rsidR="005D7F1B">
        <w:rPr>
          <w:rFonts w:ascii="Times New Roman" w:hAnsi="Times New Roman" w:cs="Times New Roman"/>
          <w:color w:val="auto"/>
          <w:sz w:val="22"/>
          <w:szCs w:val="22"/>
        </w:rPr>
        <w:t>й</w:t>
      </w:r>
      <w:bookmarkEnd w:id="7"/>
    </w:p>
    <w:p w:rsidR="00AE3233" w:rsidRDefault="00AE3233" w:rsidP="00187539">
      <w:pPr>
        <w:ind w:firstLine="709"/>
        <w:jc w:val="both"/>
        <w:rPr>
          <w:noProof/>
          <w:sz w:val="22"/>
          <w:szCs w:val="22"/>
        </w:rPr>
      </w:pPr>
    </w:p>
    <w:p w:rsidR="00E13F0E" w:rsidRDefault="00AE3233" w:rsidP="00187539">
      <w:pPr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</w:t>
      </w:r>
      <w:r w:rsidR="009C1999">
        <w:rPr>
          <w:noProof/>
          <w:sz w:val="22"/>
          <w:szCs w:val="22"/>
        </w:rPr>
        <w:t>и</w:t>
      </w:r>
      <w:r w:rsidRPr="009B1EC5">
        <w:rPr>
          <w:noProof/>
          <w:sz w:val="22"/>
          <w:szCs w:val="22"/>
        </w:rPr>
        <w:t xml:space="preserve"> издел</w:t>
      </w:r>
      <w:r w:rsidR="006A561E">
        <w:rPr>
          <w:noProof/>
          <w:sz w:val="22"/>
          <w:szCs w:val="22"/>
        </w:rPr>
        <w:t>ий</w:t>
      </w:r>
      <w:r w:rsidR="00C2699D" w:rsidRPr="009B1EC5">
        <w:rPr>
          <w:noProof/>
          <w:sz w:val="22"/>
          <w:szCs w:val="22"/>
        </w:rPr>
        <w:t xml:space="preserve"> с основными габаритными размерами представлен на </w:t>
      </w:r>
      <w:r w:rsidR="006A561E">
        <w:rPr>
          <w:noProof/>
          <w:sz w:val="22"/>
          <w:szCs w:val="22"/>
        </w:rPr>
        <w:t>рисунках</w:t>
      </w:r>
      <w:r w:rsidR="001241DA">
        <w:rPr>
          <w:noProof/>
          <w:sz w:val="22"/>
          <w:szCs w:val="22"/>
        </w:rPr>
        <w:t xml:space="preserve"> </w:t>
      </w:r>
      <w:r w:rsidR="000C70B2">
        <w:rPr>
          <w:noProof/>
          <w:sz w:val="22"/>
          <w:szCs w:val="22"/>
        </w:rPr>
        <w:t>2</w:t>
      </w:r>
      <w:r w:rsidR="006A561E">
        <w:rPr>
          <w:noProof/>
          <w:sz w:val="22"/>
          <w:szCs w:val="22"/>
        </w:rPr>
        <w:t xml:space="preserve"> и 3</w:t>
      </w:r>
      <w:r w:rsidR="00C2699D" w:rsidRPr="009B1EC5">
        <w:rPr>
          <w:noProof/>
          <w:sz w:val="22"/>
          <w:szCs w:val="22"/>
        </w:rPr>
        <w:t>.</w:t>
      </w:r>
    </w:p>
    <w:p w:rsidR="00187539" w:rsidRDefault="00187539" w:rsidP="00187539">
      <w:pPr>
        <w:ind w:firstLine="709"/>
        <w:jc w:val="center"/>
        <w:rPr>
          <w:noProof/>
          <w:sz w:val="22"/>
          <w:szCs w:val="22"/>
        </w:rPr>
      </w:pPr>
    </w:p>
    <w:p w:rsidR="00FF65A5" w:rsidRDefault="00FF65A5" w:rsidP="00187539">
      <w:pPr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t>Внутренни</w:t>
      </w:r>
      <w:r w:rsidR="003D7BD5">
        <w:rPr>
          <w:noProof/>
          <w:sz w:val="22"/>
          <w:szCs w:val="22"/>
        </w:rPr>
        <w:t>е</w:t>
      </w:r>
      <w:r>
        <w:rPr>
          <w:noProof/>
          <w:sz w:val="22"/>
          <w:szCs w:val="22"/>
        </w:rPr>
        <w:t xml:space="preserve"> блок</w:t>
      </w:r>
      <w:r w:rsidR="003D7BD5">
        <w:rPr>
          <w:noProof/>
          <w:sz w:val="22"/>
          <w:szCs w:val="22"/>
        </w:rPr>
        <w:t>и KFCI36</w:t>
      </w:r>
      <w:r w:rsidR="006A561E">
        <w:rPr>
          <w:noProof/>
          <w:sz w:val="22"/>
          <w:szCs w:val="22"/>
        </w:rPr>
        <w:t>GV</w:t>
      </w:r>
      <w:r w:rsidR="003D7BD5">
        <w:rPr>
          <w:noProof/>
          <w:sz w:val="22"/>
          <w:szCs w:val="22"/>
        </w:rPr>
        <w:t xml:space="preserve"> и KFCI48GV</w:t>
      </w:r>
    </w:p>
    <w:p w:rsidR="006A561E" w:rsidRDefault="006A561E" w:rsidP="00187539">
      <w:pPr>
        <w:ind w:firstLine="709"/>
        <w:jc w:val="center"/>
        <w:rPr>
          <w:noProof/>
          <w:sz w:val="22"/>
          <w:szCs w:val="22"/>
        </w:rPr>
      </w:pPr>
    </w:p>
    <w:p w:rsidR="00FF65A5" w:rsidRDefault="00DC286D" w:rsidP="00FF65A5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>
            <wp:extent cx="5257800" cy="6191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61E" w:rsidRDefault="000F6BA7" w:rsidP="005422D9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0"/>
          <w:szCs w:val="20"/>
        </w:rPr>
        <w:t>Рисунок 2</w:t>
      </w:r>
    </w:p>
    <w:p w:rsidR="006A561E" w:rsidRDefault="006A561E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6A561E" w:rsidRDefault="006A561E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FD4BAA" w:rsidRDefault="00FD4BAA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FD4BAA" w:rsidRDefault="00FD4BAA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FD4BAA" w:rsidRDefault="00FD4BAA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6A561E" w:rsidRDefault="006A561E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6A561E" w:rsidRDefault="00FD4BAA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lastRenderedPageBreak/>
        <w:t>Внутренний блок KFCI60</w:t>
      </w:r>
      <w:r w:rsidR="006A561E">
        <w:rPr>
          <w:noProof/>
          <w:sz w:val="22"/>
          <w:szCs w:val="22"/>
        </w:rPr>
        <w:t>GV</w:t>
      </w:r>
    </w:p>
    <w:p w:rsidR="006A561E" w:rsidRDefault="006A561E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6A561E" w:rsidRDefault="00FD4BAA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924425" cy="61817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618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7560F7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3</w:t>
      </w: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0F6BA7" w:rsidRDefault="000F6BA7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</w:p>
    <w:p w:rsidR="002E5FE3" w:rsidRDefault="002E5FE3" w:rsidP="002E5FE3">
      <w:pPr>
        <w:spacing w:line="360" w:lineRule="auto"/>
        <w:ind w:firstLine="709"/>
        <w:jc w:val="center"/>
        <w:rPr>
          <w:noProof/>
          <w:sz w:val="22"/>
          <w:szCs w:val="22"/>
        </w:rPr>
      </w:pPr>
      <w:r w:rsidRPr="002E5FE3">
        <w:rPr>
          <w:noProof/>
          <w:sz w:val="22"/>
          <w:szCs w:val="22"/>
        </w:rPr>
        <w:lastRenderedPageBreak/>
        <w:t>Наружный блок</w:t>
      </w:r>
    </w:p>
    <w:p w:rsidR="000F6BA7" w:rsidRDefault="00A60973" w:rsidP="004C77D6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200789" cy="5592047"/>
            <wp:effectExtent l="0" t="0" r="9525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679" cy="5595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F0E" w:rsidRDefault="001241DA" w:rsidP="00556F9F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F6BA7">
        <w:rPr>
          <w:noProof/>
          <w:sz w:val="20"/>
          <w:szCs w:val="20"/>
        </w:rPr>
        <w:t>4</w:t>
      </w:r>
    </w:p>
    <w:p w:rsidR="00C47F87" w:rsidRPr="008F6150" w:rsidRDefault="00C47F87" w:rsidP="008F615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89216471"/>
      <w:r w:rsidRPr="008F6150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8"/>
      <w:r w:rsidRPr="008F6150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443484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864397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5AADECF1" wp14:editId="5D67D016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2A6C377" wp14:editId="02A5A684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7F1DA37" wp14:editId="044D35AC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2110A8C1" wp14:editId="1726C078">
            <wp:extent cx="719329" cy="719329"/>
            <wp:effectExtent l="0" t="0" r="5080" b="508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крестик 8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44B27297" wp14:editId="0CE2F123">
            <wp:extent cx="713271" cy="716280"/>
            <wp:effectExtent l="0" t="0" r="0" b="762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do not be tipped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H="1" flipV="1">
                      <a:off x="0" y="0"/>
                      <a:ext cx="772279" cy="775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49D4" w:rsidRPr="00656DF3" w:rsidRDefault="001A49D4" w:rsidP="001A49D4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79497CDD" wp14:editId="1348307C">
            <wp:extent cx="723900" cy="72390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64397">
        <w:rPr>
          <w:noProof/>
          <w:sz w:val="20"/>
          <w:szCs w:val="20"/>
        </w:rPr>
        <w:drawing>
          <wp:inline distT="0" distB="0" distL="0" distR="0" wp14:anchorId="5378C4CF" wp14:editId="5B232924">
            <wp:extent cx="719329" cy="719329"/>
            <wp:effectExtent l="0" t="0" r="5080" b="508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человек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647D">
        <w:rPr>
          <w:noProof/>
          <w:sz w:val="20"/>
          <w:szCs w:val="20"/>
        </w:rPr>
        <w:drawing>
          <wp:inline distT="0" distB="0" distL="0" distR="0" wp14:anchorId="6EEE3227" wp14:editId="4306E779">
            <wp:extent cx="719329" cy="719329"/>
            <wp:effectExtent l="0" t="0" r="5080" b="508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чел снизу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B03DC">
        <w:rPr>
          <w:noProof/>
          <w:sz w:val="20"/>
          <w:szCs w:val="20"/>
        </w:rPr>
        <w:drawing>
          <wp:inline distT="0" distB="0" distL="0" distR="0" wp14:anchorId="50F6F908" wp14:editId="2DBC9B72">
            <wp:extent cx="717550" cy="717550"/>
            <wp:effectExtent l="0" t="0" r="6350" b="6350"/>
            <wp:docPr id="1" name="Рисунок 1" descr="C:\Users\MGoryaeva\Desktop\Без названия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MGoryaeva\Desktop\Без названия.jfif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443484">
        <w:rPr>
          <w:noProof/>
          <w:sz w:val="20"/>
          <w:szCs w:val="20"/>
        </w:rPr>
        <w:t>5</w:t>
      </w:r>
    </w:p>
    <w:p w:rsidR="003B66D5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9" w:name="_Ref68106430"/>
      <w:bookmarkStart w:id="10" w:name="_Ref69937528"/>
      <w:bookmarkStart w:id="11" w:name="_Ref73096537"/>
      <w:bookmarkStart w:id="12" w:name="_Ref73354033"/>
      <w:bookmarkStart w:id="13" w:name="_Ref73360033"/>
      <w:bookmarkStart w:id="14" w:name="_Toc189216472"/>
      <w:r w:rsidRPr="00985AEE">
        <w:rPr>
          <w:b/>
          <w:szCs w:val="28"/>
        </w:rPr>
        <w:t>КОМПЛЕКТНОСТЬ</w:t>
      </w:r>
      <w:bookmarkStart w:id="15" w:name="_Ref304821509"/>
      <w:bookmarkEnd w:id="9"/>
      <w:bookmarkEnd w:id="10"/>
      <w:bookmarkEnd w:id="11"/>
      <w:bookmarkEnd w:id="12"/>
      <w:bookmarkEnd w:id="13"/>
      <w:bookmarkEnd w:id="14"/>
    </w:p>
    <w:p w:rsidR="001241DA" w:rsidRDefault="0036160E" w:rsidP="00B561C1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</w:t>
      </w:r>
      <w:r w:rsidR="000C74EB">
        <w:rPr>
          <w:noProof/>
          <w:sz w:val="22"/>
          <w:szCs w:val="22"/>
        </w:rPr>
        <w:t xml:space="preserve">одной единицы </w:t>
      </w:r>
      <w:r>
        <w:rPr>
          <w:noProof/>
          <w:sz w:val="22"/>
          <w:szCs w:val="22"/>
        </w:rPr>
        <w:t xml:space="preserve">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1776A5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845BD3" w:rsidRDefault="00845BD3" w:rsidP="0073091C">
      <w:pPr>
        <w:rPr>
          <w:noProof/>
          <w:sz w:val="22"/>
          <w:szCs w:val="22"/>
        </w:rPr>
      </w:pPr>
    </w:p>
    <w:p w:rsidR="0036160E" w:rsidRDefault="00631177" w:rsidP="00B561C1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1776A5">
        <w:rPr>
          <w:noProof/>
          <w:sz w:val="20"/>
          <w:szCs w:val="20"/>
        </w:rPr>
        <w:t>3</w:t>
      </w:r>
    </w:p>
    <w:p w:rsidR="00BA6412" w:rsidRPr="00631177" w:rsidRDefault="00BA6412" w:rsidP="0073091C">
      <w:pPr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75"/>
        <w:gridCol w:w="2365"/>
      </w:tblGrid>
      <w:tr w:rsidR="001241DA" w:rsidRPr="00F312E9" w:rsidTr="00D377E9">
        <w:trPr>
          <w:trHeight w:val="568"/>
          <w:tblHeader/>
          <w:jc w:val="center"/>
        </w:trPr>
        <w:tc>
          <w:tcPr>
            <w:tcW w:w="7275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2365" w:type="dxa"/>
            <w:shd w:val="clear" w:color="auto" w:fill="auto"/>
            <w:vAlign w:val="center"/>
            <w:hideMark/>
          </w:tcPr>
          <w:p w:rsidR="001241DA" w:rsidRPr="00F312E9" w:rsidRDefault="001241DA" w:rsidP="00722959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39232F" w:rsidRPr="00F312E9" w:rsidTr="00D377E9">
        <w:trPr>
          <w:trHeight w:val="419"/>
          <w:tblHeader/>
          <w:jc w:val="center"/>
        </w:trPr>
        <w:tc>
          <w:tcPr>
            <w:tcW w:w="9640" w:type="dxa"/>
            <w:gridSpan w:val="2"/>
            <w:shd w:val="clear" w:color="auto" w:fill="auto"/>
            <w:vAlign w:val="center"/>
          </w:tcPr>
          <w:p w:rsidR="0039232F" w:rsidRPr="00F312E9" w:rsidRDefault="0039232F" w:rsidP="001845EE">
            <w:pPr>
              <w:jc w:val="center"/>
              <w:rPr>
                <w:b/>
                <w:sz w:val="22"/>
                <w:szCs w:val="22"/>
              </w:rPr>
            </w:pPr>
            <w:r w:rsidRPr="008A5F5D">
              <w:rPr>
                <w:sz w:val="22"/>
                <w:szCs w:val="22"/>
              </w:rPr>
              <w:t>Коробка с внутренним блоком:</w:t>
            </w:r>
          </w:p>
        </w:tc>
      </w:tr>
      <w:tr w:rsidR="001241DA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1241DA" w:rsidRPr="00F312E9" w:rsidRDefault="00913704" w:rsidP="008F246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Внутренний блок </w:t>
            </w:r>
            <w:r w:rsidR="00027CC9">
              <w:rPr>
                <w:sz w:val="22"/>
                <w:szCs w:val="22"/>
              </w:rPr>
              <w:t xml:space="preserve">системы кондиционирования </w:t>
            </w:r>
            <w:r>
              <w:rPr>
                <w:sz w:val="22"/>
                <w:szCs w:val="22"/>
              </w:rPr>
              <w:t>кассетного типа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D377E9">
        <w:trPr>
          <w:trHeight w:val="67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1241DA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Дренажный шланг</w:t>
            </w:r>
            <w:r w:rsidR="008D277A">
              <w:t xml:space="preserve"> </w:t>
            </w:r>
            <w:r w:rsidR="008D277A">
              <w:rPr>
                <w:sz w:val="22"/>
                <w:szCs w:val="22"/>
              </w:rPr>
              <w:t>д</w:t>
            </w:r>
            <w:r w:rsidR="00913704" w:rsidRPr="008D277A">
              <w:rPr>
                <w:sz w:val="22"/>
                <w:szCs w:val="22"/>
              </w:rPr>
              <w:t>ля подключения к жесткому участку дренажной трассы (из ПВХ)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1241DA" w:rsidRP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D377E9">
        <w:trPr>
          <w:trHeight w:val="53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1241DA" w:rsidRPr="00027CC9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>Гайка и шайба</w:t>
            </w:r>
            <w:r w:rsidR="00104578">
              <w:t xml:space="preserve"> </w:t>
            </w:r>
            <w:r w:rsidR="00104578" w:rsidRPr="008D277A">
              <w:rPr>
                <w:sz w:val="22"/>
                <w:szCs w:val="22"/>
              </w:rPr>
              <w:t>д</w:t>
            </w:r>
            <w:r w:rsidR="00027CC9" w:rsidRPr="008D277A">
              <w:rPr>
                <w:sz w:val="22"/>
                <w:szCs w:val="22"/>
              </w:rPr>
              <w:t>ля фиксации бумажного шаблона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1241DA" w:rsidRPr="00027CC9" w:rsidRDefault="00104578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Монтажный шаблон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отверстий в потолке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241DA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1241DA" w:rsidRPr="00027CC9" w:rsidRDefault="00913704" w:rsidP="00225CC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Монтажная прокладка 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241DA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1241DA" w:rsidRPr="00027CC9" w:rsidRDefault="00913704" w:rsidP="008D277A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Беспроводной пульт </w:t>
            </w:r>
            <w:r w:rsidR="003C547F" w:rsidRPr="003C547F">
              <w:rPr>
                <w:rFonts w:eastAsia="Calibri"/>
                <w:sz w:val="22"/>
                <w:szCs w:val="22"/>
                <w:lang w:eastAsia="en-US"/>
              </w:rPr>
              <w:t xml:space="preserve">YB1FA </w:t>
            </w:r>
            <w:r w:rsidRPr="00027CC9">
              <w:rPr>
                <w:rFonts w:eastAsia="Calibri"/>
                <w:sz w:val="22"/>
                <w:szCs w:val="22"/>
                <w:lang w:eastAsia="en-US"/>
              </w:rPr>
              <w:t>+ элемент питания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1241DA" w:rsidRPr="00F312E9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1+2</w:t>
            </w:r>
          </w:p>
        </w:tc>
      </w:tr>
      <w:tr w:rsidR="00913704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913704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8D277A">
              <w:rPr>
                <w:sz w:val="22"/>
                <w:szCs w:val="22"/>
              </w:rPr>
              <w:t>Изоляция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газа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704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913704" w:rsidRPr="00027CC9" w:rsidRDefault="00903540" w:rsidP="008D277A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8D277A">
              <w:rPr>
                <w:sz w:val="22"/>
                <w:szCs w:val="22"/>
              </w:rPr>
              <w:t>Изоляция д</w:t>
            </w:r>
            <w:r w:rsidR="00913704" w:rsidRPr="008D277A">
              <w:rPr>
                <w:rFonts w:eastAsia="Calibri"/>
                <w:sz w:val="22"/>
                <w:szCs w:val="22"/>
                <w:lang w:eastAsia="en-US"/>
              </w:rPr>
              <w:t>ля</w:t>
            </w:r>
            <w:r w:rsidR="00913704" w:rsidRPr="00027CC9">
              <w:rPr>
                <w:rFonts w:eastAsia="Calibri"/>
                <w:sz w:val="22"/>
                <w:szCs w:val="22"/>
                <w:lang w:eastAsia="en-US"/>
              </w:rPr>
              <w:t xml:space="preserve"> теплоизоляции линии жидкости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704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913704" w:rsidRPr="00225CC9" w:rsidRDefault="00903540" w:rsidP="00225CC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 xml:space="preserve">Гайка </w:t>
            </w:r>
            <w:r w:rsidR="00225CC9">
              <w:rPr>
                <w:sz w:val="22"/>
                <w:szCs w:val="22"/>
              </w:rPr>
              <w:t>и к</w:t>
            </w:r>
            <w:r w:rsidR="00225CC9" w:rsidRPr="00225CC9">
              <w:rPr>
                <w:sz w:val="22"/>
                <w:szCs w:val="22"/>
              </w:rPr>
              <w:t>оробка для защиты от вскрытия</w:t>
            </w:r>
            <w:r w:rsidR="00225CC9">
              <w:rPr>
                <w:sz w:val="22"/>
                <w:szCs w:val="22"/>
              </w:rPr>
              <w:t xml:space="preserve"> (комплект) для линии газа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913704" w:rsidRDefault="00913704" w:rsidP="0072295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E5FE3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2E5FE3" w:rsidRPr="00225CC9" w:rsidRDefault="00225CC9" w:rsidP="00225CC9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 xml:space="preserve">Гайка </w:t>
            </w:r>
            <w:r>
              <w:rPr>
                <w:sz w:val="22"/>
                <w:szCs w:val="22"/>
              </w:rPr>
              <w:t>и к</w:t>
            </w:r>
            <w:r w:rsidRPr="00225CC9">
              <w:rPr>
                <w:sz w:val="22"/>
                <w:szCs w:val="22"/>
              </w:rPr>
              <w:t>оробка для защиты от вскрытия</w:t>
            </w:r>
            <w:r>
              <w:rPr>
                <w:sz w:val="22"/>
                <w:szCs w:val="22"/>
              </w:rPr>
              <w:t xml:space="preserve"> (комплект) для </w:t>
            </w:r>
            <w:r w:rsidR="002E5FE3" w:rsidRPr="008D277A">
              <w:rPr>
                <w:sz w:val="22"/>
                <w:szCs w:val="22"/>
              </w:rPr>
              <w:t>линии жидкости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2E5FE3" w:rsidRDefault="002E5FE3" w:rsidP="0018753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451CE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C451CE" w:rsidRPr="003A75A6" w:rsidRDefault="00C451CE" w:rsidP="00C451C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8D277A">
              <w:rPr>
                <w:sz w:val="22"/>
                <w:szCs w:val="22"/>
              </w:rPr>
              <w:t>Термоусаживающаяся втулка д</w:t>
            </w:r>
            <w:r w:rsidRPr="003A75A6">
              <w:rPr>
                <w:sz w:val="22"/>
                <w:szCs w:val="22"/>
              </w:rPr>
              <w:t>ля присоединения лицевой панели к корпусу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C451CE" w:rsidRDefault="00C451CE" w:rsidP="005C42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451CE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C451CE" w:rsidRPr="003A75A6" w:rsidRDefault="00C451CE" w:rsidP="00B909EC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1224F3">
              <w:rPr>
                <w:sz w:val="22"/>
                <w:szCs w:val="22"/>
              </w:rPr>
              <w:t>Магнитное</w:t>
            </w:r>
            <w:r>
              <w:rPr>
                <w:sz w:val="22"/>
                <w:szCs w:val="22"/>
              </w:rPr>
              <w:t xml:space="preserve"> </w:t>
            </w:r>
            <w:r w:rsidRPr="001224F3">
              <w:rPr>
                <w:sz w:val="22"/>
                <w:szCs w:val="22"/>
              </w:rPr>
              <w:t>кольцо с пряжкой + кабельная стяжка</w:t>
            </w:r>
            <w:r w:rsidR="00892EA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C451CE" w:rsidRDefault="00B909EC" w:rsidP="005C42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1+1</w:t>
            </w:r>
          </w:p>
        </w:tc>
      </w:tr>
      <w:tr w:rsidR="00C451CE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C451CE" w:rsidRPr="003A75A6" w:rsidRDefault="00C451CE" w:rsidP="00C451CE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C451CE" w:rsidRDefault="00C451CE" w:rsidP="005C42E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D75EB" w:rsidRPr="00F312E9" w:rsidTr="00D377E9">
        <w:trPr>
          <w:trHeight w:val="424"/>
          <w:jc w:val="center"/>
        </w:trPr>
        <w:tc>
          <w:tcPr>
            <w:tcW w:w="9640" w:type="dxa"/>
            <w:gridSpan w:val="2"/>
            <w:shd w:val="clear" w:color="auto" w:fill="auto"/>
            <w:vAlign w:val="center"/>
          </w:tcPr>
          <w:p w:rsidR="00CD75EB" w:rsidRDefault="00CD75EB" w:rsidP="001845EE">
            <w:pPr>
              <w:jc w:val="center"/>
              <w:rPr>
                <w:sz w:val="22"/>
                <w:szCs w:val="22"/>
              </w:rPr>
            </w:pPr>
            <w:r w:rsidRPr="002E5FE3">
              <w:rPr>
                <w:sz w:val="22"/>
                <w:szCs w:val="22"/>
              </w:rPr>
              <w:t>Коробка с наружным блоком:</w:t>
            </w:r>
          </w:p>
        </w:tc>
      </w:tr>
      <w:tr w:rsidR="00CD75EB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CD75EB" w:rsidRPr="004D5559" w:rsidRDefault="00CD75EB" w:rsidP="00225CC9">
            <w:pPr>
              <w:numPr>
                <w:ilvl w:val="0"/>
                <w:numId w:val="18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4D5559">
              <w:rPr>
                <w:sz w:val="22"/>
                <w:szCs w:val="22"/>
              </w:rPr>
              <w:t>Наружный блок системы кондиционирования кассетного типа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CD75EB" w:rsidRPr="004D5559" w:rsidRDefault="00CD75EB" w:rsidP="000B5450">
            <w:pPr>
              <w:spacing w:before="120"/>
              <w:jc w:val="center"/>
              <w:rPr>
                <w:sz w:val="22"/>
                <w:szCs w:val="22"/>
              </w:rPr>
            </w:pPr>
            <w:r w:rsidRPr="004D5559">
              <w:rPr>
                <w:sz w:val="22"/>
                <w:szCs w:val="22"/>
              </w:rPr>
              <w:t>1</w:t>
            </w:r>
          </w:p>
        </w:tc>
      </w:tr>
      <w:tr w:rsidR="00CD75EB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CD75EB" w:rsidRPr="00027CC9" w:rsidRDefault="00CD75EB" w:rsidP="00225CC9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rFonts w:eastAsia="Calibri"/>
                <w:sz w:val="22"/>
                <w:szCs w:val="22"/>
                <w:lang w:eastAsia="en-US"/>
              </w:rPr>
              <w:t xml:space="preserve">Дренажная заглушка 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CD75EB" w:rsidRPr="00F312E9" w:rsidRDefault="00CD75EB" w:rsidP="000B545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0B5450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0B5450" w:rsidRPr="00027CC9" w:rsidRDefault="000B5450" w:rsidP="000B5450">
            <w:pPr>
              <w:numPr>
                <w:ilvl w:val="0"/>
                <w:numId w:val="18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0B5450">
              <w:rPr>
                <w:rFonts w:eastAsia="Calibri"/>
                <w:sz w:val="22"/>
                <w:szCs w:val="22"/>
                <w:lang w:eastAsia="en-US"/>
              </w:rPr>
              <w:t>Соединитель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для дренажной трубки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0B5450" w:rsidRDefault="000B5450" w:rsidP="000B545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D75EB" w:rsidRPr="00F312E9" w:rsidTr="00D377E9">
        <w:trPr>
          <w:trHeight w:val="568"/>
          <w:jc w:val="center"/>
        </w:trPr>
        <w:tc>
          <w:tcPr>
            <w:tcW w:w="7275" w:type="dxa"/>
            <w:shd w:val="clear" w:color="auto" w:fill="auto"/>
            <w:vAlign w:val="center"/>
          </w:tcPr>
          <w:p w:rsidR="00CD75EB" w:rsidRPr="00027CC9" w:rsidRDefault="003D3818" w:rsidP="0093728D">
            <w:pPr>
              <w:numPr>
                <w:ilvl w:val="0"/>
                <w:numId w:val="18"/>
              </w:numPr>
              <w:spacing w:before="120"/>
              <w:rPr>
                <w:sz w:val="22"/>
                <w:szCs w:val="22"/>
              </w:rPr>
            </w:pPr>
            <w:r w:rsidRPr="003D3818">
              <w:rPr>
                <w:rFonts w:eastAsia="Calibri"/>
                <w:sz w:val="22"/>
                <w:szCs w:val="22"/>
                <w:lang w:eastAsia="en-US"/>
              </w:rPr>
              <w:t>Магнитное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3D3818">
              <w:rPr>
                <w:rFonts w:eastAsia="Calibri"/>
                <w:sz w:val="22"/>
                <w:szCs w:val="22"/>
                <w:lang w:eastAsia="en-US"/>
              </w:rPr>
              <w:t>кольцо с пряжкой + кабельная стяжка</w:t>
            </w:r>
            <w:r w:rsidR="0093728D">
              <w:rPr>
                <w:rFonts w:eastAsia="Calibri"/>
                <w:sz w:val="22"/>
                <w:szCs w:val="22"/>
                <w:lang w:eastAsia="en-US"/>
              </w:rPr>
              <w:t xml:space="preserve"> (только для </w:t>
            </w:r>
            <w:r w:rsidR="0093728D" w:rsidRPr="0093728D">
              <w:rPr>
                <w:rFonts w:eastAsia="Calibri"/>
                <w:sz w:val="22"/>
                <w:szCs w:val="22"/>
                <w:lang w:eastAsia="en-US"/>
              </w:rPr>
              <w:t>KONI48GV</w:t>
            </w:r>
            <w:r w:rsidR="0093728D">
              <w:rPr>
                <w:rFonts w:eastAsia="Calibri"/>
                <w:sz w:val="22"/>
                <w:szCs w:val="22"/>
                <w:lang w:eastAsia="en-US"/>
              </w:rPr>
              <w:t>, KONI60</w:t>
            </w:r>
            <w:r w:rsidR="0093728D" w:rsidRPr="0093728D">
              <w:rPr>
                <w:rFonts w:eastAsia="Calibri"/>
                <w:sz w:val="22"/>
                <w:szCs w:val="22"/>
                <w:lang w:eastAsia="en-US"/>
              </w:rPr>
              <w:t>GV</w:t>
            </w:r>
            <w:r w:rsidR="0093728D"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2365" w:type="dxa"/>
            <w:shd w:val="clear" w:color="auto" w:fill="auto"/>
            <w:vAlign w:val="center"/>
          </w:tcPr>
          <w:p w:rsidR="00CD75EB" w:rsidRPr="00F312E9" w:rsidRDefault="00CD75EB" w:rsidP="000B5450">
            <w:pPr>
              <w:spacing w:before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0B5450">
              <w:rPr>
                <w:sz w:val="22"/>
                <w:szCs w:val="22"/>
              </w:rPr>
              <w:t>+2</w:t>
            </w:r>
          </w:p>
        </w:tc>
      </w:tr>
    </w:tbl>
    <w:p w:rsidR="00810B70" w:rsidRPr="00343FCA" w:rsidRDefault="00DC7853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6" w:name="_Ref68106447"/>
      <w:bookmarkStart w:id="17" w:name="_Ref69937545"/>
      <w:bookmarkStart w:id="18" w:name="_Ref73096542"/>
      <w:bookmarkStart w:id="19" w:name="_Ref73354040"/>
      <w:bookmarkStart w:id="20" w:name="_Ref73360039"/>
      <w:bookmarkEnd w:id="15"/>
      <w:r>
        <w:rPr>
          <w:b/>
          <w:szCs w:val="28"/>
        </w:rPr>
        <w:lastRenderedPageBreak/>
        <w:t xml:space="preserve"> </w:t>
      </w:r>
      <w:bookmarkStart w:id="21" w:name="_Toc189216473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  <w:bookmarkEnd w:id="20"/>
      <w:bookmarkEnd w:id="21"/>
    </w:p>
    <w:p w:rsidR="00044101" w:rsidRDefault="00021FB1" w:rsidP="00044101">
      <w:pPr>
        <w:ind w:firstLine="709"/>
        <w:jc w:val="both"/>
        <w:rPr>
          <w:sz w:val="22"/>
          <w:szCs w:val="22"/>
        </w:rPr>
      </w:pPr>
      <w:r w:rsidRPr="00E44B9B">
        <w:rPr>
          <w:color w:val="FF0000"/>
          <w:sz w:val="22"/>
          <w:szCs w:val="22"/>
        </w:rPr>
        <w:tab/>
      </w:r>
      <w:r w:rsidR="00044101" w:rsidRPr="007F4C51">
        <w:rPr>
          <w:sz w:val="22"/>
          <w:szCs w:val="22"/>
        </w:rPr>
        <w:t xml:space="preserve">Гарантийный срок </w:t>
      </w:r>
      <w:r w:rsidR="00044101">
        <w:rPr>
          <w:sz w:val="22"/>
          <w:szCs w:val="22"/>
        </w:rPr>
        <w:t xml:space="preserve">на </w:t>
      </w:r>
      <w:r w:rsidR="00044101" w:rsidRPr="004D7C25">
        <w:rPr>
          <w:sz w:val="22"/>
          <w:szCs w:val="22"/>
        </w:rPr>
        <w:t>сплит-систем</w:t>
      </w:r>
      <w:r w:rsidR="004D6C0F">
        <w:rPr>
          <w:sz w:val="22"/>
          <w:szCs w:val="22"/>
        </w:rPr>
        <w:t>ы</w:t>
      </w:r>
      <w:r w:rsidR="00044101">
        <w:rPr>
          <w:sz w:val="22"/>
          <w:szCs w:val="22"/>
        </w:rPr>
        <w:t xml:space="preserve"> </w:t>
      </w:r>
      <w:r w:rsidR="00044101" w:rsidRPr="007F4C51">
        <w:rPr>
          <w:sz w:val="22"/>
          <w:szCs w:val="22"/>
        </w:rPr>
        <w:t>Pioneer</w:t>
      </w:r>
      <w:r w:rsidR="00044101">
        <w:rPr>
          <w:sz w:val="22"/>
          <w:szCs w:val="22"/>
        </w:rPr>
        <w:t xml:space="preserve"> составляет </w:t>
      </w:r>
      <w:r w:rsidR="00254DD7">
        <w:rPr>
          <w:sz w:val="22"/>
          <w:szCs w:val="22"/>
        </w:rPr>
        <w:t>3 года</w:t>
      </w:r>
      <w:r w:rsidR="00044101" w:rsidRPr="007F4C51">
        <w:rPr>
          <w:sz w:val="22"/>
          <w:szCs w:val="22"/>
        </w:rPr>
        <w:t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</w:t>
      </w:r>
      <w:r>
        <w:rPr>
          <w:sz w:val="22"/>
          <w:szCs w:val="22"/>
        </w:rPr>
        <w:t xml:space="preserve"> на внешние части товара, а так</w:t>
      </w:r>
      <w:r w:rsidRPr="007F4C51">
        <w:rPr>
          <w:sz w:val="22"/>
          <w:szCs w:val="22"/>
        </w:rPr>
        <w:t>же воздействия окружающей среды, такие как град, ураган, молния и прочие явления природы;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044101" w:rsidRDefault="00044101" w:rsidP="00044101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44101" w:rsidRPr="0023488D" w:rsidRDefault="00044101" w:rsidP="00044101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44101" w:rsidRDefault="00044101" w:rsidP="00044101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1D51C2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22" w:name="_Ref68106457"/>
      <w:bookmarkStart w:id="23" w:name="_Ref69937552"/>
      <w:bookmarkStart w:id="24" w:name="_Ref73096547"/>
      <w:bookmarkStart w:id="25" w:name="_Ref73354045"/>
      <w:bookmarkStart w:id="26" w:name="_Ref73360044"/>
      <w:r>
        <w:rPr>
          <w:b/>
          <w:szCs w:val="28"/>
        </w:rPr>
        <w:lastRenderedPageBreak/>
        <w:t xml:space="preserve"> </w:t>
      </w:r>
      <w:bookmarkStart w:id="27" w:name="_Toc189216474"/>
      <w:r w:rsidR="00810B70" w:rsidRPr="00985AEE">
        <w:rPr>
          <w:b/>
          <w:szCs w:val="28"/>
        </w:rPr>
        <w:t>КОНСЕРВАЦИЯ</w:t>
      </w:r>
      <w:bookmarkEnd w:id="22"/>
      <w:bookmarkEnd w:id="23"/>
      <w:bookmarkEnd w:id="24"/>
      <w:bookmarkEnd w:id="25"/>
      <w:bookmarkEnd w:id="26"/>
      <w:bookmarkEnd w:id="2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456535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456535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456535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8" w:name="_Ref68106467"/>
      <w:bookmarkStart w:id="29" w:name="_Ref69937557"/>
      <w:bookmarkStart w:id="30" w:name="_Ref73096553"/>
      <w:bookmarkStart w:id="31" w:name="_Ref73354052"/>
      <w:bookmarkStart w:id="32" w:name="_Ref73360051"/>
      <w:bookmarkStart w:id="33" w:name="_Toc189216475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8"/>
      <w:bookmarkEnd w:id="29"/>
      <w:bookmarkEnd w:id="30"/>
      <w:bookmarkEnd w:id="31"/>
      <w:bookmarkEnd w:id="32"/>
      <w:bookmarkEnd w:id="33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AEAD69C" wp14:editId="1E380DB8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9DC5B4" id="Группа 223" o:spid="_x0000_s1026" style="position:absolute;margin-left:-.55pt;margin-top:8.3pt;width:491.4pt;height:428.4pt;z-index:25166745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9F5FD2" w:rsidRDefault="00AD5CC3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Кондиционер </w:t>
      </w:r>
      <w:r w:rsidR="00CD6F53">
        <w:rPr>
          <w:sz w:val="22"/>
          <w:szCs w:val="22"/>
        </w:rPr>
        <w:t>промышленный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>) кассетного типа</w:t>
      </w:r>
    </w:p>
    <w:p w:rsidR="0005305A" w:rsidRDefault="0005305A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модельного ряда  </w:t>
      </w:r>
      <w:r w:rsidR="009122C4">
        <w:rPr>
          <w:sz w:val="22"/>
          <w:szCs w:val="22"/>
        </w:rPr>
        <w:t>KFC</w:t>
      </w:r>
      <w:r w:rsidR="009122C4">
        <w:rPr>
          <w:sz w:val="22"/>
          <w:szCs w:val="22"/>
          <w:lang w:val="en-US"/>
        </w:rPr>
        <w:t>I</w:t>
      </w:r>
      <w:r w:rsidR="009122C4">
        <w:rPr>
          <w:sz w:val="22"/>
          <w:szCs w:val="22"/>
        </w:rPr>
        <w:t>_GV/KON</w:t>
      </w:r>
      <w:r w:rsidR="009122C4">
        <w:rPr>
          <w:sz w:val="22"/>
          <w:szCs w:val="22"/>
          <w:lang w:val="en-US"/>
        </w:rPr>
        <w:t>I</w:t>
      </w:r>
      <w:r w:rsidR="009122C4">
        <w:rPr>
          <w:sz w:val="22"/>
          <w:szCs w:val="22"/>
        </w:rPr>
        <w:t>_GV</w:t>
      </w:r>
    </w:p>
    <w:p w:rsidR="00AD5CC3" w:rsidRPr="002C28BD" w:rsidRDefault="00AD5CC3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E458E2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77306CF" wp14:editId="42D93187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4B16F" id="Прямая со стрелкой 255" o:spid="_x0000_s1026" type="#_x0000_t32" style="position:absolute;margin-left:77.6pt;margin-top:16.8pt;width:141.75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"/>
            </w:pict>
          </mc:Fallback>
        </mc:AlternateContent>
      </w:r>
      <w:r w:rsidR="00810B70"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4DEB53" wp14:editId="45499C7A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F06D39" id="Прямая со стрелкой 218" o:spid="_x0000_s1026" type="#_x0000_t32" style="position:absolute;margin-left:226.35pt;margin-top:16.65pt;width:99.1pt;height: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6809B8">
        <w:rPr>
          <w:sz w:val="22"/>
          <w:szCs w:val="22"/>
        </w:rPr>
        <w:t xml:space="preserve">         Внутренний блок KFC</w:t>
      </w:r>
      <w:r w:rsidR="005810E2">
        <w:rPr>
          <w:sz w:val="22"/>
          <w:szCs w:val="22"/>
          <w:lang w:val="en-US"/>
        </w:rPr>
        <w:t>I</w:t>
      </w:r>
      <w:r w:rsidR="00231852">
        <w:rPr>
          <w:sz w:val="22"/>
          <w:szCs w:val="22"/>
        </w:rPr>
        <w:t>_</w:t>
      </w:r>
      <w:r w:rsidR="006809B8">
        <w:rPr>
          <w:sz w:val="22"/>
          <w:szCs w:val="22"/>
        </w:rPr>
        <w:t>GV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9E38F8">
        <w:rPr>
          <w:b w:val="0"/>
          <w:sz w:val="22"/>
          <w:szCs w:val="22"/>
          <w:lang w:val="en-US"/>
        </w:rPr>
        <w:t>:</w:t>
      </w:r>
      <w:r w:rsidRPr="009E38F8">
        <w:rPr>
          <w:b w:val="0"/>
          <w:sz w:val="24"/>
          <w:szCs w:val="24"/>
          <w:lang w:val="en-US"/>
        </w:rPr>
        <w:t xml:space="preserve">                </w:t>
      </w:r>
      <w:r w:rsidR="00E24807" w:rsidRPr="009E38F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9E38F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9E38F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9E38F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04DF8B" wp14:editId="3A00AE90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C15776" id="Прямая со стрелкой 254" o:spid="_x0000_s1026" type="#_x0000_t32" style="position:absolute;margin-left:147.9pt;margin-top:2.25pt;width:284.2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Default="006809B8" w:rsidP="00810B70">
      <w:pPr>
        <w:pStyle w:val="a8"/>
        <w:ind w:left="-142" w:right="-1"/>
        <w:jc w:val="both"/>
        <w:rPr>
          <w:b w:val="0"/>
          <w:szCs w:val="28"/>
        </w:rPr>
      </w:pPr>
    </w:p>
    <w:p w:rsidR="006809B8" w:rsidRDefault="006809B8">
      <w:pPr>
        <w:spacing w:after="160" w:line="259" w:lineRule="auto"/>
        <w:rPr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1080" w:after="600"/>
        <w:rPr>
          <w:b w:val="0"/>
          <w:szCs w:val="24"/>
          <w:u w:val="single"/>
        </w:rPr>
      </w:pPr>
    </w:p>
    <w:p w:rsidR="006809B8" w:rsidRPr="00985AEE" w:rsidRDefault="006809B8" w:rsidP="006809B8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735A6B3" wp14:editId="7048F97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73" name="Группа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74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D4498D" id="Группа 73" o:spid="_x0000_s1026" style="position:absolute;margin-left:-.55pt;margin-top:8.3pt;width:491.4pt;height:428.4pt;z-index:2516848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"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6809B8" w:rsidRDefault="00AD5CC3" w:rsidP="006809B8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Кондиционер </w:t>
      </w:r>
      <w:r w:rsidR="00CD6F53">
        <w:rPr>
          <w:sz w:val="22"/>
          <w:szCs w:val="22"/>
        </w:rPr>
        <w:t>промышленный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>) кассетного типа</w:t>
      </w:r>
    </w:p>
    <w:p w:rsidR="0005305A" w:rsidRDefault="0005305A" w:rsidP="0005305A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модельного ряда  </w:t>
      </w:r>
      <w:r w:rsidR="009122C4">
        <w:rPr>
          <w:sz w:val="22"/>
          <w:szCs w:val="22"/>
        </w:rPr>
        <w:t>KFC</w:t>
      </w:r>
      <w:r w:rsidR="009122C4">
        <w:rPr>
          <w:sz w:val="22"/>
          <w:szCs w:val="22"/>
          <w:lang w:val="en-US"/>
        </w:rPr>
        <w:t>I</w:t>
      </w:r>
      <w:r w:rsidR="009122C4">
        <w:rPr>
          <w:sz w:val="22"/>
          <w:szCs w:val="22"/>
        </w:rPr>
        <w:t>_GV/KON</w:t>
      </w:r>
      <w:r w:rsidR="009122C4">
        <w:rPr>
          <w:sz w:val="22"/>
          <w:szCs w:val="22"/>
          <w:lang w:val="en-US"/>
        </w:rPr>
        <w:t>I</w:t>
      </w:r>
      <w:r w:rsidR="009122C4">
        <w:rPr>
          <w:sz w:val="22"/>
          <w:szCs w:val="22"/>
        </w:rPr>
        <w:t>_GV</w:t>
      </w:r>
    </w:p>
    <w:p w:rsidR="00AD5CC3" w:rsidRPr="002C28BD" w:rsidRDefault="00AD5CC3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F5FD2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A964AC7" wp14:editId="32BF8F55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00225" cy="0"/>
                <wp:effectExtent l="0" t="0" r="28575" b="19050"/>
                <wp:wrapNone/>
                <wp:docPr id="85" name="Прямая со стрелкой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F81B44" id="Прямая со стрелкой 85" o:spid="_x0000_s1026" type="#_x0000_t32" style="position:absolute;margin-left:77.6pt;margin-top:16.8pt;width:141.75pt;height:0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9EA7DF3" wp14:editId="33EEDDD2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E043A" id="Прямая со стрелкой 89" o:spid="_x0000_s1026" type="#_x0000_t32" style="position:absolute;margin-left:226.35pt;margin-top:16.65pt;width:99.1pt;height:.0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KSyIgtQAgAAWA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</w:t>
      </w:r>
      <w:r w:rsidRPr="0027052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Наружный блок </w:t>
      </w:r>
      <w:r w:rsidRPr="006B543A">
        <w:rPr>
          <w:sz w:val="22"/>
          <w:szCs w:val="22"/>
        </w:rPr>
        <w:t>KON</w:t>
      </w:r>
      <w:r w:rsidR="005810E2">
        <w:rPr>
          <w:sz w:val="22"/>
          <w:szCs w:val="22"/>
          <w:lang w:val="en-US"/>
        </w:rPr>
        <w:t>I</w:t>
      </w:r>
      <w:r w:rsidR="00231852">
        <w:rPr>
          <w:sz w:val="22"/>
          <w:szCs w:val="22"/>
        </w:rPr>
        <w:t>_</w:t>
      </w:r>
      <w:r w:rsidRPr="006B543A">
        <w:rPr>
          <w:sz w:val="22"/>
          <w:szCs w:val="22"/>
        </w:rPr>
        <w:t>GV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985AEE" w:rsidRDefault="006809B8" w:rsidP="006809B8">
      <w:pPr>
        <w:pStyle w:val="a8"/>
        <w:ind w:firstLine="1560"/>
        <w:jc w:val="left"/>
        <w:rPr>
          <w:b w:val="0"/>
          <w:sz w:val="20"/>
        </w:rPr>
      </w:pPr>
    </w:p>
    <w:p w:rsidR="006809B8" w:rsidRPr="00985AEE" w:rsidRDefault="006809B8" w:rsidP="006809B8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6809B8" w:rsidRPr="00985AEE" w:rsidRDefault="006809B8" w:rsidP="006809B8">
      <w:pPr>
        <w:pStyle w:val="a8"/>
        <w:ind w:right="-1"/>
        <w:jc w:val="both"/>
        <w:rPr>
          <w:b w:val="0"/>
          <w:sz w:val="20"/>
        </w:rPr>
      </w:pPr>
    </w:p>
    <w:p w:rsidR="006809B8" w:rsidRPr="00154549" w:rsidRDefault="006809B8" w:rsidP="006809B8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bookmarkStart w:id="34" w:name="_GoBack"/>
      <w:bookmarkEnd w:id="34"/>
      <w:r w:rsidRPr="009E72EE">
        <w:rPr>
          <w:b w:val="0"/>
          <w:sz w:val="22"/>
          <w:szCs w:val="22"/>
          <w:lang w:val="en-US"/>
        </w:rPr>
        <w:t>:</w:t>
      </w:r>
      <w:r w:rsidRPr="009E72EE">
        <w:rPr>
          <w:b w:val="0"/>
          <w:sz w:val="24"/>
          <w:szCs w:val="24"/>
          <w:lang w:val="en-US"/>
        </w:rPr>
        <w:t xml:space="preserve">                       </w:t>
      </w:r>
      <w:r w:rsidRPr="00E458E2">
        <w:rPr>
          <w:sz w:val="22"/>
          <w:szCs w:val="22"/>
          <w:lang w:val="en-US"/>
        </w:rPr>
        <w:t>GREE</w:t>
      </w:r>
      <w:r w:rsidRPr="009E72EE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ELECTRIC</w:t>
      </w:r>
      <w:r w:rsidRPr="009E72EE">
        <w:rPr>
          <w:sz w:val="22"/>
          <w:szCs w:val="22"/>
          <w:lang w:val="en-US"/>
        </w:rPr>
        <w:t xml:space="preserve"> </w:t>
      </w:r>
      <w:r w:rsidRPr="00E458E2">
        <w:rPr>
          <w:sz w:val="22"/>
          <w:szCs w:val="22"/>
          <w:lang w:val="en-US"/>
        </w:rPr>
        <w:t>APPLIANCES</w:t>
      </w:r>
      <w:r w:rsidRPr="009E72EE">
        <w:rPr>
          <w:sz w:val="22"/>
          <w:szCs w:val="22"/>
          <w:lang w:val="en-US"/>
        </w:rPr>
        <w:t xml:space="preserve">, </w:t>
      </w:r>
      <w:r w:rsidRPr="00E458E2">
        <w:rPr>
          <w:sz w:val="22"/>
          <w:szCs w:val="22"/>
          <w:lang w:val="en-US"/>
        </w:rPr>
        <w:t>INC</w:t>
      </w:r>
      <w:r w:rsidRPr="009E72EE">
        <w:rPr>
          <w:sz w:val="22"/>
          <w:szCs w:val="22"/>
          <w:lang w:val="en-US"/>
        </w:rPr>
        <w:t xml:space="preserve">. </w:t>
      </w:r>
      <w:r w:rsidRPr="00E458E2">
        <w:rPr>
          <w:sz w:val="22"/>
          <w:szCs w:val="22"/>
          <w:lang w:val="en-US"/>
        </w:rPr>
        <w:t>OF</w:t>
      </w:r>
      <w:r w:rsidRPr="00E458E2">
        <w:rPr>
          <w:sz w:val="22"/>
          <w:szCs w:val="22"/>
        </w:rPr>
        <w:t xml:space="preserve"> </w:t>
      </w:r>
      <w:r w:rsidRPr="00E458E2">
        <w:rPr>
          <w:sz w:val="22"/>
          <w:szCs w:val="22"/>
          <w:lang w:val="en-US"/>
        </w:rPr>
        <w:t>ZHUHAI</w:t>
      </w:r>
    </w:p>
    <w:p w:rsidR="006809B8" w:rsidRPr="00985AEE" w:rsidRDefault="006809B8" w:rsidP="006809B8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C09595" wp14:editId="10375C3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90" name="Прямая со стрелкой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EF974" id="Прямая со стрелкой 90" o:spid="_x0000_s1026" type="#_x0000_t32" style="position:absolute;margin-left:147.9pt;margin-top:2.25pt;width:284.25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"/>
            </w:pict>
          </mc:Fallback>
        </mc:AlternateContent>
      </w:r>
      <w:r w:rsidRPr="00DE47F4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4158E2" w:rsidRDefault="006809B8" w:rsidP="006809B8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6809B8" w:rsidRPr="00985AEE" w:rsidRDefault="006809B8" w:rsidP="006809B8">
      <w:pPr>
        <w:pStyle w:val="a8"/>
        <w:ind w:left="-142" w:right="-1"/>
        <w:jc w:val="both"/>
        <w:rPr>
          <w:b w:val="0"/>
          <w:szCs w:val="28"/>
        </w:rPr>
      </w:pPr>
    </w:p>
    <w:p w:rsidR="006809B8" w:rsidRPr="00985AEE" w:rsidRDefault="006809B8" w:rsidP="0073091C">
      <w:pPr>
        <w:pStyle w:val="11"/>
      </w:pPr>
    </w:p>
    <w:p w:rsidR="006809B8" w:rsidRPr="00985AEE" w:rsidRDefault="006809B8" w:rsidP="0073091C">
      <w:pPr>
        <w:pStyle w:val="11"/>
      </w:pPr>
    </w:p>
    <w:p w:rsidR="006809B8" w:rsidRPr="00985AEE" w:rsidRDefault="006809B8" w:rsidP="006809B8">
      <w:pPr>
        <w:spacing w:line="360" w:lineRule="auto"/>
        <w:ind w:firstLine="284"/>
        <w:rPr>
          <w:szCs w:val="28"/>
        </w:rPr>
      </w:pPr>
    </w:p>
    <w:p w:rsidR="006809B8" w:rsidRDefault="006809B8" w:rsidP="006809B8">
      <w:pPr>
        <w:pStyle w:val="a8"/>
        <w:ind w:left="-142" w:right="-1"/>
        <w:jc w:val="both"/>
        <w:rPr>
          <w:b w:val="0"/>
          <w:szCs w:val="28"/>
        </w:rPr>
      </w:pPr>
      <w:r w:rsidRPr="00985AEE"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35" w:name="_Ref68106474"/>
      <w:bookmarkStart w:id="36" w:name="_Ref69937563"/>
      <w:bookmarkStart w:id="37" w:name="_Ref73096565"/>
      <w:bookmarkStart w:id="38" w:name="_Ref73354061"/>
      <w:bookmarkStart w:id="39" w:name="_Toc189216476"/>
      <w:r w:rsidRPr="00985AEE">
        <w:rPr>
          <w:b/>
          <w:szCs w:val="28"/>
        </w:rPr>
        <w:t>СВИДЕТЕЛЬСТВО О ПРИЕМКЕ</w:t>
      </w:r>
      <w:bookmarkEnd w:id="35"/>
      <w:bookmarkEnd w:id="36"/>
      <w:bookmarkEnd w:id="37"/>
      <w:bookmarkEnd w:id="38"/>
      <w:bookmarkEnd w:id="39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11A663CB" wp14:editId="374F0A89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48E254" id="Группа 245" o:spid="_x0000_s1026" style="position:absolute;margin-left:-1.9pt;margin-top:6.05pt;width:489.8pt;height:393pt;z-index:2516715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E458E2" w:rsidRDefault="001B299D" w:rsidP="00E458E2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Кондиционер </w:t>
      </w:r>
      <w:r w:rsidR="00CD6F53">
        <w:rPr>
          <w:sz w:val="22"/>
          <w:szCs w:val="22"/>
        </w:rPr>
        <w:t>промышленный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>) кассетного типа</w:t>
      </w:r>
    </w:p>
    <w:p w:rsidR="0005305A" w:rsidRDefault="0005305A" w:rsidP="0005305A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модельного ряда  KFC</w:t>
      </w:r>
      <w:r>
        <w:rPr>
          <w:sz w:val="22"/>
          <w:szCs w:val="22"/>
          <w:lang w:val="en-US"/>
        </w:rPr>
        <w:t>I</w:t>
      </w:r>
      <w:r w:rsidR="009122C4">
        <w:rPr>
          <w:sz w:val="22"/>
          <w:szCs w:val="22"/>
        </w:rPr>
        <w:t>_</w:t>
      </w:r>
      <w:r>
        <w:rPr>
          <w:sz w:val="22"/>
          <w:szCs w:val="22"/>
        </w:rPr>
        <w:t>GV</w:t>
      </w:r>
      <w:r w:rsidR="009122C4">
        <w:rPr>
          <w:sz w:val="22"/>
          <w:szCs w:val="22"/>
        </w:rPr>
        <w:t>/</w:t>
      </w:r>
      <w:r>
        <w:rPr>
          <w:sz w:val="22"/>
          <w:szCs w:val="22"/>
        </w:rPr>
        <w:t>KON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_GV</w:t>
      </w:r>
    </w:p>
    <w:p w:rsidR="00EE1DEE" w:rsidRPr="002C28BD" w:rsidRDefault="00EE1DEE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985AEE" w:rsidRDefault="006809B8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53EE8D" wp14:editId="24F38DB0">
                <wp:simplePos x="0" y="0"/>
                <wp:positionH relativeFrom="column">
                  <wp:posOffset>3007995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46C723" id="Прямая со стрелкой 230" o:spid="_x0000_s1026" type="#_x0000_t32" style="position:absolute;margin-left:236.85pt;margin-top:16.65pt;width:99.1pt;height:.0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FqLwuL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E8F5328" wp14:editId="4B76048A">
                <wp:simplePos x="0" y="0"/>
                <wp:positionH relativeFrom="column">
                  <wp:posOffset>985520</wp:posOffset>
                </wp:positionH>
                <wp:positionV relativeFrom="paragraph">
                  <wp:posOffset>213361</wp:posOffset>
                </wp:positionV>
                <wp:extent cx="1885950" cy="0"/>
                <wp:effectExtent l="0" t="0" r="19050" b="1905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859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A0EE39" id="Прямая со стрелкой 231" o:spid="_x0000_s1026" type="#_x0000_t32" style="position:absolute;margin-left:77.6pt;margin-top:16.8pt;width:148.5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типа:</w:t>
      </w:r>
      <w:r w:rsidR="00FD298C" w:rsidRPr="00985AEE">
        <w:rPr>
          <w:sz w:val="24"/>
          <w:szCs w:val="24"/>
        </w:rPr>
        <w:t xml:space="preserve">     </w:t>
      </w:r>
      <w:r w:rsidR="00E458E2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Внутренний блок </w:t>
      </w:r>
      <w:r>
        <w:rPr>
          <w:sz w:val="22"/>
          <w:szCs w:val="22"/>
        </w:rPr>
        <w:t>KFC</w:t>
      </w:r>
      <w:r w:rsidR="005810E2">
        <w:rPr>
          <w:sz w:val="22"/>
          <w:szCs w:val="22"/>
          <w:lang w:val="en-US"/>
        </w:rPr>
        <w:t>I</w:t>
      </w:r>
      <w:r w:rsidR="00231852">
        <w:rPr>
          <w:sz w:val="22"/>
          <w:szCs w:val="22"/>
        </w:rPr>
        <w:t>_</w:t>
      </w:r>
      <w:r>
        <w:rPr>
          <w:sz w:val="22"/>
          <w:szCs w:val="22"/>
        </w:rPr>
        <w:t>GV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C03262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6809B8" w:rsidRDefault="006809B8" w:rsidP="006809B8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outlineLvl w:val="1"/>
        <w:rPr>
          <w:b/>
          <w:szCs w:val="28"/>
        </w:rPr>
      </w:pPr>
    </w:p>
    <w:p w:rsidR="006809B8" w:rsidRDefault="006809B8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6809B8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</w:p>
    <w:p w:rsidR="006809B8" w:rsidRPr="00985AEE" w:rsidRDefault="006809B8" w:rsidP="006809B8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162623E6" wp14:editId="503BEF84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95" name="Группа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E14388" id="Группа 95" o:spid="_x0000_s1026" style="position:absolute;margin-left:-1.9pt;margin-top:6.05pt;width:489.8pt;height:393pt;z-index:25169203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6809B8" w:rsidRDefault="001B299D" w:rsidP="006809B8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 xml:space="preserve">Кондиционер </w:t>
      </w:r>
      <w:r w:rsidR="00CD6F53">
        <w:rPr>
          <w:sz w:val="22"/>
          <w:szCs w:val="22"/>
        </w:rPr>
        <w:t>промышленный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(сплит-система</w:t>
      </w:r>
      <w:r w:rsidRPr="00F57101">
        <w:rPr>
          <w:sz w:val="22"/>
          <w:szCs w:val="22"/>
        </w:rPr>
        <w:t>) кассетного типа</w:t>
      </w:r>
    </w:p>
    <w:p w:rsidR="0005305A" w:rsidRDefault="0005305A" w:rsidP="0005305A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модельного ряда  KFC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_GV_KON</w:t>
      </w:r>
      <w:r>
        <w:rPr>
          <w:sz w:val="22"/>
          <w:szCs w:val="22"/>
          <w:lang w:val="en-US"/>
        </w:rPr>
        <w:t>I</w:t>
      </w:r>
      <w:r>
        <w:rPr>
          <w:sz w:val="22"/>
          <w:szCs w:val="22"/>
        </w:rPr>
        <w:t>_GV</w:t>
      </w:r>
    </w:p>
    <w:p w:rsidR="001B299D" w:rsidRPr="002C28BD" w:rsidRDefault="001B299D" w:rsidP="006809B8">
      <w:pPr>
        <w:pStyle w:val="a8"/>
        <w:spacing w:before="60"/>
        <w:ind w:right="-28"/>
        <w:rPr>
          <w:sz w:val="24"/>
          <w:szCs w:val="24"/>
        </w:rPr>
      </w:pP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660874D" wp14:editId="60336179">
                <wp:simplePos x="0" y="0"/>
                <wp:positionH relativeFrom="column">
                  <wp:posOffset>985520</wp:posOffset>
                </wp:positionH>
                <wp:positionV relativeFrom="paragraph">
                  <wp:posOffset>210821</wp:posOffset>
                </wp:positionV>
                <wp:extent cx="1781175" cy="0"/>
                <wp:effectExtent l="0" t="0" r="28575" b="19050"/>
                <wp:wrapNone/>
                <wp:docPr id="101" name="Прямая со стрелкой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11A3FA" id="Прямая со стрелкой 101" o:spid="_x0000_s1026" type="#_x0000_t32" style="position:absolute;margin-left:77.6pt;margin-top:16.6pt;width:140.2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E2F4A41" wp14:editId="67407DA5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100" name="Прямая со стрелкой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8300CC" id="Прямая со стрелкой 100" o:spid="_x0000_s1026" type="#_x0000_t32" style="position:absolute;margin-left:226.35pt;margin-top:16.65pt;width:99.1pt;height: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EAhTRB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sz w:val="22"/>
          <w:szCs w:val="22"/>
        </w:rPr>
        <w:t>типа:</w:t>
      </w:r>
      <w:r w:rsidRPr="00985AEE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 </w:t>
      </w:r>
      <w:r>
        <w:rPr>
          <w:sz w:val="22"/>
          <w:szCs w:val="22"/>
        </w:rPr>
        <w:t xml:space="preserve">Наружный блок </w:t>
      </w:r>
      <w:r w:rsidRPr="006B543A">
        <w:rPr>
          <w:sz w:val="22"/>
          <w:szCs w:val="22"/>
        </w:rPr>
        <w:t>KON</w:t>
      </w:r>
      <w:r w:rsidR="005810E2">
        <w:rPr>
          <w:sz w:val="22"/>
          <w:szCs w:val="22"/>
          <w:lang w:val="en-US"/>
        </w:rPr>
        <w:t>I</w:t>
      </w:r>
      <w:r w:rsidR="00231852">
        <w:rPr>
          <w:sz w:val="22"/>
          <w:szCs w:val="22"/>
        </w:rPr>
        <w:t>_</w:t>
      </w:r>
      <w:r w:rsidRPr="006B543A">
        <w:rPr>
          <w:sz w:val="22"/>
          <w:szCs w:val="22"/>
        </w:rPr>
        <w:t>GV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6809B8" w:rsidRPr="00985AEE" w:rsidRDefault="006809B8" w:rsidP="006809B8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6809B8" w:rsidRPr="004158E2" w:rsidRDefault="006809B8" w:rsidP="00C03262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6809B8" w:rsidRPr="00985AEE" w:rsidRDefault="006809B8" w:rsidP="006809B8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bookmarkStart w:id="40" w:name="_Ref68106481"/>
      <w:bookmarkStart w:id="41" w:name="_Ref69937569"/>
      <w:bookmarkStart w:id="42" w:name="_Ref73096571"/>
      <w:bookmarkStart w:id="43" w:name="_Ref73354066"/>
      <w:bookmarkStart w:id="44" w:name="_Ref73360065"/>
      <w:bookmarkStart w:id="45" w:name="_Toc189216477"/>
      <w:r w:rsidRPr="00985AEE">
        <w:rPr>
          <w:b/>
          <w:szCs w:val="28"/>
        </w:rPr>
        <w:lastRenderedPageBreak/>
        <w:t>СВЕДЕНИЯ ОБ УТИЛИЗАЦИИ</w:t>
      </w:r>
      <w:bookmarkEnd w:id="40"/>
      <w:bookmarkEnd w:id="41"/>
      <w:bookmarkEnd w:id="42"/>
      <w:bookmarkEnd w:id="43"/>
      <w:bookmarkEnd w:id="44"/>
      <w:bookmarkEnd w:id="45"/>
    </w:p>
    <w:p w:rsidR="00A35D5F" w:rsidRDefault="00820DCF" w:rsidP="00A35D5F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3E7842" w:rsidRDefault="000F2848" w:rsidP="000F2848">
      <w:pPr>
        <w:ind w:firstLine="720"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  <w:r>
        <w:rPr>
          <w:rFonts w:ascii="DINPro-Regular" w:eastAsiaTheme="minorHAnsi" w:hAnsi="DINPro-Regular" w:cs="DINPro-Regular"/>
          <w:sz w:val="22"/>
          <w:szCs w:val="22"/>
          <w:lang w:eastAsia="en-US"/>
        </w:rPr>
        <w:t>Эта маркировка означает, что данное оборудование нельзя утилизировать с обычными бытовыми отходами на территории ЕС. Чтобы защитить окружающую среду и здоровье людей от неконтролируемого выброса отходов, их необходимо утилизировать и способствовать рациональному повторному использованию материалов. Для возврата использованного устройства необходимо обратиться в пункт сбора и сортировки отходов или в компанию, где устройство было приобретено. Компания-продавец организует экологически безопасную утилизацию оборудования.</w:t>
      </w:r>
    </w:p>
    <w:p w:rsidR="000F2848" w:rsidRPr="00A35D5F" w:rsidRDefault="000F2848" w:rsidP="000F2848">
      <w:pPr>
        <w:ind w:firstLine="720"/>
        <w:jc w:val="both"/>
      </w:pPr>
    </w:p>
    <w:p w:rsidR="00307E37" w:rsidRDefault="000F2848" w:rsidP="002C0E9D">
      <w:pPr>
        <w:tabs>
          <w:tab w:val="left" w:pos="1134"/>
        </w:tabs>
        <w:spacing w:line="360" w:lineRule="auto"/>
        <w:jc w:val="center"/>
      </w:pPr>
      <w:r w:rsidRPr="000F2848">
        <w:rPr>
          <w:noProof/>
        </w:rPr>
        <w:drawing>
          <wp:inline distT="0" distB="0" distL="0" distR="0" wp14:anchorId="2F93C00D" wp14:editId="523B794E">
            <wp:extent cx="552450" cy="756900"/>
            <wp:effectExtent l="0" t="0" r="0" b="571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404" cy="762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8" w:rsidRPr="00820DCF" w:rsidRDefault="000F2848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6" w:name="_Ref67997856"/>
      <w:bookmarkStart w:id="47" w:name="_Ref68106489"/>
      <w:bookmarkStart w:id="48" w:name="_Ref69937576"/>
      <w:bookmarkStart w:id="49" w:name="_Ref73096577"/>
      <w:bookmarkStart w:id="50" w:name="_Ref73354072"/>
      <w:bookmarkStart w:id="51" w:name="_Ref73360071"/>
      <w:bookmarkStart w:id="52" w:name="_Toc189216478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6"/>
      <w:bookmarkEnd w:id="47"/>
      <w:bookmarkEnd w:id="48"/>
      <w:bookmarkEnd w:id="49"/>
      <w:bookmarkEnd w:id="50"/>
      <w:bookmarkEnd w:id="51"/>
      <w:bookmarkEnd w:id="52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4EA98338" wp14:editId="581BEC09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Прокалывать и сжигать запрещено.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средства для ускорения разморозки, а также чистящие средства, не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рекомендованные производителем.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Холодильные агенты могут не иметь запаха.</w:t>
      </w:r>
    </w:p>
    <w:p w:rsidR="009E0337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постоянного открытого огня (например,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монтаж оборудования в помещениях с корро</w:t>
      </w:r>
      <w:r w:rsidR="006919CB">
        <w:rPr>
          <w:sz w:val="22"/>
          <w:szCs w:val="22"/>
        </w:rPr>
        <w:t>зионноопасной, горючей и взрыво</w:t>
      </w:r>
      <w:r w:rsidRPr="00475E6C">
        <w:rPr>
          <w:sz w:val="22"/>
          <w:szCs w:val="22"/>
        </w:rPr>
        <w:t>опасной средой, а также в помещениях с особыми требованиями к оборудованию (например,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кухне). В противном случае это может нарушить штатную работу системы или сократить</w:t>
      </w:r>
      <w:r w:rsidR="006919C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срок службы оборудования, и даже привести к возгоранию или серь</w:t>
      </w:r>
      <w:r w:rsidR="006919CB">
        <w:rPr>
          <w:sz w:val="22"/>
          <w:szCs w:val="22"/>
        </w:rPr>
        <w:t>езным травмам. Что касается при</w:t>
      </w:r>
      <w:r w:rsidRPr="00475E6C">
        <w:rPr>
          <w:sz w:val="22"/>
          <w:szCs w:val="22"/>
        </w:rPr>
        <w:t>веденных выше помещений с особыми требованиями, то для них необходимо использовать особые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кондиционеры с антикоррозийным или противовзрывным исполнением.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Во избежание поражения электрическим током кондиционер должен быть заземлен надлежащим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образом. Запрещается заземлять устройство на линию газа, жид</w:t>
      </w:r>
      <w:r w:rsidR="00547A3C">
        <w:rPr>
          <w:sz w:val="22"/>
          <w:szCs w:val="22"/>
        </w:rPr>
        <w:t>кости, молниеотвод или на теле</w:t>
      </w:r>
      <w:r w:rsidRPr="00475E6C">
        <w:rPr>
          <w:sz w:val="22"/>
          <w:szCs w:val="22"/>
        </w:rPr>
        <w:t>фонную линию.</w:t>
      </w:r>
    </w:p>
    <w:p w:rsidR="00547A3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хорошо вентилируемом поме</w:t>
      </w:r>
      <w:r w:rsidR="00547A3C">
        <w:rPr>
          <w:sz w:val="22"/>
          <w:szCs w:val="22"/>
        </w:rPr>
        <w:t>щении, площадь которого соответ</w:t>
      </w:r>
      <w:r w:rsidRPr="00475E6C">
        <w:rPr>
          <w:sz w:val="22"/>
          <w:szCs w:val="22"/>
        </w:rPr>
        <w:t>ствует площади помещения, в котором будет работать кондиционер.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Оборудование должно храниться в помещении, где нет постоя</w:t>
      </w:r>
      <w:r w:rsidR="00100F4A">
        <w:rPr>
          <w:sz w:val="22"/>
          <w:szCs w:val="22"/>
        </w:rPr>
        <w:t xml:space="preserve">нного открытого огня (например, </w:t>
      </w:r>
      <w:r w:rsidRPr="00475E6C">
        <w:rPr>
          <w:sz w:val="22"/>
          <w:szCs w:val="22"/>
        </w:rPr>
        <w:t>газовых горелок) и зажигательных устройств (например, работающего электронагревателя).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В соответствии с федеральным, местным законодательством, а также нормами и правилами, любые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упаковки и их элементы (включая гвозди, металлические или деревянные части, а</w:t>
      </w:r>
      <w:r w:rsidR="00547A3C">
        <w:rPr>
          <w:sz w:val="22"/>
          <w:szCs w:val="22"/>
        </w:rPr>
        <w:t xml:space="preserve"> также пластмас</w:t>
      </w:r>
      <w:r w:rsidRPr="00475E6C">
        <w:rPr>
          <w:sz w:val="22"/>
          <w:szCs w:val="22"/>
        </w:rPr>
        <w:t>совую упаковку) требуют осторожного обращения.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необходимо выполнять в соответствии с требованиям</w:t>
      </w:r>
      <w:r w:rsidR="00547A3C">
        <w:rPr>
          <w:sz w:val="22"/>
          <w:szCs w:val="22"/>
        </w:rPr>
        <w:t>и инструкции. Монтаж должен со</w:t>
      </w:r>
      <w:r w:rsidRPr="00475E6C">
        <w:rPr>
          <w:sz w:val="22"/>
          <w:szCs w:val="22"/>
        </w:rPr>
        <w:t>ответствовать государственным стандартам по электромонта</w:t>
      </w:r>
      <w:r w:rsidR="00100F4A">
        <w:rPr>
          <w:sz w:val="22"/>
          <w:szCs w:val="22"/>
        </w:rPr>
        <w:t xml:space="preserve">жу и проводиться авторизованной </w:t>
      </w:r>
      <w:r w:rsidRPr="00475E6C">
        <w:rPr>
          <w:sz w:val="22"/>
          <w:szCs w:val="22"/>
        </w:rPr>
        <w:t>службой.</w:t>
      </w:r>
    </w:p>
    <w:p w:rsidR="001B002A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Любое лицо, выполняющее операции с контуром хладагента, д</w:t>
      </w:r>
      <w:r w:rsidR="00547A3C">
        <w:rPr>
          <w:sz w:val="22"/>
          <w:szCs w:val="22"/>
        </w:rPr>
        <w:t>олжно иметь действующий сертифи</w:t>
      </w:r>
      <w:r w:rsidRPr="00475E6C">
        <w:rPr>
          <w:sz w:val="22"/>
          <w:szCs w:val="22"/>
        </w:rPr>
        <w:t>кат, выданный аккредитованным отраслевым центром, который подтверждает квалификацию этого</w:t>
      </w:r>
      <w:r w:rsidR="00547A3C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лица в сфере безопасной работы с хладагентами в соответствии с признанными отр</w:t>
      </w:r>
      <w:r w:rsidR="00547A3C">
        <w:rPr>
          <w:sz w:val="22"/>
          <w:szCs w:val="22"/>
        </w:rPr>
        <w:t>аслевыми нор</w:t>
      </w:r>
      <w:r w:rsidRPr="00475E6C">
        <w:rPr>
          <w:sz w:val="22"/>
          <w:szCs w:val="22"/>
        </w:rPr>
        <w:t>мами оценки.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блоками, заправленными хладагентом R32 до транспортировки, запрещается производить</w:t>
      </w:r>
      <w:r>
        <w:rPr>
          <w:rFonts w:ascii="Times New Roman" w:hAnsi="Times New Roman"/>
        </w:rPr>
        <w:br/>
        <w:t>сварочные и паяльные работы по месту установки.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монтаже системы охлаждения соединение ее компонентов, хотя бы один из которых заправлен хладагентом, выполняется с соблюдением изложенных далее требований: в помещениях, где</w:t>
      </w:r>
      <w:r>
        <w:rPr>
          <w:rFonts w:ascii="Times New Roman" w:hAnsi="Times New Roman"/>
        </w:rPr>
        <w:br/>
        <w:t>находятся люди, запрещается применять разборные соединения компонентов системы, заправленной хладагентом R32, за исключением непосредственного соединения внутреннего блока с трубопроводами по месту установки. Внутренние блоки непосредственно подсоединяются к трубопроводам по месту установки с помощью разборных соединений.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Используйте закрепленную на блоке накидную гайку.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Чтобы предотвратить утечку газа, нанесите </w:t>
      </w:r>
      <w:proofErr w:type="spellStart"/>
      <w:r>
        <w:rPr>
          <w:rFonts w:ascii="Times New Roman" w:hAnsi="Times New Roman"/>
        </w:rPr>
        <w:t>фреоновое</w:t>
      </w:r>
      <w:proofErr w:type="spellEnd"/>
      <w:r>
        <w:rPr>
          <w:rFonts w:ascii="Times New Roman" w:hAnsi="Times New Roman"/>
        </w:rPr>
        <w:t xml:space="preserve"> масло только на внутреннюю</w:t>
      </w:r>
      <w:r>
        <w:rPr>
          <w:rFonts w:ascii="Times New Roman" w:hAnsi="Times New Roman"/>
        </w:rPr>
        <w:br/>
        <w:t xml:space="preserve">поверхность раструба. Используйте </w:t>
      </w:r>
      <w:proofErr w:type="spellStart"/>
      <w:r>
        <w:rPr>
          <w:rFonts w:ascii="Times New Roman" w:hAnsi="Times New Roman"/>
        </w:rPr>
        <w:t>фреоновое</w:t>
      </w:r>
      <w:proofErr w:type="spellEnd"/>
      <w:r>
        <w:rPr>
          <w:rFonts w:ascii="Times New Roman" w:hAnsi="Times New Roman"/>
        </w:rPr>
        <w:t xml:space="preserve"> масло, предназначенное для хладагента R32.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случайной утечке хладагента проследите за тем, чтобы поблизости не было открытого</w:t>
      </w:r>
      <w:r>
        <w:rPr>
          <w:rFonts w:ascii="Times New Roman" w:hAnsi="Times New Roman"/>
        </w:rPr>
        <w:br/>
        <w:t>огня. Сам хладагент совершенно безопасен, не ядовит и умеренно горюч, однако при случайной</w:t>
      </w:r>
      <w:r>
        <w:rPr>
          <w:rFonts w:ascii="Times New Roman" w:hAnsi="Times New Roman"/>
        </w:rPr>
        <w:br/>
        <w:t>протечке в помещение, где используются калориферы, газовые плиты и другие источники горячего воздуха, он будет выделять ядовитый газ. Прежде чем возобновить эксплуатацию, обязательно обратитесь к квалифицированному специалисту сервисной службы для устранения протечки.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ЗАПРЕЩАЕТСЯ повторное использование трубных соединений.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применяйте на развальцованной детали минеральное масло.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используйте повторно трубы от прошлых установок.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блоки с хладагентом R32 НЕЛЬЗЯ устанавливать осушители, которые могут</w:t>
      </w:r>
      <w:r>
        <w:rPr>
          <w:rFonts w:ascii="Times New Roman" w:hAnsi="Times New Roman"/>
        </w:rPr>
        <w:br/>
        <w:t>существенно сократить срок службы блоков. Осушающий материал может расплавить и</w:t>
      </w:r>
      <w:r>
        <w:rPr>
          <w:rFonts w:ascii="Times New Roman" w:hAnsi="Times New Roman"/>
        </w:rPr>
        <w:br/>
        <w:t>повредить систему.</w:t>
      </w:r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 </w:t>
      </w:r>
      <w:r>
        <w:rPr>
          <w:rFonts w:ascii="Times New Roman" w:hAnsi="Times New Roman"/>
        </w:rPr>
        <w:t>НЕ размещайте под внутренним и или под наружным блоком предметы, которые могут быть повреждены водой. В противном случае конденсат на блоке или трубах хладагента, грязь в</w:t>
      </w:r>
      <w:r>
        <w:rPr>
          <w:rFonts w:ascii="Times New Roman" w:hAnsi="Times New Roman"/>
        </w:rPr>
        <w:br/>
        <w:t>воздушном фильтре или засор дренажа могут вызвать каплепадение, что может привести к</w:t>
      </w:r>
      <w:r>
        <w:rPr>
          <w:rFonts w:ascii="Times New Roman" w:hAnsi="Times New Roman"/>
        </w:rPr>
        <w:br/>
        <w:t>загрязнению или поломке предметов, находящихся под блоком.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держите рядом с кондиционером аэрозольные упаковки с воспламеняющимися веществами и НЕ пользуйтесь возле блока пульверизаторами с огнеопасным содержимым. Это может привести к</w:t>
      </w:r>
      <w:r>
        <w:rPr>
          <w:rFonts w:ascii="Times New Roman" w:hAnsi="Times New Roman"/>
        </w:rPr>
        <w:br/>
        <w:t>возгоранию.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Оборудование размещается в помещении без постоянно действующих источников возгорания</w:t>
      </w:r>
      <w:r>
        <w:rPr>
          <w:rFonts w:ascii="Times New Roman" w:hAnsi="Times New Roman"/>
        </w:rPr>
        <w:br/>
        <w:t>(напр., открытого огня, оборудования, работающего на газе, или действующих электрообогревателей).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Обеспечьте надежность соединений трубопровода хладагента, прежде чем запускать компрессор. Если во время работы компрессора трубопроводы хладагента НЕ закреплены, а запорный вентиль открыт, то всасывание воздуха приводит к отклонению давления в контуре хладагента от нормы, что чревато повреждением оборудования и даже нанесением травмы.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Неполная развальцовка может привести к утечке газообразного хладагента. Развальцованные концы НЕЛЬЗЯ использовать повторно. Во избежание утечки газообразного хладагента следует использовать новые развальцованные концы.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Используйте накидные гайки, которые входят в комплект поставки блока. Применение других</w:t>
      </w:r>
      <w:r>
        <w:rPr>
          <w:rFonts w:ascii="Times New Roman" w:hAnsi="Times New Roman"/>
        </w:rPr>
        <w:br/>
        <w:t>накидных гаек может привести к утечке хладагента.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ЗАПРЕЩАЕТСЯ открывать клапаны и вентили, если развальцовка труб не завершена. Это может привести к утечке газообразного хладагента.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НЕ запускайте блок, если он </w:t>
      </w:r>
      <w:proofErr w:type="spellStart"/>
      <w:r>
        <w:rPr>
          <w:rFonts w:ascii="Times New Roman" w:hAnsi="Times New Roman"/>
        </w:rPr>
        <w:t>вакуумирован</w:t>
      </w:r>
      <w:proofErr w:type="spellEnd"/>
      <w:r>
        <w:rPr>
          <w:rFonts w:ascii="Times New Roman" w:hAnsi="Times New Roman"/>
        </w:rPr>
        <w:t>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Хладагент в блоке умеренно горюч и обычно НЕ вытекает. В случае утечки в помещении контакт хладагента с пламенем горелки, нагревателем или кухонной плитой может привести к возгоранию или образованию вредного газа. Выключите все огнеопасные нагревательные</w:t>
      </w: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lastRenderedPageBreak/>
        <w:t>устройства, проветрите помещение и свяжитесь с дилером, у которого вы приобрели агрегат.</w:t>
      </w:r>
      <w:r>
        <w:rPr>
          <w:rFonts w:ascii="Times New Roman" w:hAnsi="Times New Roman"/>
        </w:rPr>
        <w:br/>
        <w:t>НЕ пользуйтесь блоком до тех пор, пока специалист сервисной службы не подтвердит восстановление</w:t>
      </w:r>
      <w:r>
        <w:rPr>
          <w:rFonts w:ascii="Times New Roman" w:hAnsi="Times New Roman"/>
        </w:rPr>
        <w:br/>
        <w:t>исправности узлов, в которых произошла утечка хладагента.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Пользуйтесь только хладагентом R32. Другие вещества могут вызвать взрывы и несчастные</w:t>
      </w:r>
      <w:r>
        <w:rPr>
          <w:rFonts w:ascii="Times New Roman" w:hAnsi="Times New Roman"/>
        </w:rPr>
        <w:br/>
        <w:t xml:space="preserve">случаи. 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Хладагент R32 содержит фторированные парниковые газы. Значение потенциала</w:t>
      </w:r>
      <w:r>
        <w:rPr>
          <w:rFonts w:ascii="Times New Roman" w:hAnsi="Times New Roman"/>
        </w:rPr>
        <w:br/>
        <w:t>глобального потепления (GWP) составляет 675. НЕ выпускайте эти газы в атмосферу.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заправке хладагентом ОБЯЗАТЕЛЬНО надевайте защитные перчатки и очки.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избежание поломки компрессора НЕ заправляйте больше хладагента, чем указано.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 допускайте попадания случайно вытекшего хладагента на кожу. Это может нанести глубокие раны, вызванные обморожением.</w:t>
      </w:r>
    </w:p>
    <w:p w:rsid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Учитывайте, что хладагент может не иметь запаха.</w:t>
      </w:r>
    </w:p>
    <w:p w:rsidR="002931FA" w:rsidRPr="002931FA" w:rsidRDefault="002931FA" w:rsidP="002931F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931FA">
        <w:rPr>
          <w:rFonts w:ascii="Times New Roman" w:hAnsi="Times New Roman"/>
        </w:rPr>
        <w:t>Если помещение не соответствует требованиям к минимальной площади, в нем необходимо обеспечить хорошую вентиляцию.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Обслуживание необходимо выполнять только в соответствии с требованиями производителя.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 системы должен выполняться согласно соответствующим стандартам.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Кабели, подключаемые к устройству, должны быть оснащены выключателем с размыканием всех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полюсов с номиналом разряда III в соответствии с правилами электромонтажа.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хранении кондиционер должен быть защищен от случайных повреждений.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кондиционер устанавливают в ограниченном пространстве, необходимо при</w:t>
      </w:r>
      <w:r w:rsidR="00777093">
        <w:rPr>
          <w:sz w:val="22"/>
          <w:szCs w:val="22"/>
        </w:rPr>
        <w:t>нять меры пре</w:t>
      </w:r>
      <w:r w:rsidRPr="00475E6C">
        <w:rPr>
          <w:sz w:val="22"/>
          <w:szCs w:val="22"/>
        </w:rPr>
        <w:t>досторожности, чтобы не повредить трассу.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необходимо использовать специальные аксессуары и принадлежности. В противном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случае это приведет к протечкам воды, поражению электрическим током или возгоранию.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нужно устанавливать в безопасном месте, и монтаж</w:t>
      </w:r>
      <w:r w:rsidR="00100F4A">
        <w:rPr>
          <w:sz w:val="22"/>
          <w:szCs w:val="22"/>
        </w:rPr>
        <w:t xml:space="preserve">ная поверхность должна быть </w:t>
      </w:r>
      <w:r w:rsidRPr="00475E6C">
        <w:rPr>
          <w:sz w:val="22"/>
          <w:szCs w:val="22"/>
        </w:rPr>
        <w:t>достаточно прочной, чтобы выдерживать массу агрегата. Неп</w:t>
      </w:r>
      <w:r w:rsidR="00777093">
        <w:rPr>
          <w:sz w:val="22"/>
          <w:szCs w:val="22"/>
        </w:rPr>
        <w:t>равильно проведенный монтаж мо</w:t>
      </w:r>
      <w:r w:rsidRPr="00475E6C">
        <w:rPr>
          <w:sz w:val="22"/>
          <w:szCs w:val="22"/>
        </w:rPr>
        <w:t>жет привести к падению кондиционера и травмам.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отдельный силовой контур. Поврежденный силовой кабель необходимо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заменить силами компании-изготовителя, ее сервисного предст</w:t>
      </w:r>
      <w:r w:rsidR="00777093">
        <w:rPr>
          <w:sz w:val="22"/>
          <w:szCs w:val="22"/>
        </w:rPr>
        <w:t>авителя или другого квалифициро</w:t>
      </w:r>
      <w:r w:rsidRPr="00475E6C">
        <w:rPr>
          <w:sz w:val="22"/>
          <w:szCs w:val="22"/>
        </w:rPr>
        <w:t>ванного специалиста во избежание опасных ситуаций.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можно чистить только после того, как он будет отключен от сети. В противном случае</w:t>
      </w:r>
      <w:r w:rsidR="0077709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это может привести к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Кондиционер не предназначен для чистки или обслуживания детьми без присмотра.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изменять настройки датчиков и прочих защитных устройств. При коротком зам</w:t>
      </w:r>
      <w:r w:rsidR="00777093">
        <w:rPr>
          <w:sz w:val="22"/>
          <w:szCs w:val="22"/>
        </w:rPr>
        <w:t>ыка</w:t>
      </w:r>
      <w:r w:rsidRPr="00475E6C">
        <w:rPr>
          <w:sz w:val="22"/>
          <w:szCs w:val="22"/>
        </w:rPr>
        <w:t>нии или некорректной замене защитных устройств возникает опасность пожара и взрыва.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прикасаться к оборудованию мокрыми руками. З</w:t>
      </w:r>
      <w:r w:rsidR="00777093">
        <w:rPr>
          <w:sz w:val="22"/>
          <w:szCs w:val="22"/>
        </w:rPr>
        <w:t>апрещается брызгать на кондици</w:t>
      </w:r>
      <w:r w:rsidRPr="00475E6C">
        <w:rPr>
          <w:sz w:val="22"/>
          <w:szCs w:val="22"/>
        </w:rPr>
        <w:t>онер водой: это может привести к неисправностям или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сушить фильтр у открытого огня или вентилятора. Он может деформироваться.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блок требуется установить в небольшом помещении, нео</w:t>
      </w:r>
      <w:r w:rsidR="00777093">
        <w:rPr>
          <w:sz w:val="22"/>
          <w:szCs w:val="22"/>
        </w:rPr>
        <w:t>бходимо принять предупредитель</w:t>
      </w:r>
      <w:r w:rsidRPr="00475E6C">
        <w:rPr>
          <w:sz w:val="22"/>
          <w:szCs w:val="22"/>
        </w:rPr>
        <w:t>ные меры по ограничению концентрации хладагента в воздухе, пос</w:t>
      </w:r>
      <w:r w:rsidR="00777093">
        <w:rPr>
          <w:sz w:val="22"/>
          <w:szCs w:val="22"/>
        </w:rPr>
        <w:t>кольку сильная утечка хлада</w:t>
      </w:r>
      <w:r w:rsidRPr="00475E6C">
        <w:rPr>
          <w:sz w:val="22"/>
          <w:szCs w:val="22"/>
        </w:rPr>
        <w:t>гента может привести к взрыву.</w:t>
      </w:r>
    </w:p>
    <w:p w:rsidR="00E70A7D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монтаже кондиционера в контур хладагента не должен поп</w:t>
      </w:r>
      <w:r w:rsidR="00577F50">
        <w:rPr>
          <w:sz w:val="22"/>
          <w:szCs w:val="22"/>
        </w:rPr>
        <w:t>адать воздух и прочие посторон</w:t>
      </w:r>
      <w:r w:rsidRPr="00475E6C">
        <w:rPr>
          <w:sz w:val="22"/>
          <w:szCs w:val="22"/>
        </w:rPr>
        <w:t xml:space="preserve">ние вещества. Любые посторонние вещества могут вызвать </w:t>
      </w:r>
      <w:r w:rsidR="00100F4A">
        <w:rPr>
          <w:sz w:val="22"/>
          <w:szCs w:val="22"/>
        </w:rPr>
        <w:t xml:space="preserve">сильный перепад давления и даже </w:t>
      </w:r>
      <w:r w:rsidRPr="00475E6C">
        <w:rPr>
          <w:sz w:val="22"/>
          <w:szCs w:val="22"/>
        </w:rPr>
        <w:t>взрыв, что приведет к травмам.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вставлять в отверстия блока пальцы и посторонние предметы.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Перед тем, как прикасаться к трассе хладагента, необходимо </w:t>
      </w:r>
      <w:r w:rsidR="00100F4A">
        <w:rPr>
          <w:sz w:val="22"/>
          <w:szCs w:val="22"/>
        </w:rPr>
        <w:t xml:space="preserve">соблюсти все требования техники </w:t>
      </w:r>
      <w:r w:rsidRPr="00475E6C">
        <w:rPr>
          <w:sz w:val="22"/>
          <w:szCs w:val="22"/>
        </w:rPr>
        <w:t>безопасности. Это поможет избежать травмы.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включать и выключать кондиционер вилкой силового кабеля.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Внутренний блок устанавливают только в помещении, а наружный блок можно устанавливать как в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помещении, так и на улице. Кондиционер запрещено устанавливать в следующих типах помещений:</w:t>
      </w:r>
    </w:p>
    <w:p w:rsidR="00577F50" w:rsidRPr="00577F50" w:rsidRDefault="001B002A" w:rsidP="003A2E33">
      <w:pPr>
        <w:pStyle w:val="af3"/>
        <w:numPr>
          <w:ilvl w:val="0"/>
          <w:numId w:val="13"/>
        </w:numPr>
        <w:spacing w:after="0" w:line="240" w:lineRule="auto"/>
        <w:ind w:left="567" w:firstLine="0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hAnsi="Times New Roman"/>
        </w:rPr>
        <w:t>помещения с масляным туманом и летучими жидкостями: пластмассовые компоненты могут</w:t>
      </w:r>
      <w:r w:rsidR="00577F50" w:rsidRPr="00577F50">
        <w:rPr>
          <w:rFonts w:ascii="Times New Roman" w:hAnsi="Times New Roman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испортиться и упасть, и даже привести к протечкам</w:t>
      </w:r>
      <w:r w:rsidR="00577F50" w:rsidRPr="00577F50">
        <w:rPr>
          <w:rFonts w:ascii="Times New Roman" w:hAnsi="Times New Roman"/>
        </w:rPr>
        <w:t xml:space="preserve"> воды;</w:t>
      </w:r>
    </w:p>
    <w:p w:rsidR="001B002A" w:rsidRPr="00577F50" w:rsidRDefault="001B002A" w:rsidP="003A2E33">
      <w:pPr>
        <w:pStyle w:val="af3"/>
        <w:numPr>
          <w:ilvl w:val="0"/>
          <w:numId w:val="13"/>
        </w:numPr>
        <w:spacing w:after="0" w:line="240" w:lineRule="auto"/>
        <w:ind w:left="567" w:firstLine="0"/>
        <w:jc w:val="both"/>
        <w:rPr>
          <w:rFonts w:ascii="Times New Roman" w:eastAsia="Times New Roman" w:hAnsi="Times New Roman"/>
          <w:lang w:eastAsia="ru-RU"/>
        </w:rPr>
      </w:pPr>
      <w:r w:rsidRPr="00577F50">
        <w:rPr>
          <w:rFonts w:ascii="Times New Roman" w:eastAsia="Times New Roman" w:hAnsi="Times New Roman"/>
          <w:lang w:eastAsia="ru-RU"/>
        </w:rPr>
        <w:t>помещения с коррозионными газами: возможна коррозия медной трассы или паяных узлов. Это</w:t>
      </w:r>
      <w:r w:rsidR="00577F50" w:rsidRPr="00577F50">
        <w:rPr>
          <w:rFonts w:ascii="Times New Roman" w:eastAsia="Times New Roman" w:hAnsi="Times New Roman"/>
          <w:lang w:eastAsia="ru-RU"/>
        </w:rPr>
        <w:t xml:space="preserve"> </w:t>
      </w:r>
      <w:r w:rsidRPr="00577F50">
        <w:rPr>
          <w:rFonts w:ascii="Times New Roman" w:eastAsia="Times New Roman" w:hAnsi="Times New Roman"/>
          <w:lang w:eastAsia="ru-RU"/>
        </w:rPr>
        <w:t>приведет к протечкам хладагента.</w:t>
      </w:r>
    </w:p>
    <w:p w:rsidR="001B002A" w:rsidRPr="00475E6C" w:rsidRDefault="001B002A" w:rsidP="00100F4A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 xml:space="preserve">Наружный блок должен быть защищен от мелких животных: </w:t>
      </w:r>
      <w:r w:rsidR="00100F4A">
        <w:rPr>
          <w:sz w:val="22"/>
          <w:szCs w:val="22"/>
        </w:rPr>
        <w:t xml:space="preserve">они могут вывести электрические </w:t>
      </w:r>
      <w:r w:rsidRPr="00475E6C">
        <w:rPr>
          <w:sz w:val="22"/>
          <w:szCs w:val="22"/>
        </w:rPr>
        <w:t>компоненты из строя и вызвать поломку кондиционера.</w:t>
      </w:r>
    </w:p>
    <w:p w:rsidR="001B002A" w:rsidRPr="00475E6C" w:rsidRDefault="00577F50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 </w:t>
      </w:r>
      <w:r w:rsidR="001B002A" w:rsidRPr="00475E6C">
        <w:rPr>
          <w:sz w:val="22"/>
          <w:szCs w:val="22"/>
        </w:rPr>
        <w:t>Внутренний блок не должен располагаться вблизи телевизоров, флуо</w:t>
      </w:r>
      <w:r>
        <w:rPr>
          <w:sz w:val="22"/>
          <w:szCs w:val="22"/>
        </w:rPr>
        <w:t>ресцентных ламп и источни</w:t>
      </w:r>
      <w:r w:rsidR="001B002A" w:rsidRPr="00475E6C">
        <w:rPr>
          <w:sz w:val="22"/>
          <w:szCs w:val="22"/>
        </w:rPr>
        <w:t>ков беспроводных волн.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чистке корпуса допускается использовать только мягкую су</w:t>
      </w:r>
      <w:r w:rsidR="00577F50">
        <w:rPr>
          <w:sz w:val="22"/>
          <w:szCs w:val="22"/>
        </w:rPr>
        <w:t>хую ветошь, либо ветошь, смочен</w:t>
      </w:r>
      <w:r w:rsidRPr="00475E6C">
        <w:rPr>
          <w:sz w:val="22"/>
          <w:szCs w:val="22"/>
        </w:rPr>
        <w:t>ную в растворе нейтрального чистящего средства.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включать кондиционер в условиях низких температур, его нужно подключить к сети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на 8 часов. При кратковременном останове системы (например, </w:t>
      </w:r>
      <w:r w:rsidR="00577F50">
        <w:rPr>
          <w:sz w:val="22"/>
          <w:szCs w:val="22"/>
        </w:rPr>
        <w:t>на одну ночь) не следует отклю</w:t>
      </w:r>
      <w:r w:rsidRPr="00475E6C">
        <w:rPr>
          <w:sz w:val="22"/>
          <w:szCs w:val="22"/>
        </w:rPr>
        <w:t>чать питание от системы; это требуется для защиты компрессора.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только квалифицированные специалисты.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располагать вблизи агрегата любые </w:t>
      </w:r>
      <w:proofErr w:type="spellStart"/>
      <w:r w:rsidRPr="00475E6C">
        <w:rPr>
          <w:sz w:val="22"/>
          <w:szCs w:val="22"/>
        </w:rPr>
        <w:t>легковоспламеняемые</w:t>
      </w:r>
      <w:proofErr w:type="spellEnd"/>
      <w:r w:rsidRPr="00475E6C">
        <w:rPr>
          <w:sz w:val="22"/>
          <w:szCs w:val="22"/>
        </w:rPr>
        <w:t xml:space="preserve"> предметы.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специалисту. Тот должен провести ремонт и установить оригина</w:t>
      </w:r>
      <w:r w:rsidR="003A2E33">
        <w:rPr>
          <w:sz w:val="22"/>
          <w:szCs w:val="22"/>
        </w:rPr>
        <w:t xml:space="preserve">льную запчасть, </w:t>
      </w:r>
      <w:r w:rsidR="00577F50">
        <w:rPr>
          <w:sz w:val="22"/>
          <w:szCs w:val="22"/>
        </w:rPr>
        <w:t>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</w:t>
      </w:r>
      <w:r w:rsidR="00577F50">
        <w:rPr>
          <w:sz w:val="22"/>
          <w:szCs w:val="22"/>
        </w:rPr>
        <w:t xml:space="preserve">ования, поражению электрическим </w:t>
      </w:r>
      <w:r w:rsidRPr="00475E6C">
        <w:rPr>
          <w:sz w:val="22"/>
          <w:szCs w:val="22"/>
        </w:rPr>
        <w:t>током или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</w:t>
      </w:r>
      <w:r w:rsidR="00577F50">
        <w:rPr>
          <w:sz w:val="22"/>
          <w:szCs w:val="22"/>
        </w:rPr>
        <w:t>ожет привести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чисткой необходимо убедиться, что система выключена</w:t>
      </w:r>
      <w:r w:rsidR="00577F50">
        <w:rPr>
          <w:sz w:val="22"/>
          <w:szCs w:val="22"/>
        </w:rPr>
        <w:t>. Выключить размыкатель и выта</w:t>
      </w:r>
      <w:r w:rsidRPr="00475E6C">
        <w:rPr>
          <w:sz w:val="22"/>
          <w:szCs w:val="22"/>
        </w:rPr>
        <w:t>щить вилку из розетки. В противном случае это может привести к поражению электрическим током.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Запрещается мыть кондиционер водой; это может привести к </w:t>
      </w:r>
      <w:r w:rsidR="00577F50">
        <w:rPr>
          <w:sz w:val="22"/>
          <w:szCs w:val="22"/>
        </w:rPr>
        <w:t xml:space="preserve">поражению электрическим током и </w:t>
      </w:r>
      <w:r w:rsidRPr="00475E6C">
        <w:rPr>
          <w:sz w:val="22"/>
          <w:szCs w:val="22"/>
        </w:rPr>
        <w:t>к возгоранию.</w:t>
      </w:r>
    </w:p>
    <w:p w:rsidR="001B002A" w:rsidRPr="00475E6C" w:rsidRDefault="001B002A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очистке фильтра необходимо внимательно соблюдать правила. При необходимости высотных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работ соблюдайте осторожность.</w:t>
      </w:r>
    </w:p>
    <w:p w:rsidR="00C955CD" w:rsidRPr="00475E6C" w:rsidRDefault="00C955CD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Монтажная позиция должна выдерживать как минимум пятик</w:t>
      </w:r>
      <w:r w:rsidR="00577F50">
        <w:rPr>
          <w:sz w:val="22"/>
          <w:szCs w:val="22"/>
        </w:rPr>
        <w:t>ратную массу блока, быть вибро</w:t>
      </w:r>
      <w:r w:rsidRPr="00475E6C">
        <w:rPr>
          <w:sz w:val="22"/>
          <w:szCs w:val="22"/>
        </w:rPr>
        <w:t>стойкой и не усиливать шум от работы системы.</w:t>
      </w:r>
      <w:r w:rsidR="00577F5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В противном случае агрегат может упасть и привести к травмам.</w:t>
      </w:r>
    </w:p>
    <w:p w:rsidR="001B002A" w:rsidRPr="00475E6C" w:rsidRDefault="00C955CD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Недостаточно надежное крепление может привести к падению блока. Соблюдайте осторожность.</w:t>
      </w:r>
    </w:p>
    <w:p w:rsidR="007958B3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Запрещено располагать устройство под прямыми солнечными лучами.</w:t>
      </w:r>
    </w:p>
    <w:p w:rsidR="007958B3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агрегат в помещениях с риском утечки легковоспламеняющихся газов.</w:t>
      </w:r>
    </w:p>
    <w:p w:rsidR="001B002A" w:rsidRPr="00475E6C" w:rsidRDefault="007958B3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устанавливать блок вблизи источников тепла, пара или горючего газа.</w:t>
      </w:r>
    </w:p>
    <w:p w:rsidR="007958B3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установки панели клеммную колодку необходимо закрыть крышкой с изоляцией толщиной 1</w:t>
      </w:r>
      <w:r w:rsidR="00BE706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мм. Зафиксировать слой клеевого материала с обеих сторон кабельной стяжкой.</w:t>
      </w:r>
    </w:p>
    <w:p w:rsidR="004F3394" w:rsidRPr="00822EF7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электромонтаже кондиционера необходимо</w:t>
      </w:r>
      <w:r w:rsidR="00822EF7">
        <w:rPr>
          <w:sz w:val="22"/>
          <w:szCs w:val="22"/>
        </w:rPr>
        <w:t xml:space="preserve"> соблюдать следующие требования:</w:t>
      </w:r>
    </w:p>
    <w:p w:rsidR="00822EF7" w:rsidRPr="001D25AC" w:rsidRDefault="004F3394" w:rsidP="003A2E33">
      <w:pPr>
        <w:pStyle w:val="af3"/>
        <w:numPr>
          <w:ilvl w:val="0"/>
          <w:numId w:val="15"/>
        </w:numPr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Электромонтаж должен выполняться специалистами с соблюдением м</w:t>
      </w:r>
      <w:r w:rsidR="00BE7067" w:rsidRPr="001D25AC">
        <w:rPr>
          <w:rFonts w:ascii="Times New Roman" w:hAnsi="Times New Roman"/>
        </w:rPr>
        <w:t>естного законодательства и стан</w:t>
      </w:r>
      <w:r w:rsidRPr="001D25AC">
        <w:rPr>
          <w:rFonts w:ascii="Times New Roman" w:hAnsi="Times New Roman"/>
        </w:rPr>
        <w:t>дартов, а также настоящей инструкции. Удлинять силовой кабель запрещено. Электрический контур</w:t>
      </w:r>
      <w:r w:rsidR="00822EF7" w:rsidRPr="001D25AC">
        <w:rPr>
          <w:rFonts w:ascii="Times New Roman" w:hAnsi="Times New Roman"/>
        </w:rPr>
        <w:t xml:space="preserve"> </w:t>
      </w:r>
      <w:r w:rsidRPr="001D25AC">
        <w:rPr>
          <w:rFonts w:ascii="Times New Roman" w:hAnsi="Times New Roman"/>
        </w:rPr>
        <w:t>должен быть оснащен размыкателем контура и воздушным выключа</w:t>
      </w:r>
      <w:r w:rsidR="00822EF7" w:rsidRPr="001D25AC">
        <w:rPr>
          <w:rFonts w:ascii="Times New Roman" w:hAnsi="Times New Roman"/>
        </w:rPr>
        <w:t>телем соответствующего номинала;</w:t>
      </w:r>
    </w:p>
    <w:p w:rsidR="00822EF7" w:rsidRPr="001D25AC" w:rsidRDefault="004F3394" w:rsidP="003A2E33">
      <w:pPr>
        <w:pStyle w:val="af3"/>
        <w:numPr>
          <w:ilvl w:val="0"/>
          <w:numId w:val="15"/>
        </w:numPr>
        <w:spacing w:after="0" w:line="240" w:lineRule="auto"/>
        <w:ind w:left="567" w:firstLine="0"/>
        <w:jc w:val="both"/>
        <w:rPr>
          <w:rFonts w:ascii="Times New Roman" w:hAnsi="Times New Roman"/>
        </w:rPr>
      </w:pPr>
      <w:r w:rsidRPr="001D25AC">
        <w:rPr>
          <w:rFonts w:ascii="Times New Roman" w:hAnsi="Times New Roman"/>
        </w:rPr>
        <w:t>Рабочая мощность агрегата должна лежать в пределах номинальны</w:t>
      </w:r>
      <w:r w:rsidR="00822EF7" w:rsidRPr="001D25AC">
        <w:rPr>
          <w:rFonts w:ascii="Times New Roman" w:hAnsi="Times New Roman"/>
        </w:rPr>
        <w:t>х значений, указанных в инструк</w:t>
      </w:r>
      <w:r w:rsidRPr="001D25AC">
        <w:rPr>
          <w:rFonts w:ascii="Times New Roman" w:hAnsi="Times New Roman"/>
        </w:rPr>
        <w:t>ции. Кондиционер должен подключаться к выделенному силовому к</w:t>
      </w:r>
      <w:r w:rsidR="00822EF7" w:rsidRPr="001D25AC">
        <w:rPr>
          <w:rFonts w:ascii="Times New Roman" w:hAnsi="Times New Roman"/>
        </w:rPr>
        <w:t>онтуру. Использовать другой си</w:t>
      </w:r>
      <w:r w:rsidRPr="001D25AC">
        <w:rPr>
          <w:rFonts w:ascii="Times New Roman" w:hAnsi="Times New Roman"/>
        </w:rPr>
        <w:t>ловой контур в качес</w:t>
      </w:r>
      <w:r w:rsidR="00822EF7" w:rsidRPr="001D25AC">
        <w:rPr>
          <w:rFonts w:ascii="Times New Roman" w:hAnsi="Times New Roman"/>
        </w:rPr>
        <w:t>тве источника питания запрещено.</w:t>
      </w:r>
    </w:p>
    <w:p w:rsidR="00822EF7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822EF7">
        <w:rPr>
          <w:sz w:val="22"/>
          <w:szCs w:val="22"/>
        </w:rPr>
        <w:t>Контур кондиционера должен располагаться на расстоянии не менее 1,5 м от потенциальных</w:t>
      </w:r>
      <w:r w:rsidR="00822EF7" w:rsidRPr="00822EF7">
        <w:rPr>
          <w:sz w:val="22"/>
          <w:szCs w:val="22"/>
        </w:rPr>
        <w:t xml:space="preserve"> источников огня</w:t>
      </w:r>
      <w:r w:rsidR="00822EF7">
        <w:rPr>
          <w:sz w:val="22"/>
          <w:szCs w:val="22"/>
        </w:rPr>
        <w:t xml:space="preserve">. </w:t>
      </w:r>
    </w:p>
    <w:p w:rsidR="00822EF7" w:rsidRDefault="00822EF7" w:rsidP="003A2E33">
      <w:pPr>
        <w:ind w:firstLine="720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="004F3394" w:rsidRPr="00822EF7">
        <w:rPr>
          <w:sz w:val="22"/>
          <w:szCs w:val="22"/>
        </w:rPr>
        <w:t>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="004F3394" w:rsidRPr="00475E6C">
        <w:rPr>
          <w:sz w:val="22"/>
          <w:szCs w:val="22"/>
        </w:rPr>
        <w:t>наружного блоков должны быть надежно закреплены.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с горячими предметами. К примеру, они не должны</w:t>
      </w:r>
    </w:p>
    <w:p w:rsidR="004F3394" w:rsidRPr="00475E6C" w:rsidRDefault="004F3394" w:rsidP="003A2E33">
      <w:pPr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соприкасаться с дымоходами, трубами горячего газа и иными горячими предметами.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пережиматься. Тянуть, растягивать и перекручивать провода зап</w:t>
      </w:r>
      <w:r w:rsidR="00750207">
        <w:rPr>
          <w:sz w:val="22"/>
          <w:szCs w:val="22"/>
        </w:rPr>
        <w:t>ре</w:t>
      </w:r>
      <w:r w:rsidRPr="00475E6C">
        <w:rPr>
          <w:sz w:val="22"/>
          <w:szCs w:val="22"/>
        </w:rPr>
        <w:t>щено.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Внешний силовой кабель, коммуникационные кабели и соединительный кабель внутреннего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наружного блоков не должны соприкасаться ни с какими металлическими элементами на потолке,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а также с острыми краями и заусенцами.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Провода подключают в соответствии со схемой, приведенной на</w:t>
      </w:r>
      <w:r w:rsidR="00750207">
        <w:rPr>
          <w:sz w:val="22"/>
          <w:szCs w:val="22"/>
        </w:rPr>
        <w:t xml:space="preserve"> агрегате или электрической сек</w:t>
      </w:r>
      <w:r w:rsidRPr="00475E6C">
        <w:rPr>
          <w:sz w:val="22"/>
          <w:szCs w:val="22"/>
        </w:rPr>
        <w:t>ции. Винты должны быть затянуты. Винты с сорванной резьб</w:t>
      </w:r>
      <w:r w:rsidR="00750207">
        <w:rPr>
          <w:sz w:val="22"/>
          <w:szCs w:val="22"/>
        </w:rPr>
        <w:t>ой должны заменяться специальны</w:t>
      </w:r>
      <w:r w:rsidRPr="00475E6C">
        <w:rPr>
          <w:sz w:val="22"/>
          <w:szCs w:val="22"/>
        </w:rPr>
        <w:t>ми винтами с плоской головкой.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Необходимо использовать именно те силовые кабели, которые идут в комплекте с кондиционером.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Самовольная модификация силовых кабелей запрещена. Запрещается изменять длину кабелей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и модифицировать клеммы. Если вы хотите заменить силовые кабели, необходимо обратиться в</w:t>
      </w:r>
      <w:r w:rsidR="0075020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местное представительство компании-производителя.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Кабель необходимо плотно подключать к плате контроллера. Подключения должны быть плотными.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После завершения электромонтажа необходимо кабельными стяжками зафиксировать силовой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 xml:space="preserve">кабель, соединительные кабели внутренних и наружных блоков, а также </w:t>
      </w:r>
      <w:r w:rsidR="00484FE0">
        <w:rPr>
          <w:sz w:val="22"/>
          <w:szCs w:val="22"/>
        </w:rPr>
        <w:t>коммуникационные ка</w:t>
      </w:r>
      <w:r w:rsidRPr="00475E6C">
        <w:rPr>
          <w:sz w:val="22"/>
          <w:szCs w:val="22"/>
        </w:rPr>
        <w:t>бели. Убедиться, что контакты не перетянуты.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Сечение силового кабеля должно быть достаточно большим. При повреждении силового или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соединительного кабеля их необходимо заменить соответству</w:t>
      </w:r>
      <w:r w:rsidR="00484FE0">
        <w:rPr>
          <w:sz w:val="22"/>
          <w:szCs w:val="22"/>
        </w:rPr>
        <w:t>ющим кабелем. Электромонтаж дол</w:t>
      </w:r>
      <w:r w:rsidRPr="00475E6C">
        <w:rPr>
          <w:sz w:val="22"/>
          <w:szCs w:val="22"/>
        </w:rPr>
        <w:t>жен выполняться с соблюдением госуда</w:t>
      </w:r>
      <w:r w:rsidR="00484FE0">
        <w:rPr>
          <w:sz w:val="22"/>
          <w:szCs w:val="22"/>
        </w:rPr>
        <w:t>рственных правил и стандартов.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началом работы необходимо убедиться, что внутренние и наружные блоки подключены к</w:t>
      </w:r>
      <w:r w:rsidR="008E1AB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сети.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проводов внутреннего блока необходимо соблюдать цветовую маркировку.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неправильном подключении проводов электрические компоненты могут перегореть.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должны плотно фиксироваться на контактной колодке</w:t>
      </w:r>
      <w:r w:rsidR="00484FE0">
        <w:rPr>
          <w:sz w:val="22"/>
          <w:szCs w:val="22"/>
        </w:rPr>
        <w:t>. Неправильный монтаж может при</w:t>
      </w:r>
      <w:r w:rsidRPr="00475E6C">
        <w:rPr>
          <w:sz w:val="22"/>
          <w:szCs w:val="22"/>
        </w:rPr>
        <w:t>вести к протечкам 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 xml:space="preserve">Наконечник должен фиксировать наружную оплетку соединительных </w:t>
      </w:r>
      <w:r w:rsidR="00484FE0">
        <w:rPr>
          <w:sz w:val="22"/>
          <w:szCs w:val="22"/>
        </w:rPr>
        <w:t>проводов. (Изоляция долж</w:t>
      </w:r>
      <w:r w:rsidRPr="00475E6C">
        <w:rPr>
          <w:sz w:val="22"/>
          <w:szCs w:val="22"/>
        </w:rPr>
        <w:t>на быть надежно зафиксирована. В противном случае может произойти утечка тока)</w:t>
      </w:r>
      <w:r w:rsidR="003A2E33">
        <w:rPr>
          <w:sz w:val="22"/>
          <w:szCs w:val="22"/>
        </w:rPr>
        <w:t>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следует пропускать че</w:t>
      </w:r>
      <w:r w:rsidR="00484FE0">
        <w:rPr>
          <w:sz w:val="22"/>
          <w:szCs w:val="22"/>
        </w:rPr>
        <w:t>рез отдельные резиновые уплотне</w:t>
      </w:r>
      <w:r w:rsidRPr="00475E6C">
        <w:rPr>
          <w:sz w:val="22"/>
          <w:szCs w:val="22"/>
        </w:rPr>
        <w:t>ния в крышке электрической секции.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объединять в один жгут соединительные и коммуникационные кабели проводных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пультов, и даже укладывать их рядом. В противном случае могут возникнуть помехи.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Кабели высокого и низкого напряжения должны проходить отде</w:t>
      </w:r>
      <w:r w:rsidR="00484FE0">
        <w:rPr>
          <w:sz w:val="22"/>
          <w:szCs w:val="22"/>
        </w:rPr>
        <w:t>льно друг от друга. Первые необ</w:t>
      </w:r>
      <w:r w:rsidRPr="00475E6C">
        <w:rPr>
          <w:sz w:val="22"/>
          <w:szCs w:val="22"/>
        </w:rPr>
        <w:t>ходимо фиксироват</w:t>
      </w:r>
      <w:r w:rsidR="003A2E33">
        <w:rPr>
          <w:sz w:val="22"/>
          <w:szCs w:val="22"/>
        </w:rPr>
        <w:t xml:space="preserve">ь большими хомутами, а вторые – </w:t>
      </w:r>
      <w:r w:rsidRPr="00475E6C">
        <w:rPr>
          <w:sz w:val="22"/>
          <w:szCs w:val="22"/>
        </w:rPr>
        <w:t>малыми.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Винтами закрепить концы соединительных и силовых проводов внутренних и наружных блоков на</w:t>
      </w:r>
      <w:r w:rsidR="00484FE0">
        <w:rPr>
          <w:sz w:val="22"/>
          <w:szCs w:val="22"/>
        </w:rPr>
        <w:t xml:space="preserve"> </w:t>
      </w:r>
      <w:proofErr w:type="spellStart"/>
      <w:r w:rsidRPr="00475E6C">
        <w:rPr>
          <w:sz w:val="22"/>
          <w:szCs w:val="22"/>
        </w:rPr>
        <w:t>клеммной</w:t>
      </w:r>
      <w:proofErr w:type="spellEnd"/>
      <w:r w:rsidRPr="00475E6C">
        <w:rPr>
          <w:sz w:val="22"/>
          <w:szCs w:val="22"/>
        </w:rPr>
        <w:t xml:space="preserve"> колодке. Неплотный контакт или некорректный монтаж могут привести к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Неправильное подключение соединительных и силовых кабелей внутренних и наружных блоков</w:t>
      </w:r>
      <w:r w:rsidR="008E1AB7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может вывести кондиционер из строя.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Заземлить внутренние и наружные блоки проводов заземления.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Устройства должны соответствовать действующим требованиям местного законодательства и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стандартов.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подключении силового кабеля необходимо убедиться, что кабель подключен к нужным контактам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на колодке. В противном случае компрессор будет вращаться в обратную сторону и может выйти из строя.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При обнаружении признаков неисправности (например, запаха) кондиционер необходимо сразу</w:t>
      </w:r>
      <w:r w:rsidR="003A2E33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же выключить и отключить от сети. Затем необходимо обрат</w:t>
      </w:r>
      <w:r w:rsidR="00484FE0">
        <w:rPr>
          <w:sz w:val="22"/>
          <w:szCs w:val="22"/>
        </w:rPr>
        <w:t>иться в сервисный центр компании-</w:t>
      </w:r>
      <w:r w:rsidRPr="00475E6C">
        <w:rPr>
          <w:sz w:val="22"/>
          <w:szCs w:val="22"/>
        </w:rPr>
        <w:t>производителя. Если кондиционер продолжит работу в неисп</w:t>
      </w:r>
      <w:r w:rsidR="003A2E33">
        <w:rPr>
          <w:sz w:val="22"/>
          <w:szCs w:val="22"/>
        </w:rPr>
        <w:t>равном состоянии, это может при</w:t>
      </w:r>
      <w:r w:rsidRPr="00475E6C">
        <w:rPr>
          <w:sz w:val="22"/>
          <w:szCs w:val="22"/>
        </w:rPr>
        <w:t>вести к его выходу из строя, поражению электрическим током или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Самостоятельный ремонт кондиционера запрещен. Неправи</w:t>
      </w:r>
      <w:r w:rsidR="00484FE0">
        <w:rPr>
          <w:sz w:val="22"/>
          <w:szCs w:val="22"/>
        </w:rPr>
        <w:t>льно проведенное техническое об</w:t>
      </w:r>
      <w:r w:rsidRPr="00475E6C">
        <w:rPr>
          <w:sz w:val="22"/>
          <w:szCs w:val="22"/>
        </w:rPr>
        <w:t>служивание может привести к поражению электрическим током или возгоранию. Для ремонта</w:t>
      </w:r>
      <w:r w:rsidR="00484FE0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оборудования необходимо обратиться в сервисный центр компании-производителя.</w:t>
      </w:r>
    </w:p>
    <w:p w:rsidR="00484FE0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Плановое техническое обслуживание должны проводить то</w:t>
      </w:r>
      <w:r w:rsidR="00484FE0">
        <w:rPr>
          <w:sz w:val="22"/>
          <w:szCs w:val="22"/>
        </w:rPr>
        <w:t>лько квалифицированные специали</w:t>
      </w:r>
      <w:r w:rsidRPr="00475E6C">
        <w:rPr>
          <w:sz w:val="22"/>
          <w:szCs w:val="22"/>
        </w:rPr>
        <w:t>сты.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Перед тем, как выполнять электроподключения, необходимо убедиться, что питание выключено.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lastRenderedPageBreak/>
        <w:t xml:space="preserve">Запрещается располагать вблизи агрегата любые </w:t>
      </w:r>
      <w:proofErr w:type="spellStart"/>
      <w:r w:rsidRPr="00475E6C">
        <w:rPr>
          <w:sz w:val="22"/>
          <w:szCs w:val="22"/>
        </w:rPr>
        <w:t>легковоспламеняемые</w:t>
      </w:r>
      <w:proofErr w:type="spellEnd"/>
      <w:r w:rsidRPr="00475E6C">
        <w:rPr>
          <w:sz w:val="22"/>
          <w:szCs w:val="22"/>
        </w:rPr>
        <w:t xml:space="preserve"> предметы.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использовать органические чистящие средства для очистки кондиционера.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Если требуется заменить какой-либо компонент, необходимо обратиться к квалифицированному</w:t>
      </w:r>
      <w:r w:rsidR="001D51C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специалисту. Тот должен провести ремонт и установить оригин</w:t>
      </w:r>
      <w:r w:rsidR="00460F0B">
        <w:rPr>
          <w:sz w:val="22"/>
          <w:szCs w:val="22"/>
        </w:rPr>
        <w:t>альную запчасть, которая обеспе</w:t>
      </w:r>
      <w:r w:rsidRPr="00475E6C">
        <w:rPr>
          <w:sz w:val="22"/>
          <w:szCs w:val="22"/>
        </w:rPr>
        <w:t>чит качественную работу системы.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Неправильная эксплуатация может привести к поломке оборудования, поражению электрическим</w:t>
      </w:r>
      <w:r w:rsidR="00460F0B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током или возгоранию.</w:t>
      </w:r>
    </w:p>
    <w:p w:rsidR="004F3394" w:rsidRPr="00475E6C" w:rsidRDefault="004F3394" w:rsidP="003A2E33">
      <w:pPr>
        <w:ind w:firstLine="720"/>
        <w:contextualSpacing/>
        <w:jc w:val="both"/>
        <w:rPr>
          <w:sz w:val="22"/>
          <w:szCs w:val="22"/>
        </w:rPr>
      </w:pPr>
      <w:r w:rsidRPr="00475E6C">
        <w:rPr>
          <w:sz w:val="22"/>
          <w:szCs w:val="22"/>
        </w:rPr>
        <w:t>Запрещается подвергать кондиционер воздействию воды: это может пр</w:t>
      </w:r>
      <w:r w:rsidR="00460F0B">
        <w:rPr>
          <w:sz w:val="22"/>
          <w:szCs w:val="22"/>
        </w:rPr>
        <w:t>ивести к поражению элек</w:t>
      </w:r>
      <w:r w:rsidRPr="00475E6C">
        <w:rPr>
          <w:sz w:val="22"/>
          <w:szCs w:val="22"/>
        </w:rPr>
        <w:t>трическим током. Необходимо удостовериться в том, что на кондиционер ни при каких условиях не</w:t>
      </w:r>
      <w:r w:rsidR="001D51C2">
        <w:rPr>
          <w:sz w:val="22"/>
          <w:szCs w:val="22"/>
        </w:rPr>
        <w:t xml:space="preserve"> </w:t>
      </w:r>
      <w:r w:rsidRPr="00475E6C">
        <w:rPr>
          <w:sz w:val="22"/>
          <w:szCs w:val="22"/>
        </w:rPr>
        <w:t>будет попадать вода.</w:t>
      </w:r>
    </w:p>
    <w:p w:rsidR="004F3394" w:rsidRDefault="004F3394" w:rsidP="003A2E33">
      <w:pPr>
        <w:tabs>
          <w:tab w:val="left" w:pos="1260"/>
        </w:tabs>
        <w:contextualSpacing/>
        <w:jc w:val="both"/>
        <w:rPr>
          <w:rFonts w:ascii="DINPro-Regular" w:eastAsiaTheme="minorHAnsi" w:hAnsi="DINPro-Regular" w:cs="DINPro-Regular"/>
          <w:sz w:val="22"/>
          <w:szCs w:val="22"/>
          <w:lang w:eastAsia="en-US"/>
        </w:rPr>
      </w:pPr>
    </w:p>
    <w:p w:rsidR="00913F03" w:rsidRPr="00172530" w:rsidRDefault="00913F03" w:rsidP="00172530">
      <w:pPr>
        <w:pStyle w:val="1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3" w:name="_Toc189216479"/>
      <w:r w:rsidRPr="00172530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3"/>
    </w:p>
    <w:p w:rsidR="00913F03" w:rsidRPr="004158E2" w:rsidRDefault="00913F03" w:rsidP="003A2E3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3A2E33">
      <w:pPr>
        <w:ind w:firstLine="720"/>
        <w:contextualSpacing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3A2E33">
      <w:pPr>
        <w:ind w:firstLine="720"/>
        <w:contextualSpacing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6A5D74" w:rsidRDefault="006A5D74" w:rsidP="003A2E3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100F4A" w:rsidRDefault="00100F4A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>
        <w:br w:type="page"/>
      </w:r>
    </w:p>
    <w:p w:rsidR="00810B70" w:rsidRPr="00985AE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4" w:name="_Ref67997869"/>
      <w:bookmarkStart w:id="55" w:name="_Ref68106497"/>
      <w:bookmarkStart w:id="56" w:name="_Ref69937582"/>
      <w:bookmarkStart w:id="57" w:name="_Ref73096586"/>
      <w:bookmarkStart w:id="58" w:name="_Ref73354089"/>
      <w:bookmarkStart w:id="59" w:name="_Ref73360085"/>
      <w:bookmarkStart w:id="60" w:name="_Toc189216480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4"/>
      <w:bookmarkEnd w:id="55"/>
      <w:bookmarkEnd w:id="56"/>
      <w:bookmarkEnd w:id="57"/>
      <w:bookmarkEnd w:id="58"/>
      <w:bookmarkEnd w:id="59"/>
      <w:bookmarkEnd w:id="60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84514E" w:rsidRDefault="00810B70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61" w:name="_Toc189216481"/>
      <w:bookmarkStart w:id="62" w:name="_Toc14172322"/>
      <w:bookmarkStart w:id="63" w:name="_Ref67997880"/>
      <w:bookmarkStart w:id="64" w:name="_Ref68106504"/>
      <w:bookmarkStart w:id="65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61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="00A267DD">
        <w:rPr>
          <w:sz w:val="22"/>
          <w:szCs w:val="22"/>
        </w:rPr>
        <w:t xml:space="preserve"> таблице 4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9E2796" w:rsidRDefault="009E2796" w:rsidP="0084514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A267DD">
        <w:rPr>
          <w:noProof/>
          <w:sz w:val="20"/>
          <w:szCs w:val="20"/>
        </w:rPr>
        <w:t>4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4110"/>
      </w:tblGrid>
      <w:tr w:rsidR="001B1354" w:rsidRPr="00A8170E" w:rsidTr="00184A27">
        <w:trPr>
          <w:trHeight w:hRule="exact" w:val="419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1B1354" w:rsidRPr="00A8170E" w:rsidRDefault="001B1354" w:rsidP="00184A27">
            <w:pPr>
              <w:spacing w:line="360" w:lineRule="auto"/>
              <w:ind w:left="16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Pr="00A8170E" w:rsidRDefault="001B1354" w:rsidP="00184A27">
            <w:pPr>
              <w:spacing w:line="360" w:lineRule="auto"/>
              <w:ind w:left="140"/>
              <w:jc w:val="center"/>
              <w:rPr>
                <w:rStyle w:val="26pt"/>
                <w:b/>
                <w:sz w:val="22"/>
                <w:szCs w:val="22"/>
              </w:rPr>
            </w:pPr>
            <w:r>
              <w:rPr>
                <w:rStyle w:val="26pt"/>
                <w:b/>
                <w:sz w:val="22"/>
                <w:szCs w:val="22"/>
              </w:rPr>
              <w:t>Время возникновения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A8170E" w:rsidRDefault="001B1354" w:rsidP="00184A27">
            <w:pPr>
              <w:spacing w:line="360" w:lineRule="auto"/>
              <w:ind w:left="140"/>
              <w:jc w:val="center"/>
              <w:rPr>
                <w:b/>
                <w:sz w:val="22"/>
                <w:szCs w:val="22"/>
              </w:rPr>
            </w:pPr>
            <w:r w:rsidRPr="00A8170E">
              <w:rPr>
                <w:rStyle w:val="26pt"/>
                <w:b/>
                <w:sz w:val="22"/>
                <w:szCs w:val="22"/>
              </w:rPr>
              <w:t>Способ устранения</w:t>
            </w:r>
          </w:p>
        </w:tc>
      </w:tr>
      <w:tr w:rsidR="001B1354" w:rsidRPr="00A8170E" w:rsidTr="00184A27">
        <w:trPr>
          <w:trHeight w:val="279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1B1354" w:rsidRPr="008343F1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8343F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</w:t>
            </w:r>
          </w:p>
          <w:p w:rsidR="001B1354" w:rsidRPr="00A8170E" w:rsidRDefault="001B1354" w:rsidP="00184A27">
            <w:pPr>
              <w:rPr>
                <w:sz w:val="22"/>
                <w:szCs w:val="22"/>
              </w:rPr>
            </w:pPr>
            <w:r w:rsidRPr="008343F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кондиционера выходит туман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A20811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Если устройство работает в условиях</w:t>
            </w:r>
          </w:p>
          <w:p w:rsidR="001B1354" w:rsidRPr="00A20811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высокой влажности, влажный воздух в</w:t>
            </w:r>
          </w:p>
          <w:p w:rsidR="001B1354" w:rsidRPr="00A8170E" w:rsidRDefault="001B1354" w:rsidP="00184A27">
            <w:pPr>
              <w:rPr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помещении будет быстро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охлаждаться</w:t>
            </w:r>
          </w:p>
        </w:tc>
      </w:tr>
      <w:tr w:rsidR="001B1354" w:rsidRPr="00A8170E" w:rsidTr="00184A27">
        <w:trPr>
          <w:trHeight w:hRule="exact" w:val="965"/>
          <w:jc w:val="center"/>
        </w:trPr>
        <w:tc>
          <w:tcPr>
            <w:tcW w:w="2263" w:type="dxa"/>
            <w:vMerge w:val="restart"/>
            <w:shd w:val="clear" w:color="auto" w:fill="FFFFFF"/>
            <w:vAlign w:val="center"/>
          </w:tcPr>
          <w:p w:rsidR="001B1354" w:rsidRPr="00A20811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  <w:p w:rsidR="001B1354" w:rsidRPr="00A20811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</w:t>
            </w:r>
          </w:p>
          <w:p w:rsidR="001B1354" w:rsidRPr="00A20811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издает некоторый</w:t>
            </w:r>
          </w:p>
          <w:p w:rsidR="001B1354" w:rsidRPr="00A8170E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шум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После размораживания система переключается в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режим нагрева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A20811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В процессе размораживания</w:t>
            </w:r>
          </w:p>
          <w:p w:rsidR="001B1354" w:rsidRPr="00A8170E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образуется некоторое количество воды, которая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превратится в водяной пар</w:t>
            </w:r>
          </w:p>
        </w:tc>
      </w:tr>
      <w:tr w:rsidR="001B1354" w:rsidRPr="00A8170E" w:rsidTr="00184A27">
        <w:trPr>
          <w:trHeight w:hRule="exact" w:val="903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1B1354" w:rsidRPr="00A8170E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Pr="00A8170E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 начале работы кондиционер начинает жужжать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A20811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Некоторые компоненты будут</w:t>
            </w:r>
          </w:p>
          <w:p w:rsidR="001B1354" w:rsidRPr="00A20811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гудеть, когда он начнет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работать. Шум</w:t>
            </w:r>
          </w:p>
          <w:p w:rsidR="001B1354" w:rsidRPr="00A8170E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станет слабым через 1 минуту</w:t>
            </w:r>
          </w:p>
        </w:tc>
      </w:tr>
      <w:tr w:rsidR="001B1354" w:rsidRPr="00A8170E" w:rsidTr="00184A27">
        <w:trPr>
          <w:trHeight w:hRule="exact" w:val="857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1B1354" w:rsidRPr="00A8170E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Pr="00A20811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Когда устройство включено, оно</w:t>
            </w:r>
          </w:p>
          <w:p w:rsidR="001B1354" w:rsidRPr="00B51836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жужжит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A20811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Когда система только</w:t>
            </w:r>
          </w:p>
          <w:p w:rsidR="001B1354" w:rsidRPr="00A20811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запущена, уровень хладагента</w:t>
            </w:r>
          </w:p>
          <w:p w:rsidR="001B1354" w:rsidRPr="00A20811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нестабильный. Примерно через 30 секунд</w:t>
            </w:r>
          </w:p>
          <w:p w:rsidR="001B1354" w:rsidRPr="00A8170E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урчание агрегата становится низким</w:t>
            </w:r>
          </w:p>
        </w:tc>
      </w:tr>
      <w:tr w:rsidR="001B1354" w:rsidRPr="00A20811" w:rsidTr="00184A27">
        <w:trPr>
          <w:trHeight w:val="28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1B1354" w:rsidRPr="00A8170E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Pr="00A20811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Примерно через 20 секунд после того, как устройство впервые</w:t>
            </w:r>
          </w:p>
          <w:p w:rsidR="001B1354" w:rsidRPr="00BB427D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B427D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включит режим нагрева, или</w:t>
            </w:r>
          </w:p>
          <w:p w:rsidR="001B1354" w:rsidRPr="00A20811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 размораживании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,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при нагреве раздается звук чистки хладагента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A20811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 xml:space="preserve">Это звук переключения направления 4-ходового клапана. </w:t>
            </w:r>
          </w:p>
          <w:p w:rsidR="001B1354" w:rsidRPr="00A20811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Звук исчезнет после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того, как клапан изменит свое направление</w:t>
            </w:r>
          </w:p>
        </w:tc>
      </w:tr>
      <w:tr w:rsidR="001B1354" w:rsidRPr="00A8170E" w:rsidTr="00184A27">
        <w:trPr>
          <w:trHeight w:val="572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1B1354" w:rsidRPr="00A20811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Pr="00A20811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запуске или остановке устройства раздается шипящий звук, а также легкое шипение</w:t>
            </w:r>
          </w:p>
          <w:p w:rsidR="001B1354" w:rsidRPr="00A20811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и после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A20811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Это звук газообразного</w:t>
            </w:r>
          </w:p>
          <w:p w:rsidR="001B1354" w:rsidRPr="00A8170E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хладагента, который перестает поступать, и звук дренажной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системы</w:t>
            </w:r>
          </w:p>
        </w:tc>
      </w:tr>
      <w:tr w:rsidR="001B1354" w:rsidRPr="00A8170E" w:rsidTr="00184A27">
        <w:trPr>
          <w:trHeight w:val="844"/>
          <w:jc w:val="center"/>
        </w:trPr>
        <w:tc>
          <w:tcPr>
            <w:tcW w:w="2263" w:type="dxa"/>
            <w:vMerge/>
            <w:shd w:val="clear" w:color="auto" w:fill="FFFFFF"/>
            <w:vAlign w:val="center"/>
          </w:tcPr>
          <w:p w:rsidR="001B1354" w:rsidRPr="00A8170E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Pr="00A8170E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A20811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и после операции раздается хруст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A20811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Из-за изменения температуры передняя панель и другие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компоненты могут</w:t>
            </w:r>
          </w:p>
          <w:p w:rsidR="001B1354" w:rsidRPr="00A8170E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A20811">
              <w:rPr>
                <w:rFonts w:eastAsiaTheme="minorHAnsi"/>
                <w:sz w:val="22"/>
                <w:szCs w:val="22"/>
                <w:lang w:eastAsia="en-US"/>
              </w:rPr>
              <w:t>разбухнуть и вызвать звук истирания</w:t>
            </w:r>
          </w:p>
        </w:tc>
      </w:tr>
      <w:tr w:rsidR="001B1354" w:rsidRPr="00A8170E" w:rsidTr="00184A27">
        <w:trPr>
          <w:trHeight w:val="270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1B1354" w:rsidRPr="00B604F2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</w:p>
          <w:p w:rsidR="001B1354" w:rsidRPr="00B604F2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Кондиционер</w:t>
            </w:r>
          </w:p>
          <w:p w:rsidR="001B1354" w:rsidRPr="00B604F2" w:rsidRDefault="001B1354" w:rsidP="00184A27">
            <w:pPr>
              <w:rPr>
                <w:rFonts w:eastAsiaTheme="minorHAnsi"/>
                <w:sz w:val="22"/>
                <w:szCs w:val="22"/>
                <w:lang w:val="en-US" w:eastAsia="en-US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издает некоторый шум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Pr="00B604F2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При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включении устройства или</w:t>
            </w:r>
          </w:p>
          <w:p w:rsidR="001B1354" w:rsidRPr="00B604F2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внезапной остановке во</w:t>
            </w:r>
          </w:p>
          <w:p w:rsidR="001B1354" w:rsidRPr="00B604F2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время работы или после размораживания раздается шипящий звук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B604F2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Из-за внезапного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прекращения подачи хладагента или изменения</w:t>
            </w:r>
          </w:p>
          <w:p w:rsidR="001B1354" w:rsidRPr="00A8170E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направления потока</w:t>
            </w:r>
          </w:p>
        </w:tc>
      </w:tr>
      <w:tr w:rsidR="001B1354" w:rsidRPr="00A8170E" w:rsidTr="00184A27">
        <w:trPr>
          <w:trHeight w:val="794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1B1354" w:rsidRPr="00B604F2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Пыль поступает</w:t>
            </w:r>
          </w:p>
          <w:p w:rsidR="001B1354" w:rsidRPr="00A8170E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 кондиционера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Pr="00A8170E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Устройство начинает работать после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 xml:space="preserve">длительного </w:t>
            </w:r>
            <w: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простоя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B604F2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Пыль, находящаяся внутри внутреннего блока, выходит наружу вместе с</w:t>
            </w:r>
          </w:p>
          <w:p w:rsidR="001B1354" w:rsidRPr="00A8170E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воздухом</w:t>
            </w:r>
          </w:p>
        </w:tc>
      </w:tr>
      <w:tr w:rsidR="001B1354" w:rsidRPr="00A8170E" w:rsidTr="00184A27">
        <w:trPr>
          <w:trHeight w:val="762"/>
          <w:jc w:val="center"/>
        </w:trPr>
        <w:tc>
          <w:tcPr>
            <w:tcW w:w="2263" w:type="dxa"/>
            <w:shd w:val="clear" w:color="auto" w:fill="FFFFFF"/>
            <w:vAlign w:val="center"/>
          </w:tcPr>
          <w:p w:rsidR="001B1354" w:rsidRPr="00B604F2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1B1354" w:rsidRPr="00B604F2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Кондиционер</w:t>
            </w:r>
          </w:p>
          <w:p w:rsidR="001B1354" w:rsidRPr="00B604F2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издает какой-то</w:t>
            </w:r>
          </w:p>
          <w:p w:rsidR="001B1354" w:rsidRPr="00A8170E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запах</w:t>
            </w:r>
          </w:p>
        </w:tc>
        <w:tc>
          <w:tcPr>
            <w:tcW w:w="3261" w:type="dxa"/>
            <w:shd w:val="clear" w:color="auto" w:fill="FFFFFF"/>
            <w:vAlign w:val="center"/>
          </w:tcPr>
          <w:p w:rsidR="001B1354" w:rsidRPr="00A8170E" w:rsidRDefault="001B1354" w:rsidP="00184A27">
            <w:pPr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</w:pPr>
            <w:r w:rsidRPr="00B604F2">
              <w:rPr>
                <w:rStyle w:val="fontstyle01"/>
                <w:rFonts w:ascii="Times New Roman" w:hAnsi="Times New Roman" w:cs="Times New Roman"/>
                <w:sz w:val="22"/>
                <w:szCs w:val="22"/>
              </w:rPr>
              <w:t>Во время работы</w:t>
            </w:r>
          </w:p>
        </w:tc>
        <w:tc>
          <w:tcPr>
            <w:tcW w:w="4110" w:type="dxa"/>
            <w:shd w:val="clear" w:color="auto" w:fill="FFFFFF"/>
            <w:vAlign w:val="center"/>
          </w:tcPr>
          <w:p w:rsidR="001B1354" w:rsidRPr="00B604F2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Запах в помещении или запах</w:t>
            </w:r>
          </w:p>
          <w:p w:rsidR="001B1354" w:rsidRPr="00B604F2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сигарет выходит через</w:t>
            </w:r>
          </w:p>
          <w:p w:rsidR="001B1354" w:rsidRPr="00A8170E" w:rsidRDefault="001B1354" w:rsidP="00184A27">
            <w:pPr>
              <w:rPr>
                <w:rFonts w:eastAsiaTheme="minorHAnsi"/>
                <w:sz w:val="22"/>
                <w:szCs w:val="22"/>
                <w:lang w:eastAsia="en-US"/>
              </w:rPr>
            </w:pPr>
            <w:r w:rsidRPr="00B604F2">
              <w:rPr>
                <w:rFonts w:eastAsiaTheme="minorHAnsi"/>
                <w:sz w:val="22"/>
                <w:szCs w:val="22"/>
                <w:lang w:eastAsia="en-US"/>
              </w:rPr>
              <w:t>внутренний блок</w:t>
            </w:r>
          </w:p>
        </w:tc>
      </w:tr>
    </w:tbl>
    <w:p w:rsidR="004C329E" w:rsidRDefault="000948C2" w:rsidP="00015C5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426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6" w:name="_Toc189216482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62"/>
      <w:bookmarkEnd w:id="63"/>
      <w:bookmarkEnd w:id="64"/>
      <w:bookmarkEnd w:id="65"/>
      <w:bookmarkEnd w:id="66"/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67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F012E1" w:rsidRDefault="00F012E1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CC0147" w:rsidRDefault="00CC0147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9C6BE1" w:rsidP="00172530">
      <w:pPr>
        <w:pStyle w:val="21"/>
        <w:numPr>
          <w:ilvl w:val="0"/>
          <w:numId w:val="1"/>
        </w:numPr>
        <w:spacing w:line="360" w:lineRule="auto"/>
        <w:jc w:val="both"/>
        <w:outlineLvl w:val="0"/>
        <w:rPr>
          <w:rFonts w:eastAsia="Arial Unicode MS"/>
          <w:b/>
          <w:bCs/>
          <w:sz w:val="28"/>
          <w:szCs w:val="28"/>
        </w:rPr>
      </w:pPr>
      <w:bookmarkStart w:id="68" w:name="_Toc189216483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8"/>
    </w:p>
    <w:p w:rsidR="009C6BE1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9C6BE1" w:rsidRPr="001E45FC" w:rsidRDefault="009C6BE1" w:rsidP="007D7EE9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7D7EE9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7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9B2DF4">
      <w:footerReference w:type="default" r:id="rId32"/>
      <w:footerReference w:type="first" r:id="rId33"/>
      <w:pgSz w:w="11906" w:h="16838"/>
      <w:pgMar w:top="1135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4A27" w:rsidRDefault="00184A27">
      <w:r>
        <w:separator/>
      </w:r>
    </w:p>
  </w:endnote>
  <w:endnote w:type="continuationSeparator" w:id="0">
    <w:p w:rsidR="00184A27" w:rsidRDefault="00184A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  <w:sig w:usb0="00000203" w:usb1="08070000" w:usb2="00000010" w:usb3="00000000" w:csb0="00020005" w:csb1="00000000"/>
  </w:font>
  <w:font w:name="OfficinaSansBookCITC-Reg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INPro-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A27" w:rsidRDefault="00184A2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4A27" w:rsidRDefault="00184A2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A27" w:rsidRDefault="00184A2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84A27" w:rsidRDefault="00184A2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84A27" w:rsidRDefault="00184A2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84A27" w:rsidRDefault="00184A2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84A27" w:rsidRDefault="00184A2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A27" w:rsidRDefault="00184A2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A27" w:rsidRDefault="00184A2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19F1119B" wp14:editId="503D311D">
              <wp:simplePos x="0" y="0"/>
              <wp:positionH relativeFrom="page">
                <wp:posOffset>304800</wp:posOffset>
              </wp:positionH>
              <wp:positionV relativeFrom="page">
                <wp:posOffset>238125</wp:posOffset>
              </wp:positionV>
              <wp:extent cx="7019925" cy="10198735"/>
              <wp:effectExtent l="19050" t="19050" r="28575" b="31115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8735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Pr="00890B77" w:rsidRDefault="00184A2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E3F9E">
                                <w:rPr>
                                  <w:b/>
                                  <w:sz w:val="22"/>
                                  <w:szCs w:val="22"/>
                                </w:rPr>
                                <w:t>KFCI36_60GV_KONI36_60GV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Pr="00ED1531" w:rsidRDefault="00184A2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67985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Pr="00ED1531" w:rsidRDefault="00184A2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4A27" w:rsidRPr="00C67A09" w:rsidRDefault="00184A27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5" y="6622"/>
                            <a:ext cx="3968" cy="1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84A27" w:rsidRDefault="00184A2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Cs w:val="28"/>
                                </w:rPr>
                              </w:pPr>
                              <w:r w:rsidRPr="00686EF5">
                                <w:rPr>
                                  <w:b/>
                                  <w:sz w:val="20"/>
                                  <w:szCs w:val="20"/>
                                </w:rPr>
                                <w:t>КОНДИЦИОНЕР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Ы</w:t>
                              </w:r>
                              <w:r w:rsidRPr="00686EF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6F0C88"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ПРОМЫШЛЕННЫЕ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(СПЛИТ-СИСТЕМЫ</w:t>
                              </w:r>
                              <w:r w:rsidRPr="00686EF5">
                                <w:rPr>
                                  <w:b/>
                                  <w:sz w:val="20"/>
                                  <w:szCs w:val="20"/>
                                </w:rPr>
                                <w:t>) КАССЕТНОГО ТИПА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, МОДЕЛЬНЫЙ РЯД</w:t>
                              </w:r>
                              <w:r w:rsidRPr="000659A5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</w:p>
                            <w:p w:rsidR="00184A27" w:rsidRPr="00890B77" w:rsidRDefault="00184A27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DE60B5">
                                <w:rPr>
                                  <w:b/>
                                  <w:sz w:val="20"/>
                                  <w:szCs w:val="20"/>
                                </w:rPr>
                                <w:t>KFCI_GV/KONI_GV</w:t>
                              </w:r>
                            </w:p>
                            <w:p w:rsidR="00184A27" w:rsidRPr="00A0101E" w:rsidRDefault="00184A27" w:rsidP="00A0101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t xml:space="preserve"> Технический паспорт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F1119B" id="Группа 265" o:spid="_x0000_s1103" style="position:absolute;left:0;text-align:left;margin-left:24pt;margin-top:18.75pt;width:552.75pt;height:803.05pt;z-index:251659776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184A27" w:rsidRPr="00890B77" w:rsidRDefault="00184A2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E3F9E">
                          <w:rPr>
                            <w:b/>
                            <w:sz w:val="22"/>
                            <w:szCs w:val="22"/>
                          </w:rPr>
                          <w:t>KFCI36_60GV_KONI36_60GV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184A27" w:rsidRPr="00ED1531" w:rsidRDefault="00184A2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667985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184A27" w:rsidRPr="00ED1531" w:rsidRDefault="00184A2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184A27" w:rsidRPr="00C67A09" w:rsidRDefault="00184A27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5;top:6622;width:3968;height:1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184A27" w:rsidRDefault="00184A2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Cs w:val="28"/>
                          </w:rPr>
                        </w:pPr>
                        <w:r w:rsidRPr="00686EF5">
                          <w:rPr>
                            <w:b/>
                            <w:sz w:val="20"/>
                            <w:szCs w:val="20"/>
                          </w:rPr>
                          <w:t>КОНДИЦИОНЕР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Ы</w:t>
                        </w:r>
                        <w:r w:rsidRPr="00686EF5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6F0C88">
                          <w:rPr>
                            <w:b/>
                            <w:sz w:val="20"/>
                            <w:szCs w:val="20"/>
                          </w:rPr>
                          <w:t>ПРОМЫШЛЕННЫЕ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(СПЛИТ-СИСТЕМЫ</w:t>
                        </w:r>
                        <w:r w:rsidRPr="00686EF5">
                          <w:rPr>
                            <w:b/>
                            <w:sz w:val="20"/>
                            <w:szCs w:val="20"/>
                          </w:rPr>
                          <w:t>) КАССЕТНОГО ТИПА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, МОДЕЛЬНЫЙ РЯД</w:t>
                        </w:r>
                        <w:r w:rsidRPr="000659A5">
                          <w:rPr>
                            <w:b/>
                            <w:szCs w:val="28"/>
                          </w:rPr>
                          <w:t xml:space="preserve"> </w:t>
                        </w:r>
                      </w:p>
                      <w:p w:rsidR="00184A27" w:rsidRPr="00890B77" w:rsidRDefault="00184A27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DE60B5">
                          <w:rPr>
                            <w:b/>
                            <w:sz w:val="20"/>
                            <w:szCs w:val="20"/>
                          </w:rPr>
                          <w:t>KFCI_GV/KONI_GV</w:t>
                        </w:r>
                      </w:p>
                      <w:p w:rsidR="00184A27" w:rsidRPr="00A0101E" w:rsidRDefault="00184A27" w:rsidP="00A0101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Технический паспорт</w:t>
                        </w: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A27" w:rsidRDefault="00184A2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Pr="00AF301F" w:rsidRDefault="00184A2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6798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15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Pr="00890B77" w:rsidRDefault="00184A27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E3F9E">
                                <w:rPr>
                                  <w:b/>
                                  <w:sz w:val="22"/>
                                  <w:szCs w:val="22"/>
                                </w:rPr>
                                <w:t>KFCI36_60GV_KONI36_60GV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184A27" w:rsidRPr="00C23BB2" w:rsidRDefault="00184A27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184A27" w:rsidRPr="00EC2FF5" w:rsidRDefault="00184A2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184A27" w:rsidRPr="00AF301F" w:rsidRDefault="00184A2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6798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15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184A27" w:rsidRPr="00890B77" w:rsidRDefault="00184A27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E3F9E">
                          <w:rPr>
                            <w:b/>
                            <w:sz w:val="22"/>
                            <w:szCs w:val="22"/>
                          </w:rPr>
                          <w:t>KFCI36_60GV_KONI36_60GV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184A27" w:rsidRPr="00C23BB2" w:rsidRDefault="00184A27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184A27" w:rsidRPr="00EC2FF5" w:rsidRDefault="00184A2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A27" w:rsidRDefault="00184A2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Default="00184A2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Pr="00AF301F" w:rsidRDefault="00184A2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67985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84A27" w:rsidRPr="00227DAA" w:rsidRDefault="00184A27" w:rsidP="00890B77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DE3F9E">
                                <w:rPr>
                                  <w:b/>
                                  <w:sz w:val="22"/>
                                  <w:szCs w:val="22"/>
                                </w:rPr>
                                <w:t>KFCI36_60GV_KONI36_60GV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890B77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184A27" w:rsidRDefault="00184A2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184A27" w:rsidRPr="00AF301F" w:rsidRDefault="00184A2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667985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184A27" w:rsidRPr="00227DAA" w:rsidRDefault="00184A27" w:rsidP="00890B77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DE3F9E">
                          <w:rPr>
                            <w:b/>
                            <w:sz w:val="22"/>
                            <w:szCs w:val="22"/>
                          </w:rPr>
                          <w:t>KFCI36_60GV_KONI36_60GV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890B77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4A27" w:rsidRDefault="00184A27">
      <w:r>
        <w:separator/>
      </w:r>
    </w:p>
  </w:footnote>
  <w:footnote w:type="continuationSeparator" w:id="0">
    <w:p w:rsidR="00184A27" w:rsidRDefault="00184A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A27" w:rsidRDefault="00184A2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84A27" w:rsidRDefault="00184A27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2703F2A"/>
    <w:multiLevelType w:val="hybridMultilevel"/>
    <w:tmpl w:val="CDBAE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63E53"/>
    <w:multiLevelType w:val="hybridMultilevel"/>
    <w:tmpl w:val="712AE72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3B4716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9227F7D"/>
    <w:multiLevelType w:val="hybridMultilevel"/>
    <w:tmpl w:val="760E7C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7" w15:restartNumberingAfterBreak="0">
    <w:nsid w:val="3FEC0AB7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1A7B45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102FDD"/>
    <w:multiLevelType w:val="hybridMultilevel"/>
    <w:tmpl w:val="4BEE67F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A15291"/>
    <w:multiLevelType w:val="hybridMultilevel"/>
    <w:tmpl w:val="AE2088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2" w15:restartNumberingAfterBreak="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5F4B0821"/>
    <w:multiLevelType w:val="hybridMultilevel"/>
    <w:tmpl w:val="F628209A"/>
    <w:lvl w:ilvl="0" w:tplc="51F224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2D1AF7"/>
    <w:multiLevelType w:val="hybridMultilevel"/>
    <w:tmpl w:val="482883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66A3653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6" w15:restartNumberingAfterBreak="0">
    <w:nsid w:val="784709BF"/>
    <w:multiLevelType w:val="hybridMultilevel"/>
    <w:tmpl w:val="0A5007D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C3545B1"/>
    <w:multiLevelType w:val="hybridMultilevel"/>
    <w:tmpl w:val="B7F2607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EE31297"/>
    <w:multiLevelType w:val="hybridMultilevel"/>
    <w:tmpl w:val="C8A01A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17"/>
  </w:num>
  <w:num w:numId="5">
    <w:abstractNumId w:val="12"/>
  </w:num>
  <w:num w:numId="6">
    <w:abstractNumId w:val="6"/>
  </w:num>
  <w:num w:numId="7">
    <w:abstractNumId w:val="0"/>
  </w:num>
  <w:num w:numId="8">
    <w:abstractNumId w:val="14"/>
  </w:num>
  <w:num w:numId="9">
    <w:abstractNumId w:val="10"/>
  </w:num>
  <w:num w:numId="10">
    <w:abstractNumId w:val="19"/>
  </w:num>
  <w:num w:numId="11">
    <w:abstractNumId w:val="1"/>
  </w:num>
  <w:num w:numId="12">
    <w:abstractNumId w:val="5"/>
  </w:num>
  <w:num w:numId="13">
    <w:abstractNumId w:val="18"/>
  </w:num>
  <w:num w:numId="14">
    <w:abstractNumId w:val="16"/>
  </w:num>
  <w:num w:numId="15">
    <w:abstractNumId w:val="2"/>
  </w:num>
  <w:num w:numId="16">
    <w:abstractNumId w:val="15"/>
  </w:num>
  <w:num w:numId="17">
    <w:abstractNumId w:val="9"/>
  </w:num>
  <w:num w:numId="18">
    <w:abstractNumId w:val="8"/>
  </w:num>
  <w:num w:numId="19">
    <w:abstractNumId w:val="13"/>
  </w:num>
  <w:num w:numId="20">
    <w:abstractNumId w:val="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hdrShapeDefaults>
    <o:shapedefaults v:ext="edit" spidmax="260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0350"/>
    <w:rsid w:val="000015E9"/>
    <w:rsid w:val="00005128"/>
    <w:rsid w:val="00012EF5"/>
    <w:rsid w:val="00013BFE"/>
    <w:rsid w:val="000141FB"/>
    <w:rsid w:val="0001459B"/>
    <w:rsid w:val="00014D19"/>
    <w:rsid w:val="00015C56"/>
    <w:rsid w:val="00021FB1"/>
    <w:rsid w:val="00022118"/>
    <w:rsid w:val="0002226D"/>
    <w:rsid w:val="00022A11"/>
    <w:rsid w:val="00027CC9"/>
    <w:rsid w:val="00032E79"/>
    <w:rsid w:val="00032EC2"/>
    <w:rsid w:val="00037425"/>
    <w:rsid w:val="0003743B"/>
    <w:rsid w:val="00037A74"/>
    <w:rsid w:val="00044101"/>
    <w:rsid w:val="000460EA"/>
    <w:rsid w:val="0004615A"/>
    <w:rsid w:val="000500B4"/>
    <w:rsid w:val="0005305A"/>
    <w:rsid w:val="000538D6"/>
    <w:rsid w:val="0005390B"/>
    <w:rsid w:val="00057BCD"/>
    <w:rsid w:val="00057CBB"/>
    <w:rsid w:val="00060A0A"/>
    <w:rsid w:val="000614D3"/>
    <w:rsid w:val="000659A5"/>
    <w:rsid w:val="0006705F"/>
    <w:rsid w:val="00070036"/>
    <w:rsid w:val="000710C4"/>
    <w:rsid w:val="000718DE"/>
    <w:rsid w:val="00073389"/>
    <w:rsid w:val="00073A2D"/>
    <w:rsid w:val="00073C25"/>
    <w:rsid w:val="00075188"/>
    <w:rsid w:val="000779F8"/>
    <w:rsid w:val="00081206"/>
    <w:rsid w:val="0008358E"/>
    <w:rsid w:val="00085D02"/>
    <w:rsid w:val="000901F2"/>
    <w:rsid w:val="0009089F"/>
    <w:rsid w:val="000948C2"/>
    <w:rsid w:val="0009526F"/>
    <w:rsid w:val="00096689"/>
    <w:rsid w:val="00097420"/>
    <w:rsid w:val="000A2F68"/>
    <w:rsid w:val="000A345B"/>
    <w:rsid w:val="000A42F7"/>
    <w:rsid w:val="000A510B"/>
    <w:rsid w:val="000A71FC"/>
    <w:rsid w:val="000B1339"/>
    <w:rsid w:val="000B144A"/>
    <w:rsid w:val="000B2A0A"/>
    <w:rsid w:val="000B3064"/>
    <w:rsid w:val="000B46CE"/>
    <w:rsid w:val="000B5450"/>
    <w:rsid w:val="000B7AB4"/>
    <w:rsid w:val="000B7CBA"/>
    <w:rsid w:val="000C0778"/>
    <w:rsid w:val="000C3306"/>
    <w:rsid w:val="000C3E58"/>
    <w:rsid w:val="000C70B2"/>
    <w:rsid w:val="000C74A2"/>
    <w:rsid w:val="000C74EB"/>
    <w:rsid w:val="000C7981"/>
    <w:rsid w:val="000D03FE"/>
    <w:rsid w:val="000D0AD4"/>
    <w:rsid w:val="000D3915"/>
    <w:rsid w:val="000E0BC5"/>
    <w:rsid w:val="000E1F82"/>
    <w:rsid w:val="000E62F4"/>
    <w:rsid w:val="000E638C"/>
    <w:rsid w:val="000E72FA"/>
    <w:rsid w:val="000F24C5"/>
    <w:rsid w:val="000F2848"/>
    <w:rsid w:val="000F2CFF"/>
    <w:rsid w:val="000F4914"/>
    <w:rsid w:val="000F6BA7"/>
    <w:rsid w:val="000F77DB"/>
    <w:rsid w:val="001005B9"/>
    <w:rsid w:val="00100F4A"/>
    <w:rsid w:val="00104578"/>
    <w:rsid w:val="0010487B"/>
    <w:rsid w:val="00105D41"/>
    <w:rsid w:val="00116614"/>
    <w:rsid w:val="00117ADC"/>
    <w:rsid w:val="0012018E"/>
    <w:rsid w:val="00122066"/>
    <w:rsid w:val="001224F3"/>
    <w:rsid w:val="0012302C"/>
    <w:rsid w:val="001241DA"/>
    <w:rsid w:val="00127EE8"/>
    <w:rsid w:val="001329B4"/>
    <w:rsid w:val="001349EE"/>
    <w:rsid w:val="00135473"/>
    <w:rsid w:val="00135AED"/>
    <w:rsid w:val="00135C40"/>
    <w:rsid w:val="00140F7A"/>
    <w:rsid w:val="001446C2"/>
    <w:rsid w:val="00153318"/>
    <w:rsid w:val="00154549"/>
    <w:rsid w:val="00154925"/>
    <w:rsid w:val="00163C45"/>
    <w:rsid w:val="00165C84"/>
    <w:rsid w:val="00171036"/>
    <w:rsid w:val="00172530"/>
    <w:rsid w:val="00172EAB"/>
    <w:rsid w:val="00173F04"/>
    <w:rsid w:val="001755A5"/>
    <w:rsid w:val="001762CE"/>
    <w:rsid w:val="001776A5"/>
    <w:rsid w:val="00180892"/>
    <w:rsid w:val="00180D0F"/>
    <w:rsid w:val="00182988"/>
    <w:rsid w:val="001845EE"/>
    <w:rsid w:val="00184A27"/>
    <w:rsid w:val="00184B12"/>
    <w:rsid w:val="0018521A"/>
    <w:rsid w:val="00185499"/>
    <w:rsid w:val="00185B60"/>
    <w:rsid w:val="0018633F"/>
    <w:rsid w:val="00187539"/>
    <w:rsid w:val="0019743A"/>
    <w:rsid w:val="00197EFF"/>
    <w:rsid w:val="001A0A60"/>
    <w:rsid w:val="001A4371"/>
    <w:rsid w:val="001A49D4"/>
    <w:rsid w:val="001A6BBE"/>
    <w:rsid w:val="001A7B79"/>
    <w:rsid w:val="001A7D4B"/>
    <w:rsid w:val="001B002A"/>
    <w:rsid w:val="001B12A6"/>
    <w:rsid w:val="001B1354"/>
    <w:rsid w:val="001B21D3"/>
    <w:rsid w:val="001B299D"/>
    <w:rsid w:val="001B549F"/>
    <w:rsid w:val="001C0038"/>
    <w:rsid w:val="001C0D90"/>
    <w:rsid w:val="001C18B3"/>
    <w:rsid w:val="001C1974"/>
    <w:rsid w:val="001C2F25"/>
    <w:rsid w:val="001C3EDB"/>
    <w:rsid w:val="001C48D5"/>
    <w:rsid w:val="001D0C4B"/>
    <w:rsid w:val="001D25AC"/>
    <w:rsid w:val="001D51C2"/>
    <w:rsid w:val="001D56EC"/>
    <w:rsid w:val="001D590D"/>
    <w:rsid w:val="001E2E2E"/>
    <w:rsid w:val="001E45FC"/>
    <w:rsid w:val="001E4BED"/>
    <w:rsid w:val="001E7F0C"/>
    <w:rsid w:val="001F482C"/>
    <w:rsid w:val="001F7544"/>
    <w:rsid w:val="00200079"/>
    <w:rsid w:val="00203929"/>
    <w:rsid w:val="002049EF"/>
    <w:rsid w:val="0020539D"/>
    <w:rsid w:val="00206F07"/>
    <w:rsid w:val="00207DE7"/>
    <w:rsid w:val="002114A6"/>
    <w:rsid w:val="00213A01"/>
    <w:rsid w:val="002143B4"/>
    <w:rsid w:val="00216ED8"/>
    <w:rsid w:val="0021774A"/>
    <w:rsid w:val="00220DC9"/>
    <w:rsid w:val="00221521"/>
    <w:rsid w:val="002218D9"/>
    <w:rsid w:val="00224D56"/>
    <w:rsid w:val="00225CC9"/>
    <w:rsid w:val="00227DAA"/>
    <w:rsid w:val="00231852"/>
    <w:rsid w:val="0023225F"/>
    <w:rsid w:val="002322B2"/>
    <w:rsid w:val="00234107"/>
    <w:rsid w:val="0023535B"/>
    <w:rsid w:val="002446F6"/>
    <w:rsid w:val="00254D5F"/>
    <w:rsid w:val="00254DD7"/>
    <w:rsid w:val="002563A1"/>
    <w:rsid w:val="00261275"/>
    <w:rsid w:val="00266678"/>
    <w:rsid w:val="0026737B"/>
    <w:rsid w:val="0027052A"/>
    <w:rsid w:val="00270DE0"/>
    <w:rsid w:val="00271ED3"/>
    <w:rsid w:val="00282779"/>
    <w:rsid w:val="00282A02"/>
    <w:rsid w:val="002838DE"/>
    <w:rsid w:val="00284975"/>
    <w:rsid w:val="00285943"/>
    <w:rsid w:val="00286580"/>
    <w:rsid w:val="00290A2E"/>
    <w:rsid w:val="002931FA"/>
    <w:rsid w:val="00293885"/>
    <w:rsid w:val="00293D5D"/>
    <w:rsid w:val="0029424B"/>
    <w:rsid w:val="00295911"/>
    <w:rsid w:val="00295A75"/>
    <w:rsid w:val="00297BFA"/>
    <w:rsid w:val="002A03F7"/>
    <w:rsid w:val="002A18FE"/>
    <w:rsid w:val="002A1BAD"/>
    <w:rsid w:val="002A733E"/>
    <w:rsid w:val="002B0E60"/>
    <w:rsid w:val="002B4B11"/>
    <w:rsid w:val="002B4BD3"/>
    <w:rsid w:val="002B4E9B"/>
    <w:rsid w:val="002B5727"/>
    <w:rsid w:val="002B5C42"/>
    <w:rsid w:val="002C0E9D"/>
    <w:rsid w:val="002C2364"/>
    <w:rsid w:val="002C28BD"/>
    <w:rsid w:val="002C44E0"/>
    <w:rsid w:val="002C56A5"/>
    <w:rsid w:val="002C6855"/>
    <w:rsid w:val="002C7449"/>
    <w:rsid w:val="002D0DE2"/>
    <w:rsid w:val="002D4EA9"/>
    <w:rsid w:val="002E2F6A"/>
    <w:rsid w:val="002E3B67"/>
    <w:rsid w:val="002E5FE3"/>
    <w:rsid w:val="002E72EF"/>
    <w:rsid w:val="002F0923"/>
    <w:rsid w:val="002F54D1"/>
    <w:rsid w:val="002F79FC"/>
    <w:rsid w:val="002F7B5F"/>
    <w:rsid w:val="00303069"/>
    <w:rsid w:val="00303ED0"/>
    <w:rsid w:val="003066A5"/>
    <w:rsid w:val="00307E37"/>
    <w:rsid w:val="00311219"/>
    <w:rsid w:val="0031615F"/>
    <w:rsid w:val="0031793C"/>
    <w:rsid w:val="003259D9"/>
    <w:rsid w:val="00326079"/>
    <w:rsid w:val="00326991"/>
    <w:rsid w:val="003273D2"/>
    <w:rsid w:val="00331ECD"/>
    <w:rsid w:val="00335788"/>
    <w:rsid w:val="00341913"/>
    <w:rsid w:val="00343558"/>
    <w:rsid w:val="00343FCA"/>
    <w:rsid w:val="00344173"/>
    <w:rsid w:val="00346050"/>
    <w:rsid w:val="00346B58"/>
    <w:rsid w:val="0035574E"/>
    <w:rsid w:val="00356A31"/>
    <w:rsid w:val="0036160E"/>
    <w:rsid w:val="0036188A"/>
    <w:rsid w:val="00362FE9"/>
    <w:rsid w:val="00365577"/>
    <w:rsid w:val="00371DD6"/>
    <w:rsid w:val="00371E72"/>
    <w:rsid w:val="00372A29"/>
    <w:rsid w:val="0038349B"/>
    <w:rsid w:val="003839D9"/>
    <w:rsid w:val="003875AD"/>
    <w:rsid w:val="00390DC2"/>
    <w:rsid w:val="00391483"/>
    <w:rsid w:val="0039232F"/>
    <w:rsid w:val="00392CEB"/>
    <w:rsid w:val="00393922"/>
    <w:rsid w:val="003956E1"/>
    <w:rsid w:val="003964AD"/>
    <w:rsid w:val="003A0036"/>
    <w:rsid w:val="003A04F6"/>
    <w:rsid w:val="003A2E33"/>
    <w:rsid w:val="003A75A6"/>
    <w:rsid w:val="003A78F7"/>
    <w:rsid w:val="003B66D5"/>
    <w:rsid w:val="003B6C78"/>
    <w:rsid w:val="003B7839"/>
    <w:rsid w:val="003B7EAD"/>
    <w:rsid w:val="003C547F"/>
    <w:rsid w:val="003C59A9"/>
    <w:rsid w:val="003D3818"/>
    <w:rsid w:val="003D6D60"/>
    <w:rsid w:val="003D7BD5"/>
    <w:rsid w:val="003E36E8"/>
    <w:rsid w:val="003E3AD4"/>
    <w:rsid w:val="003E401A"/>
    <w:rsid w:val="003E7842"/>
    <w:rsid w:val="003F28A1"/>
    <w:rsid w:val="003F5E4A"/>
    <w:rsid w:val="003F6E9D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7185"/>
    <w:rsid w:val="0044068D"/>
    <w:rsid w:val="00441553"/>
    <w:rsid w:val="00443484"/>
    <w:rsid w:val="004460D3"/>
    <w:rsid w:val="004502D6"/>
    <w:rsid w:val="00452693"/>
    <w:rsid w:val="0045388E"/>
    <w:rsid w:val="00455E74"/>
    <w:rsid w:val="00456535"/>
    <w:rsid w:val="00460F0B"/>
    <w:rsid w:val="0046414B"/>
    <w:rsid w:val="00464ED9"/>
    <w:rsid w:val="004667A9"/>
    <w:rsid w:val="00466FDE"/>
    <w:rsid w:val="00470FBF"/>
    <w:rsid w:val="004711A0"/>
    <w:rsid w:val="004713AA"/>
    <w:rsid w:val="0047492B"/>
    <w:rsid w:val="00475E6C"/>
    <w:rsid w:val="004768C6"/>
    <w:rsid w:val="00480136"/>
    <w:rsid w:val="0048313C"/>
    <w:rsid w:val="004831AA"/>
    <w:rsid w:val="00483283"/>
    <w:rsid w:val="004848CC"/>
    <w:rsid w:val="00484FE0"/>
    <w:rsid w:val="00486B12"/>
    <w:rsid w:val="00491414"/>
    <w:rsid w:val="00491E26"/>
    <w:rsid w:val="00495BC5"/>
    <w:rsid w:val="00496565"/>
    <w:rsid w:val="004965E7"/>
    <w:rsid w:val="004A0E9D"/>
    <w:rsid w:val="004A14D0"/>
    <w:rsid w:val="004A2725"/>
    <w:rsid w:val="004A5F3F"/>
    <w:rsid w:val="004A6D83"/>
    <w:rsid w:val="004A7868"/>
    <w:rsid w:val="004B6D39"/>
    <w:rsid w:val="004B6F5E"/>
    <w:rsid w:val="004C1297"/>
    <w:rsid w:val="004C172C"/>
    <w:rsid w:val="004C326A"/>
    <w:rsid w:val="004C329E"/>
    <w:rsid w:val="004C43B4"/>
    <w:rsid w:val="004C60C7"/>
    <w:rsid w:val="004C77D6"/>
    <w:rsid w:val="004D1931"/>
    <w:rsid w:val="004D457D"/>
    <w:rsid w:val="004D53B5"/>
    <w:rsid w:val="004D5533"/>
    <w:rsid w:val="004D5559"/>
    <w:rsid w:val="004D56FC"/>
    <w:rsid w:val="004D6C0F"/>
    <w:rsid w:val="004E38F2"/>
    <w:rsid w:val="004E3F66"/>
    <w:rsid w:val="004E674F"/>
    <w:rsid w:val="004F1117"/>
    <w:rsid w:val="004F3394"/>
    <w:rsid w:val="004F77E1"/>
    <w:rsid w:val="00500799"/>
    <w:rsid w:val="00501E24"/>
    <w:rsid w:val="00501E43"/>
    <w:rsid w:val="00503ADD"/>
    <w:rsid w:val="00503F2A"/>
    <w:rsid w:val="00505AFE"/>
    <w:rsid w:val="0051213A"/>
    <w:rsid w:val="0051290A"/>
    <w:rsid w:val="005131AA"/>
    <w:rsid w:val="00514A8E"/>
    <w:rsid w:val="00514B13"/>
    <w:rsid w:val="005223B3"/>
    <w:rsid w:val="00525949"/>
    <w:rsid w:val="0052647D"/>
    <w:rsid w:val="00526589"/>
    <w:rsid w:val="00531B53"/>
    <w:rsid w:val="005333B2"/>
    <w:rsid w:val="00533F45"/>
    <w:rsid w:val="005346A2"/>
    <w:rsid w:val="005411CB"/>
    <w:rsid w:val="005422D9"/>
    <w:rsid w:val="005479B4"/>
    <w:rsid w:val="00547A3C"/>
    <w:rsid w:val="00550E05"/>
    <w:rsid w:val="00553A56"/>
    <w:rsid w:val="00554566"/>
    <w:rsid w:val="0055614F"/>
    <w:rsid w:val="00556F9F"/>
    <w:rsid w:val="00557E37"/>
    <w:rsid w:val="00561637"/>
    <w:rsid w:val="0056443B"/>
    <w:rsid w:val="00564587"/>
    <w:rsid w:val="00565024"/>
    <w:rsid w:val="005661E4"/>
    <w:rsid w:val="00567871"/>
    <w:rsid w:val="00567B8B"/>
    <w:rsid w:val="00571656"/>
    <w:rsid w:val="00572C9E"/>
    <w:rsid w:val="00573F9B"/>
    <w:rsid w:val="00574FB6"/>
    <w:rsid w:val="00575563"/>
    <w:rsid w:val="00575803"/>
    <w:rsid w:val="005763C5"/>
    <w:rsid w:val="00577F50"/>
    <w:rsid w:val="00580D89"/>
    <w:rsid w:val="005810E2"/>
    <w:rsid w:val="00584062"/>
    <w:rsid w:val="00585AF3"/>
    <w:rsid w:val="00590895"/>
    <w:rsid w:val="00592BC8"/>
    <w:rsid w:val="00594EB2"/>
    <w:rsid w:val="005A1847"/>
    <w:rsid w:val="005A19E8"/>
    <w:rsid w:val="005A31AD"/>
    <w:rsid w:val="005A3BBE"/>
    <w:rsid w:val="005A4359"/>
    <w:rsid w:val="005A689E"/>
    <w:rsid w:val="005B2477"/>
    <w:rsid w:val="005B2742"/>
    <w:rsid w:val="005B30AC"/>
    <w:rsid w:val="005B6EC3"/>
    <w:rsid w:val="005C42EA"/>
    <w:rsid w:val="005C534B"/>
    <w:rsid w:val="005C5CAB"/>
    <w:rsid w:val="005D0574"/>
    <w:rsid w:val="005D1212"/>
    <w:rsid w:val="005D406F"/>
    <w:rsid w:val="005D7F1B"/>
    <w:rsid w:val="005E1051"/>
    <w:rsid w:val="005E27A9"/>
    <w:rsid w:val="005E38BC"/>
    <w:rsid w:val="005E3A9C"/>
    <w:rsid w:val="005E4855"/>
    <w:rsid w:val="005E5127"/>
    <w:rsid w:val="005E5B72"/>
    <w:rsid w:val="005E600B"/>
    <w:rsid w:val="005F045E"/>
    <w:rsid w:val="005F05EC"/>
    <w:rsid w:val="005F0AE6"/>
    <w:rsid w:val="005F4B9B"/>
    <w:rsid w:val="005F5E03"/>
    <w:rsid w:val="005F6E9B"/>
    <w:rsid w:val="00601691"/>
    <w:rsid w:val="006021AE"/>
    <w:rsid w:val="0060423E"/>
    <w:rsid w:val="00604573"/>
    <w:rsid w:val="006070F9"/>
    <w:rsid w:val="006102AE"/>
    <w:rsid w:val="006110E3"/>
    <w:rsid w:val="00614873"/>
    <w:rsid w:val="00617FE4"/>
    <w:rsid w:val="006243C6"/>
    <w:rsid w:val="0062460E"/>
    <w:rsid w:val="00627DED"/>
    <w:rsid w:val="00631177"/>
    <w:rsid w:val="006313DF"/>
    <w:rsid w:val="00632F38"/>
    <w:rsid w:val="006365C1"/>
    <w:rsid w:val="006416FB"/>
    <w:rsid w:val="00646CCF"/>
    <w:rsid w:val="00646CE5"/>
    <w:rsid w:val="0064700B"/>
    <w:rsid w:val="00647311"/>
    <w:rsid w:val="00654C5C"/>
    <w:rsid w:val="00656098"/>
    <w:rsid w:val="00656C5A"/>
    <w:rsid w:val="00657A08"/>
    <w:rsid w:val="006610F7"/>
    <w:rsid w:val="00661EE9"/>
    <w:rsid w:val="00663893"/>
    <w:rsid w:val="00663BA6"/>
    <w:rsid w:val="00667985"/>
    <w:rsid w:val="006713EB"/>
    <w:rsid w:val="0067315B"/>
    <w:rsid w:val="00677979"/>
    <w:rsid w:val="0068019A"/>
    <w:rsid w:val="006809B8"/>
    <w:rsid w:val="00683375"/>
    <w:rsid w:val="00684159"/>
    <w:rsid w:val="00684C49"/>
    <w:rsid w:val="006866EC"/>
    <w:rsid w:val="00686EF5"/>
    <w:rsid w:val="00687F0A"/>
    <w:rsid w:val="006912CB"/>
    <w:rsid w:val="006912EC"/>
    <w:rsid w:val="006919CB"/>
    <w:rsid w:val="0069489E"/>
    <w:rsid w:val="00697856"/>
    <w:rsid w:val="006A1EF8"/>
    <w:rsid w:val="006A3700"/>
    <w:rsid w:val="006A4752"/>
    <w:rsid w:val="006A561E"/>
    <w:rsid w:val="006A580E"/>
    <w:rsid w:val="006A5D74"/>
    <w:rsid w:val="006A5F3B"/>
    <w:rsid w:val="006B097D"/>
    <w:rsid w:val="006B0C6E"/>
    <w:rsid w:val="006B12BE"/>
    <w:rsid w:val="006B3F2C"/>
    <w:rsid w:val="006B543A"/>
    <w:rsid w:val="006C115B"/>
    <w:rsid w:val="006C2C4F"/>
    <w:rsid w:val="006C3B66"/>
    <w:rsid w:val="006C5EF9"/>
    <w:rsid w:val="006D114D"/>
    <w:rsid w:val="006D19F8"/>
    <w:rsid w:val="006D1C51"/>
    <w:rsid w:val="006D62F4"/>
    <w:rsid w:val="006D6A03"/>
    <w:rsid w:val="006E30DA"/>
    <w:rsid w:val="006E3C0A"/>
    <w:rsid w:val="006E4526"/>
    <w:rsid w:val="006E54B4"/>
    <w:rsid w:val="006E631E"/>
    <w:rsid w:val="006E6F2F"/>
    <w:rsid w:val="006F061B"/>
    <w:rsid w:val="006F0C88"/>
    <w:rsid w:val="006F412D"/>
    <w:rsid w:val="0070088D"/>
    <w:rsid w:val="00700972"/>
    <w:rsid w:val="00702320"/>
    <w:rsid w:val="0070460C"/>
    <w:rsid w:val="0070650B"/>
    <w:rsid w:val="007067A0"/>
    <w:rsid w:val="00706F9E"/>
    <w:rsid w:val="0071105F"/>
    <w:rsid w:val="00711ED2"/>
    <w:rsid w:val="00714DDF"/>
    <w:rsid w:val="00717C2D"/>
    <w:rsid w:val="00722959"/>
    <w:rsid w:val="00723C10"/>
    <w:rsid w:val="00724DF0"/>
    <w:rsid w:val="0073079A"/>
    <w:rsid w:val="0073091C"/>
    <w:rsid w:val="00731CFB"/>
    <w:rsid w:val="00733947"/>
    <w:rsid w:val="0073406F"/>
    <w:rsid w:val="0073656C"/>
    <w:rsid w:val="007428E1"/>
    <w:rsid w:val="00742A91"/>
    <w:rsid w:val="007438E6"/>
    <w:rsid w:val="00743B6D"/>
    <w:rsid w:val="00745BD9"/>
    <w:rsid w:val="00746E65"/>
    <w:rsid w:val="00750207"/>
    <w:rsid w:val="007511E2"/>
    <w:rsid w:val="00751720"/>
    <w:rsid w:val="00751FA7"/>
    <w:rsid w:val="007560F7"/>
    <w:rsid w:val="00760FAB"/>
    <w:rsid w:val="007618BC"/>
    <w:rsid w:val="00763CE3"/>
    <w:rsid w:val="00763D12"/>
    <w:rsid w:val="00764D51"/>
    <w:rsid w:val="007675DF"/>
    <w:rsid w:val="00772D3D"/>
    <w:rsid w:val="00776934"/>
    <w:rsid w:val="00777093"/>
    <w:rsid w:val="0078177F"/>
    <w:rsid w:val="007848F0"/>
    <w:rsid w:val="007858DF"/>
    <w:rsid w:val="007859A5"/>
    <w:rsid w:val="0078634E"/>
    <w:rsid w:val="007877E0"/>
    <w:rsid w:val="00791E8C"/>
    <w:rsid w:val="007958B3"/>
    <w:rsid w:val="007A1C0F"/>
    <w:rsid w:val="007A47CB"/>
    <w:rsid w:val="007A6951"/>
    <w:rsid w:val="007B0757"/>
    <w:rsid w:val="007B36E9"/>
    <w:rsid w:val="007B5D76"/>
    <w:rsid w:val="007B7BEC"/>
    <w:rsid w:val="007C1FE2"/>
    <w:rsid w:val="007C2117"/>
    <w:rsid w:val="007C358C"/>
    <w:rsid w:val="007C62B4"/>
    <w:rsid w:val="007D1812"/>
    <w:rsid w:val="007D349B"/>
    <w:rsid w:val="007D6CCA"/>
    <w:rsid w:val="007D7EE9"/>
    <w:rsid w:val="007E603F"/>
    <w:rsid w:val="007E768F"/>
    <w:rsid w:val="007E78FD"/>
    <w:rsid w:val="007F739A"/>
    <w:rsid w:val="008050EF"/>
    <w:rsid w:val="008054A7"/>
    <w:rsid w:val="008063D4"/>
    <w:rsid w:val="00810B70"/>
    <w:rsid w:val="008126B9"/>
    <w:rsid w:val="00812D3E"/>
    <w:rsid w:val="008139E5"/>
    <w:rsid w:val="00815656"/>
    <w:rsid w:val="00820DCF"/>
    <w:rsid w:val="00820F0E"/>
    <w:rsid w:val="00820F79"/>
    <w:rsid w:val="00822EF7"/>
    <w:rsid w:val="00823DF8"/>
    <w:rsid w:val="00824C32"/>
    <w:rsid w:val="00825574"/>
    <w:rsid w:val="00830725"/>
    <w:rsid w:val="00831E5F"/>
    <w:rsid w:val="008343F1"/>
    <w:rsid w:val="008361D5"/>
    <w:rsid w:val="00841949"/>
    <w:rsid w:val="00842788"/>
    <w:rsid w:val="008429E5"/>
    <w:rsid w:val="00842C8C"/>
    <w:rsid w:val="00844089"/>
    <w:rsid w:val="008444AE"/>
    <w:rsid w:val="00844C15"/>
    <w:rsid w:val="0084514E"/>
    <w:rsid w:val="00845BD3"/>
    <w:rsid w:val="00846382"/>
    <w:rsid w:val="008466BD"/>
    <w:rsid w:val="00850C58"/>
    <w:rsid w:val="00851CB0"/>
    <w:rsid w:val="00852597"/>
    <w:rsid w:val="0085316F"/>
    <w:rsid w:val="00853A5A"/>
    <w:rsid w:val="008563F4"/>
    <w:rsid w:val="008615FE"/>
    <w:rsid w:val="0086249C"/>
    <w:rsid w:val="00864397"/>
    <w:rsid w:val="00872C0A"/>
    <w:rsid w:val="0087664B"/>
    <w:rsid w:val="00876CCF"/>
    <w:rsid w:val="00877A71"/>
    <w:rsid w:val="00877F58"/>
    <w:rsid w:val="00880AF1"/>
    <w:rsid w:val="008821B8"/>
    <w:rsid w:val="00882C03"/>
    <w:rsid w:val="00883DA4"/>
    <w:rsid w:val="00887085"/>
    <w:rsid w:val="0088749B"/>
    <w:rsid w:val="008903A5"/>
    <w:rsid w:val="00890B77"/>
    <w:rsid w:val="00891331"/>
    <w:rsid w:val="00892EA0"/>
    <w:rsid w:val="008947F9"/>
    <w:rsid w:val="00897EAB"/>
    <w:rsid w:val="008A504E"/>
    <w:rsid w:val="008A6018"/>
    <w:rsid w:val="008B03DC"/>
    <w:rsid w:val="008B0D88"/>
    <w:rsid w:val="008B3181"/>
    <w:rsid w:val="008B5FF2"/>
    <w:rsid w:val="008B74BC"/>
    <w:rsid w:val="008C0F2E"/>
    <w:rsid w:val="008C22DB"/>
    <w:rsid w:val="008C36A4"/>
    <w:rsid w:val="008C6AC7"/>
    <w:rsid w:val="008D09DC"/>
    <w:rsid w:val="008D277A"/>
    <w:rsid w:val="008D36C1"/>
    <w:rsid w:val="008D48E6"/>
    <w:rsid w:val="008E0B73"/>
    <w:rsid w:val="008E1029"/>
    <w:rsid w:val="008E1213"/>
    <w:rsid w:val="008E1AB7"/>
    <w:rsid w:val="008E2238"/>
    <w:rsid w:val="008E3B1D"/>
    <w:rsid w:val="008F027D"/>
    <w:rsid w:val="008F2464"/>
    <w:rsid w:val="008F26B1"/>
    <w:rsid w:val="008F31F7"/>
    <w:rsid w:val="008F3B9B"/>
    <w:rsid w:val="008F6150"/>
    <w:rsid w:val="0090271A"/>
    <w:rsid w:val="00903540"/>
    <w:rsid w:val="00904E98"/>
    <w:rsid w:val="00905E15"/>
    <w:rsid w:val="00911EE2"/>
    <w:rsid w:val="009122C4"/>
    <w:rsid w:val="00912DDA"/>
    <w:rsid w:val="00913704"/>
    <w:rsid w:val="00913F03"/>
    <w:rsid w:val="009148F2"/>
    <w:rsid w:val="00917F65"/>
    <w:rsid w:val="0092123A"/>
    <w:rsid w:val="00921A8F"/>
    <w:rsid w:val="009221B7"/>
    <w:rsid w:val="00922280"/>
    <w:rsid w:val="009231A8"/>
    <w:rsid w:val="00923343"/>
    <w:rsid w:val="00926966"/>
    <w:rsid w:val="009269D5"/>
    <w:rsid w:val="009312DB"/>
    <w:rsid w:val="009319C6"/>
    <w:rsid w:val="00933069"/>
    <w:rsid w:val="0093728D"/>
    <w:rsid w:val="0094151F"/>
    <w:rsid w:val="00941985"/>
    <w:rsid w:val="009454F1"/>
    <w:rsid w:val="009457C2"/>
    <w:rsid w:val="00957F6D"/>
    <w:rsid w:val="0096260E"/>
    <w:rsid w:val="0096270C"/>
    <w:rsid w:val="00963B2F"/>
    <w:rsid w:val="00964369"/>
    <w:rsid w:val="009666FE"/>
    <w:rsid w:val="00967D71"/>
    <w:rsid w:val="00975CA9"/>
    <w:rsid w:val="0097670D"/>
    <w:rsid w:val="00977390"/>
    <w:rsid w:val="009804D9"/>
    <w:rsid w:val="00982FA7"/>
    <w:rsid w:val="00984D44"/>
    <w:rsid w:val="00985AEE"/>
    <w:rsid w:val="0098636D"/>
    <w:rsid w:val="00993FF0"/>
    <w:rsid w:val="009952FE"/>
    <w:rsid w:val="009A15E8"/>
    <w:rsid w:val="009A2C32"/>
    <w:rsid w:val="009A32E8"/>
    <w:rsid w:val="009B02BF"/>
    <w:rsid w:val="009B0392"/>
    <w:rsid w:val="009B1EC5"/>
    <w:rsid w:val="009B236D"/>
    <w:rsid w:val="009B2DF4"/>
    <w:rsid w:val="009B4C0B"/>
    <w:rsid w:val="009B64DB"/>
    <w:rsid w:val="009B6D90"/>
    <w:rsid w:val="009B6F0C"/>
    <w:rsid w:val="009C1999"/>
    <w:rsid w:val="009C3CD8"/>
    <w:rsid w:val="009C6AD5"/>
    <w:rsid w:val="009C6BE1"/>
    <w:rsid w:val="009D27D7"/>
    <w:rsid w:val="009D300F"/>
    <w:rsid w:val="009D454D"/>
    <w:rsid w:val="009D475A"/>
    <w:rsid w:val="009D5B4E"/>
    <w:rsid w:val="009D5F49"/>
    <w:rsid w:val="009D75C2"/>
    <w:rsid w:val="009E0337"/>
    <w:rsid w:val="009E2744"/>
    <w:rsid w:val="009E2796"/>
    <w:rsid w:val="009E38F8"/>
    <w:rsid w:val="009E5FD6"/>
    <w:rsid w:val="009E6CC4"/>
    <w:rsid w:val="009E72EE"/>
    <w:rsid w:val="009F05B4"/>
    <w:rsid w:val="009F20D1"/>
    <w:rsid w:val="009F43BD"/>
    <w:rsid w:val="009F5FD2"/>
    <w:rsid w:val="009F70FD"/>
    <w:rsid w:val="009F72CC"/>
    <w:rsid w:val="00A0101E"/>
    <w:rsid w:val="00A010A9"/>
    <w:rsid w:val="00A02EF4"/>
    <w:rsid w:val="00A03D5A"/>
    <w:rsid w:val="00A04279"/>
    <w:rsid w:val="00A04A1B"/>
    <w:rsid w:val="00A04F66"/>
    <w:rsid w:val="00A04FB0"/>
    <w:rsid w:val="00A103AC"/>
    <w:rsid w:val="00A1122B"/>
    <w:rsid w:val="00A115C3"/>
    <w:rsid w:val="00A13ED0"/>
    <w:rsid w:val="00A15402"/>
    <w:rsid w:val="00A17EAC"/>
    <w:rsid w:val="00A220A4"/>
    <w:rsid w:val="00A222CB"/>
    <w:rsid w:val="00A226C8"/>
    <w:rsid w:val="00A22CCA"/>
    <w:rsid w:val="00A22D2C"/>
    <w:rsid w:val="00A25052"/>
    <w:rsid w:val="00A2615E"/>
    <w:rsid w:val="00A267DD"/>
    <w:rsid w:val="00A322F7"/>
    <w:rsid w:val="00A32A42"/>
    <w:rsid w:val="00A34882"/>
    <w:rsid w:val="00A3580A"/>
    <w:rsid w:val="00A35D5F"/>
    <w:rsid w:val="00A367B3"/>
    <w:rsid w:val="00A36AE9"/>
    <w:rsid w:val="00A40E51"/>
    <w:rsid w:val="00A413B2"/>
    <w:rsid w:val="00A413F7"/>
    <w:rsid w:val="00A41BA6"/>
    <w:rsid w:val="00A43628"/>
    <w:rsid w:val="00A438D3"/>
    <w:rsid w:val="00A457FC"/>
    <w:rsid w:val="00A45D7D"/>
    <w:rsid w:val="00A4601A"/>
    <w:rsid w:val="00A4716E"/>
    <w:rsid w:val="00A6064D"/>
    <w:rsid w:val="00A60973"/>
    <w:rsid w:val="00A60E99"/>
    <w:rsid w:val="00A66853"/>
    <w:rsid w:val="00A7291A"/>
    <w:rsid w:val="00A73D12"/>
    <w:rsid w:val="00A74D97"/>
    <w:rsid w:val="00A75FEB"/>
    <w:rsid w:val="00A779B8"/>
    <w:rsid w:val="00A84172"/>
    <w:rsid w:val="00A86041"/>
    <w:rsid w:val="00A9001A"/>
    <w:rsid w:val="00A90536"/>
    <w:rsid w:val="00A93819"/>
    <w:rsid w:val="00A947BA"/>
    <w:rsid w:val="00A94EC4"/>
    <w:rsid w:val="00AA002F"/>
    <w:rsid w:val="00AA02B8"/>
    <w:rsid w:val="00AA2F30"/>
    <w:rsid w:val="00AA496C"/>
    <w:rsid w:val="00AB075B"/>
    <w:rsid w:val="00AB2B28"/>
    <w:rsid w:val="00AC0F57"/>
    <w:rsid w:val="00AC1607"/>
    <w:rsid w:val="00AC17A2"/>
    <w:rsid w:val="00AC381F"/>
    <w:rsid w:val="00AC4AA8"/>
    <w:rsid w:val="00AC57D5"/>
    <w:rsid w:val="00AD127C"/>
    <w:rsid w:val="00AD1917"/>
    <w:rsid w:val="00AD1FBD"/>
    <w:rsid w:val="00AD2155"/>
    <w:rsid w:val="00AD5CC3"/>
    <w:rsid w:val="00AE02EB"/>
    <w:rsid w:val="00AE188B"/>
    <w:rsid w:val="00AE2A05"/>
    <w:rsid w:val="00AE3233"/>
    <w:rsid w:val="00AE38B5"/>
    <w:rsid w:val="00AF1F03"/>
    <w:rsid w:val="00AF301F"/>
    <w:rsid w:val="00AF69BE"/>
    <w:rsid w:val="00B007C9"/>
    <w:rsid w:val="00B01452"/>
    <w:rsid w:val="00B02AA8"/>
    <w:rsid w:val="00B07D1C"/>
    <w:rsid w:val="00B10915"/>
    <w:rsid w:val="00B10A82"/>
    <w:rsid w:val="00B11377"/>
    <w:rsid w:val="00B14F7A"/>
    <w:rsid w:val="00B163B9"/>
    <w:rsid w:val="00B20FF2"/>
    <w:rsid w:val="00B24A00"/>
    <w:rsid w:val="00B25782"/>
    <w:rsid w:val="00B263D1"/>
    <w:rsid w:val="00B266E0"/>
    <w:rsid w:val="00B32099"/>
    <w:rsid w:val="00B3322D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4A67"/>
    <w:rsid w:val="00B552AA"/>
    <w:rsid w:val="00B561C1"/>
    <w:rsid w:val="00B567A7"/>
    <w:rsid w:val="00B62790"/>
    <w:rsid w:val="00B63561"/>
    <w:rsid w:val="00B64DB3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877C6"/>
    <w:rsid w:val="00B909EC"/>
    <w:rsid w:val="00B91E05"/>
    <w:rsid w:val="00B930C4"/>
    <w:rsid w:val="00B9364E"/>
    <w:rsid w:val="00B967AD"/>
    <w:rsid w:val="00B96C84"/>
    <w:rsid w:val="00BA539A"/>
    <w:rsid w:val="00BA6412"/>
    <w:rsid w:val="00BA6E72"/>
    <w:rsid w:val="00BA7511"/>
    <w:rsid w:val="00BA79AF"/>
    <w:rsid w:val="00BA7C55"/>
    <w:rsid w:val="00BB28FA"/>
    <w:rsid w:val="00BB4FD4"/>
    <w:rsid w:val="00BB6DF0"/>
    <w:rsid w:val="00BC0D71"/>
    <w:rsid w:val="00BC0F37"/>
    <w:rsid w:val="00BC7514"/>
    <w:rsid w:val="00BD1CC7"/>
    <w:rsid w:val="00BD27EB"/>
    <w:rsid w:val="00BD55BA"/>
    <w:rsid w:val="00BD5A49"/>
    <w:rsid w:val="00BD5C76"/>
    <w:rsid w:val="00BD6D8E"/>
    <w:rsid w:val="00BE154B"/>
    <w:rsid w:val="00BE5751"/>
    <w:rsid w:val="00BE7067"/>
    <w:rsid w:val="00BF0D75"/>
    <w:rsid w:val="00BF18EB"/>
    <w:rsid w:val="00BF4386"/>
    <w:rsid w:val="00C00840"/>
    <w:rsid w:val="00C01A74"/>
    <w:rsid w:val="00C01FB3"/>
    <w:rsid w:val="00C02770"/>
    <w:rsid w:val="00C028E0"/>
    <w:rsid w:val="00C03262"/>
    <w:rsid w:val="00C0352C"/>
    <w:rsid w:val="00C10A1E"/>
    <w:rsid w:val="00C11FB0"/>
    <w:rsid w:val="00C13A31"/>
    <w:rsid w:val="00C14DE3"/>
    <w:rsid w:val="00C15DDC"/>
    <w:rsid w:val="00C1732D"/>
    <w:rsid w:val="00C241C9"/>
    <w:rsid w:val="00C25A74"/>
    <w:rsid w:val="00C2699D"/>
    <w:rsid w:val="00C274C5"/>
    <w:rsid w:val="00C3798C"/>
    <w:rsid w:val="00C419C1"/>
    <w:rsid w:val="00C446FF"/>
    <w:rsid w:val="00C451CE"/>
    <w:rsid w:val="00C47F87"/>
    <w:rsid w:val="00C510BE"/>
    <w:rsid w:val="00C54CF8"/>
    <w:rsid w:val="00C612CD"/>
    <w:rsid w:val="00C657E7"/>
    <w:rsid w:val="00C65D9E"/>
    <w:rsid w:val="00C66856"/>
    <w:rsid w:val="00C67A09"/>
    <w:rsid w:val="00C76CC9"/>
    <w:rsid w:val="00C80A77"/>
    <w:rsid w:val="00C81168"/>
    <w:rsid w:val="00C817E2"/>
    <w:rsid w:val="00C84C98"/>
    <w:rsid w:val="00C84D07"/>
    <w:rsid w:val="00C85720"/>
    <w:rsid w:val="00C85834"/>
    <w:rsid w:val="00C8707E"/>
    <w:rsid w:val="00C87F09"/>
    <w:rsid w:val="00C9260D"/>
    <w:rsid w:val="00C950EB"/>
    <w:rsid w:val="00C955CD"/>
    <w:rsid w:val="00C972E3"/>
    <w:rsid w:val="00C977EE"/>
    <w:rsid w:val="00CA0C5A"/>
    <w:rsid w:val="00CA203F"/>
    <w:rsid w:val="00CA58DA"/>
    <w:rsid w:val="00CA5BD5"/>
    <w:rsid w:val="00CA63D0"/>
    <w:rsid w:val="00CA6F66"/>
    <w:rsid w:val="00CA78AC"/>
    <w:rsid w:val="00CB5AC6"/>
    <w:rsid w:val="00CC0147"/>
    <w:rsid w:val="00CC12E7"/>
    <w:rsid w:val="00CC4652"/>
    <w:rsid w:val="00CC5988"/>
    <w:rsid w:val="00CC7DCD"/>
    <w:rsid w:val="00CD0192"/>
    <w:rsid w:val="00CD26CF"/>
    <w:rsid w:val="00CD52C4"/>
    <w:rsid w:val="00CD6F53"/>
    <w:rsid w:val="00CD75EB"/>
    <w:rsid w:val="00CE0360"/>
    <w:rsid w:val="00CE0520"/>
    <w:rsid w:val="00CE12F5"/>
    <w:rsid w:val="00CE2043"/>
    <w:rsid w:val="00CE4D06"/>
    <w:rsid w:val="00CE5EDC"/>
    <w:rsid w:val="00CE6BD2"/>
    <w:rsid w:val="00CE7293"/>
    <w:rsid w:val="00CF1F2B"/>
    <w:rsid w:val="00CF5D24"/>
    <w:rsid w:val="00CF68D4"/>
    <w:rsid w:val="00D00B1D"/>
    <w:rsid w:val="00D00C88"/>
    <w:rsid w:val="00D02C8E"/>
    <w:rsid w:val="00D04122"/>
    <w:rsid w:val="00D04B3E"/>
    <w:rsid w:val="00D07290"/>
    <w:rsid w:val="00D11E24"/>
    <w:rsid w:val="00D1490E"/>
    <w:rsid w:val="00D22CC3"/>
    <w:rsid w:val="00D25861"/>
    <w:rsid w:val="00D30212"/>
    <w:rsid w:val="00D30C49"/>
    <w:rsid w:val="00D357F4"/>
    <w:rsid w:val="00D377E9"/>
    <w:rsid w:val="00D42F81"/>
    <w:rsid w:val="00D5079B"/>
    <w:rsid w:val="00D515CB"/>
    <w:rsid w:val="00D51E04"/>
    <w:rsid w:val="00D549B4"/>
    <w:rsid w:val="00D56275"/>
    <w:rsid w:val="00D566EE"/>
    <w:rsid w:val="00D643E2"/>
    <w:rsid w:val="00D6500E"/>
    <w:rsid w:val="00D652ED"/>
    <w:rsid w:val="00D67B4C"/>
    <w:rsid w:val="00D70F39"/>
    <w:rsid w:val="00D70F85"/>
    <w:rsid w:val="00D7320E"/>
    <w:rsid w:val="00D733F4"/>
    <w:rsid w:val="00D740B2"/>
    <w:rsid w:val="00D75089"/>
    <w:rsid w:val="00D81751"/>
    <w:rsid w:val="00D83623"/>
    <w:rsid w:val="00D84C66"/>
    <w:rsid w:val="00D85B28"/>
    <w:rsid w:val="00D94BAB"/>
    <w:rsid w:val="00D97C02"/>
    <w:rsid w:val="00D97E7B"/>
    <w:rsid w:val="00DA14C6"/>
    <w:rsid w:val="00DA1947"/>
    <w:rsid w:val="00DA234E"/>
    <w:rsid w:val="00DA4E1F"/>
    <w:rsid w:val="00DA640C"/>
    <w:rsid w:val="00DB1079"/>
    <w:rsid w:val="00DB19AA"/>
    <w:rsid w:val="00DB343B"/>
    <w:rsid w:val="00DB5273"/>
    <w:rsid w:val="00DC19CB"/>
    <w:rsid w:val="00DC286D"/>
    <w:rsid w:val="00DC42C5"/>
    <w:rsid w:val="00DC56ED"/>
    <w:rsid w:val="00DC7853"/>
    <w:rsid w:val="00DC7B49"/>
    <w:rsid w:val="00DD07E1"/>
    <w:rsid w:val="00DD2265"/>
    <w:rsid w:val="00DD29B3"/>
    <w:rsid w:val="00DE0E25"/>
    <w:rsid w:val="00DE2ED0"/>
    <w:rsid w:val="00DE35B4"/>
    <w:rsid w:val="00DE3F9E"/>
    <w:rsid w:val="00DE47F4"/>
    <w:rsid w:val="00DE60B5"/>
    <w:rsid w:val="00DE6E7F"/>
    <w:rsid w:val="00DF11E6"/>
    <w:rsid w:val="00DF2865"/>
    <w:rsid w:val="00DF4E93"/>
    <w:rsid w:val="00E01E0A"/>
    <w:rsid w:val="00E02094"/>
    <w:rsid w:val="00E02961"/>
    <w:rsid w:val="00E06CE4"/>
    <w:rsid w:val="00E076FF"/>
    <w:rsid w:val="00E1043B"/>
    <w:rsid w:val="00E134AD"/>
    <w:rsid w:val="00E13F0E"/>
    <w:rsid w:val="00E13FD7"/>
    <w:rsid w:val="00E15393"/>
    <w:rsid w:val="00E155CD"/>
    <w:rsid w:val="00E15EAA"/>
    <w:rsid w:val="00E24807"/>
    <w:rsid w:val="00E24ED7"/>
    <w:rsid w:val="00E25AA4"/>
    <w:rsid w:val="00E30146"/>
    <w:rsid w:val="00E3273E"/>
    <w:rsid w:val="00E4197E"/>
    <w:rsid w:val="00E44B9B"/>
    <w:rsid w:val="00E458E2"/>
    <w:rsid w:val="00E460ED"/>
    <w:rsid w:val="00E4778E"/>
    <w:rsid w:val="00E50936"/>
    <w:rsid w:val="00E515AE"/>
    <w:rsid w:val="00E5215D"/>
    <w:rsid w:val="00E54C66"/>
    <w:rsid w:val="00E57A95"/>
    <w:rsid w:val="00E61C22"/>
    <w:rsid w:val="00E646AB"/>
    <w:rsid w:val="00E64900"/>
    <w:rsid w:val="00E66A7B"/>
    <w:rsid w:val="00E67CC6"/>
    <w:rsid w:val="00E70A7D"/>
    <w:rsid w:val="00E71DF5"/>
    <w:rsid w:val="00E774B2"/>
    <w:rsid w:val="00E827F1"/>
    <w:rsid w:val="00E8345E"/>
    <w:rsid w:val="00E90897"/>
    <w:rsid w:val="00E913F1"/>
    <w:rsid w:val="00E91B22"/>
    <w:rsid w:val="00E93769"/>
    <w:rsid w:val="00E94716"/>
    <w:rsid w:val="00EA206C"/>
    <w:rsid w:val="00EA518D"/>
    <w:rsid w:val="00EA798E"/>
    <w:rsid w:val="00EB00A2"/>
    <w:rsid w:val="00EB0EC2"/>
    <w:rsid w:val="00EB2FA9"/>
    <w:rsid w:val="00EB702E"/>
    <w:rsid w:val="00EC18B6"/>
    <w:rsid w:val="00EC3A7E"/>
    <w:rsid w:val="00EC5701"/>
    <w:rsid w:val="00EC57FE"/>
    <w:rsid w:val="00EC6F7D"/>
    <w:rsid w:val="00EC7175"/>
    <w:rsid w:val="00EC78F9"/>
    <w:rsid w:val="00EC79A8"/>
    <w:rsid w:val="00ED4C48"/>
    <w:rsid w:val="00ED5C9B"/>
    <w:rsid w:val="00ED5E13"/>
    <w:rsid w:val="00EE07DF"/>
    <w:rsid w:val="00EE1C25"/>
    <w:rsid w:val="00EE1DEE"/>
    <w:rsid w:val="00EE35FE"/>
    <w:rsid w:val="00EE40B5"/>
    <w:rsid w:val="00EF36D8"/>
    <w:rsid w:val="00EF3D97"/>
    <w:rsid w:val="00F011DA"/>
    <w:rsid w:val="00F012E1"/>
    <w:rsid w:val="00F07909"/>
    <w:rsid w:val="00F12672"/>
    <w:rsid w:val="00F149D2"/>
    <w:rsid w:val="00F15516"/>
    <w:rsid w:val="00F1629E"/>
    <w:rsid w:val="00F178C8"/>
    <w:rsid w:val="00F20F84"/>
    <w:rsid w:val="00F2164B"/>
    <w:rsid w:val="00F22B2D"/>
    <w:rsid w:val="00F36FCE"/>
    <w:rsid w:val="00F4023E"/>
    <w:rsid w:val="00F41ACD"/>
    <w:rsid w:val="00F46DA1"/>
    <w:rsid w:val="00F51E1D"/>
    <w:rsid w:val="00F55F7B"/>
    <w:rsid w:val="00F56372"/>
    <w:rsid w:val="00F57101"/>
    <w:rsid w:val="00F57CC0"/>
    <w:rsid w:val="00F62AE1"/>
    <w:rsid w:val="00F6304D"/>
    <w:rsid w:val="00F64DB3"/>
    <w:rsid w:val="00F66644"/>
    <w:rsid w:val="00F678BE"/>
    <w:rsid w:val="00F73B69"/>
    <w:rsid w:val="00F7519D"/>
    <w:rsid w:val="00F7656C"/>
    <w:rsid w:val="00F8166B"/>
    <w:rsid w:val="00F817D9"/>
    <w:rsid w:val="00F81B60"/>
    <w:rsid w:val="00F8550A"/>
    <w:rsid w:val="00F93EE5"/>
    <w:rsid w:val="00F9665C"/>
    <w:rsid w:val="00FA3A55"/>
    <w:rsid w:val="00FA64EB"/>
    <w:rsid w:val="00FA65C1"/>
    <w:rsid w:val="00FB0447"/>
    <w:rsid w:val="00FB0659"/>
    <w:rsid w:val="00FC2BB5"/>
    <w:rsid w:val="00FC6D6C"/>
    <w:rsid w:val="00FD298C"/>
    <w:rsid w:val="00FD4BAA"/>
    <w:rsid w:val="00FD6217"/>
    <w:rsid w:val="00FD75E2"/>
    <w:rsid w:val="00FE08C8"/>
    <w:rsid w:val="00FE1DA5"/>
    <w:rsid w:val="00FE481F"/>
    <w:rsid w:val="00FE5B34"/>
    <w:rsid w:val="00FE76B6"/>
    <w:rsid w:val="00FF3E85"/>
    <w:rsid w:val="00FF410C"/>
    <w:rsid w:val="00FF59E0"/>
    <w:rsid w:val="00FF65A5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0097"/>
    <o:shapelayout v:ext="edit">
      <o:idmap v:ext="edit" data="1"/>
    </o:shapelayout>
  </w:shapeDefaults>
  <w:decimalSymbol w:val=","/>
  <w:listSeparator w:val=";"/>
  <w15:docId w15:val="{1A4B312E-09D5-487B-BF2A-1DD8EB7F3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725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07C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9319C6"/>
    <w:pPr>
      <w:tabs>
        <w:tab w:val="left" w:pos="660"/>
        <w:tab w:val="right" w:leader="dot" w:pos="9913"/>
      </w:tabs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9952FE"/>
    <w:pPr>
      <w:tabs>
        <w:tab w:val="right" w:leader="dot" w:pos="9913"/>
      </w:tabs>
      <w:spacing w:after="100"/>
      <w:ind w:firstLine="284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character" w:customStyle="1" w:styleId="fontstyle11">
    <w:name w:val="fontstyle11"/>
    <w:basedOn w:val="a0"/>
    <w:rsid w:val="00DF4E93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7253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07C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DB34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3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6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33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A2%D0%B5%D0%BF%D0%BB%D0%BE%D0%B8%D0%B7%D0%BE%D0%BB%D1%8F%D1%86%D0%B8%D1%8F" TargetMode="External"/><Relationship Id="rId20" Type="http://schemas.openxmlformats.org/officeDocument/2006/relationships/image" Target="media/image6.png"/><Relationship Id="rId29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10.png"/><Relationship Id="rId32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image" Target="media/image9.png"/><Relationship Id="rId28" Type="http://schemas.openxmlformats.org/officeDocument/2006/relationships/image" Target="media/image14.png"/><Relationship Id="rId10" Type="http://schemas.openxmlformats.org/officeDocument/2006/relationships/footer" Target="footer1.xml"/><Relationship Id="rId19" Type="http://schemas.openxmlformats.org/officeDocument/2006/relationships/image" Target="media/image5.png"/><Relationship Id="rId31" Type="http://schemas.openxmlformats.org/officeDocument/2006/relationships/image" Target="media/image17.emf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image" Target="media/image16.emf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F37CF-8478-4EEB-8A49-25105840D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D33695D0</Template>
  <TotalTime>432</TotalTime>
  <Pages>31</Pages>
  <Words>6304</Words>
  <Characters>35933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86</cp:revision>
  <cp:lastPrinted>2021-03-26T08:29:00Z</cp:lastPrinted>
  <dcterms:created xsi:type="dcterms:W3CDTF">2023-12-28T10:23:00Z</dcterms:created>
  <dcterms:modified xsi:type="dcterms:W3CDTF">2025-04-16T07:02:00Z</dcterms:modified>
</cp:coreProperties>
</file>