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1777D0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097420" w:rsidRPr="00040CE3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83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5"/>
      </w:tblGrid>
      <w:tr w:rsidR="00EB0EC2" w:rsidTr="001F6CB2">
        <w:trPr>
          <w:jc w:val="center"/>
        </w:trPr>
        <w:tc>
          <w:tcPr>
            <w:tcW w:w="8365" w:type="dxa"/>
            <w:shd w:val="clear" w:color="auto" w:fill="auto"/>
          </w:tcPr>
          <w:p w:rsidR="00FA6CCF" w:rsidRPr="00215405" w:rsidRDefault="00FA6CCF" w:rsidP="00FA6CCF">
            <w:pPr>
              <w:jc w:val="center"/>
              <w:rPr>
                <w:b/>
                <w:szCs w:val="28"/>
              </w:rPr>
            </w:pPr>
            <w:r w:rsidRPr="00215405">
              <w:rPr>
                <w:b/>
                <w:szCs w:val="28"/>
              </w:rPr>
              <w:t>КОНДИЦИОНЕР</w:t>
            </w:r>
            <w:r>
              <w:rPr>
                <w:b/>
                <w:szCs w:val="28"/>
              </w:rPr>
              <w:t>Ы</w:t>
            </w:r>
            <w:r w:rsidRPr="0021540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БЫТОВЫЕ</w:t>
            </w:r>
          </w:p>
          <w:p w:rsidR="009256AE" w:rsidRPr="001F6CB2" w:rsidRDefault="00FA6CCF" w:rsidP="00FA6CCF">
            <w:pPr>
              <w:jc w:val="center"/>
              <w:rPr>
                <w:b/>
                <w:szCs w:val="28"/>
              </w:rPr>
            </w:pPr>
            <w:r w:rsidRPr="00215405"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</w:rPr>
              <w:t>(СПЛИТ-СИСТЕМЫ</w:t>
            </w:r>
            <w:r w:rsidRPr="00215405">
              <w:rPr>
                <w:b/>
                <w:szCs w:val="28"/>
              </w:rPr>
              <w:t xml:space="preserve">) </w:t>
            </w:r>
            <w:r w:rsidR="009256AE" w:rsidRPr="001F6CB2">
              <w:rPr>
                <w:b/>
                <w:szCs w:val="28"/>
              </w:rPr>
              <w:t>НАПОЛЬНО-ПОТОЛОЧНОГО</w:t>
            </w:r>
            <w:r w:rsidR="00387F66" w:rsidRPr="001F6CB2">
              <w:rPr>
                <w:b/>
                <w:szCs w:val="28"/>
              </w:rPr>
              <w:t xml:space="preserve"> ТИПА </w:t>
            </w:r>
          </w:p>
          <w:p w:rsidR="00EB0EC2" w:rsidRPr="002C28BD" w:rsidRDefault="00FA6CCF" w:rsidP="009256AE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МОДЕЛЬНОГО РЯДА </w:t>
            </w:r>
            <w:r w:rsidR="008043FB" w:rsidRPr="001F6CB2">
              <w:rPr>
                <w:b/>
                <w:szCs w:val="28"/>
              </w:rPr>
              <w:t>KF</w:t>
            </w:r>
            <w:r w:rsidR="009256AE" w:rsidRPr="001F6CB2">
              <w:rPr>
                <w:b/>
                <w:szCs w:val="28"/>
                <w:lang w:val="en-US"/>
              </w:rPr>
              <w:t>F</w:t>
            </w:r>
            <w:r>
              <w:rPr>
                <w:b/>
                <w:szCs w:val="28"/>
              </w:rPr>
              <w:t>_GV/KON_</w:t>
            </w:r>
            <w:r w:rsidR="009D749E" w:rsidRPr="001F6CB2">
              <w:rPr>
                <w:b/>
                <w:szCs w:val="28"/>
              </w:rPr>
              <w:t>GV</w:t>
            </w:r>
          </w:p>
        </w:tc>
      </w:tr>
      <w:tr w:rsidR="00EB0EC2" w:rsidTr="001F6CB2">
        <w:trPr>
          <w:jc w:val="center"/>
        </w:trPr>
        <w:tc>
          <w:tcPr>
            <w:tcW w:w="8365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324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3"/>
      </w:tblGrid>
      <w:tr w:rsidR="00A4601A" w:rsidRPr="00465B37" w:rsidTr="00FA6CCF">
        <w:trPr>
          <w:jc w:val="center"/>
        </w:trPr>
        <w:tc>
          <w:tcPr>
            <w:tcW w:w="3243" w:type="dxa"/>
            <w:shd w:val="clear" w:color="auto" w:fill="auto"/>
          </w:tcPr>
          <w:p w:rsidR="00A4601A" w:rsidRPr="008043FB" w:rsidRDefault="009256AE" w:rsidP="007C62B4">
            <w:pPr>
              <w:jc w:val="center"/>
              <w:rPr>
                <w:b/>
                <w:szCs w:val="28"/>
                <w:lang w:val="en-US"/>
              </w:rPr>
            </w:pPr>
            <w:r>
              <w:rPr>
                <w:b/>
                <w:szCs w:val="28"/>
                <w:lang w:val="en-US"/>
              </w:rPr>
              <w:t>KFF</w:t>
            </w:r>
            <w:r w:rsidR="00FA6CCF">
              <w:rPr>
                <w:b/>
                <w:szCs w:val="28"/>
                <w:lang w:val="en-US"/>
              </w:rPr>
              <w:t>-</w:t>
            </w:r>
            <w:r w:rsidR="008043FB" w:rsidRPr="008043FB">
              <w:rPr>
                <w:b/>
                <w:szCs w:val="28"/>
                <w:lang w:val="en-US"/>
              </w:rPr>
              <w:t>GV</w:t>
            </w:r>
            <w:r w:rsidR="008043FB">
              <w:rPr>
                <w:b/>
                <w:szCs w:val="28"/>
                <w:lang w:val="en-US"/>
              </w:rPr>
              <w:t>_</w:t>
            </w:r>
            <w:r w:rsidR="008043FB" w:rsidRPr="008043FB">
              <w:rPr>
                <w:b/>
                <w:szCs w:val="28"/>
                <w:lang w:val="en-US"/>
              </w:rPr>
              <w:t>KON</w:t>
            </w:r>
            <w:r w:rsidR="00FA6CCF">
              <w:rPr>
                <w:b/>
                <w:szCs w:val="28"/>
                <w:lang w:val="en-US"/>
              </w:rPr>
              <w:t>_</w:t>
            </w:r>
            <w:r w:rsidR="009D749E" w:rsidRPr="008043FB">
              <w:rPr>
                <w:b/>
                <w:szCs w:val="28"/>
                <w:lang w:val="en-US"/>
              </w:rPr>
              <w:t>GV</w:t>
            </w:r>
            <w:r w:rsidR="00465B37">
              <w:rPr>
                <w:b/>
                <w:szCs w:val="28"/>
                <w:lang w:val="en-US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FA6CCF">
        <w:trPr>
          <w:jc w:val="center"/>
        </w:trPr>
        <w:tc>
          <w:tcPr>
            <w:tcW w:w="3243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FF722F" w:rsidRPr="00985AEE" w:rsidRDefault="00FF722F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114327" w:rsidRDefault="00114327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114327" w:rsidRDefault="00114327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B514EE" w:rsidRDefault="00B514EE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114327" w:rsidP="005E27A9">
      <w:pPr>
        <w:spacing w:line="360" w:lineRule="auto"/>
        <w:jc w:val="center"/>
        <w:rPr>
          <w:sz w:val="22"/>
          <w:szCs w:val="22"/>
          <w:lang w:val="en-US"/>
        </w:rPr>
      </w:pPr>
      <w:r>
        <w:rPr>
          <w:sz w:val="22"/>
          <w:szCs w:val="22"/>
        </w:rPr>
        <w:t>20</w:t>
      </w:r>
      <w:r w:rsidR="00785DA7">
        <w:rPr>
          <w:sz w:val="22"/>
          <w:szCs w:val="22"/>
          <w:lang w:val="en-US"/>
        </w:rPr>
        <w:t>22</w:t>
      </w:r>
    </w:p>
    <w:p w:rsidR="00B514EE" w:rsidRPr="008043FB" w:rsidRDefault="00B514EE" w:rsidP="005E27A9">
      <w:pPr>
        <w:spacing w:line="360" w:lineRule="auto"/>
        <w:jc w:val="center"/>
        <w:rPr>
          <w:sz w:val="22"/>
          <w:szCs w:val="22"/>
          <w:lang w:val="en-US"/>
        </w:rPr>
      </w:pPr>
    </w:p>
    <w:p w:rsidR="00810B70" w:rsidRPr="00DB0F29" w:rsidRDefault="00810B70" w:rsidP="00B514EE">
      <w:pPr>
        <w:spacing w:after="160" w:line="259" w:lineRule="auto"/>
        <w:jc w:val="center"/>
        <w:rPr>
          <w:b/>
          <w:sz w:val="22"/>
          <w:szCs w:val="22"/>
        </w:rPr>
      </w:pPr>
      <w:bookmarkStart w:id="0" w:name="_GoBack"/>
      <w:r w:rsidRPr="00DB0F29">
        <w:rPr>
          <w:b/>
          <w:sz w:val="22"/>
          <w:szCs w:val="22"/>
        </w:rPr>
        <w:lastRenderedPageBreak/>
        <w:t>СОДЕРЖАНИЕ</w:t>
      </w:r>
    </w:p>
    <w:p w:rsidR="00DB0F29" w:rsidRPr="00DB0F29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B0F29">
        <w:rPr>
          <w:sz w:val="22"/>
          <w:szCs w:val="22"/>
        </w:rPr>
        <w:fldChar w:fldCharType="begin"/>
      </w:r>
      <w:r w:rsidRPr="00DB0F29">
        <w:rPr>
          <w:sz w:val="22"/>
          <w:szCs w:val="22"/>
        </w:rPr>
        <w:instrText xml:space="preserve"> TOC \o "1-3" \h \z \u </w:instrText>
      </w:r>
      <w:r w:rsidRPr="00DB0F29">
        <w:rPr>
          <w:sz w:val="22"/>
          <w:szCs w:val="22"/>
        </w:rPr>
        <w:fldChar w:fldCharType="separate"/>
      </w:r>
      <w:hyperlink w:anchor="_Toc158386914" w:history="1">
        <w:r w:rsidR="00DB0F29" w:rsidRPr="00DB0F29">
          <w:rPr>
            <w:rStyle w:val="ad"/>
            <w:b/>
            <w:bCs/>
            <w:noProof/>
            <w:sz w:val="22"/>
            <w:szCs w:val="22"/>
          </w:rPr>
          <w:t>1</w:t>
        </w:r>
        <w:r w:rsidR="00DB0F29" w:rsidRPr="00DB0F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B0F29" w:rsidRPr="00DB0F29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DB0F29" w:rsidRPr="00DB0F29">
          <w:rPr>
            <w:noProof/>
            <w:webHidden/>
            <w:sz w:val="22"/>
            <w:szCs w:val="22"/>
          </w:rPr>
          <w:tab/>
        </w:r>
        <w:r w:rsidR="00DB0F29" w:rsidRPr="00DB0F29">
          <w:rPr>
            <w:noProof/>
            <w:webHidden/>
            <w:sz w:val="22"/>
            <w:szCs w:val="22"/>
          </w:rPr>
          <w:fldChar w:fldCharType="begin"/>
        </w:r>
        <w:r w:rsidR="00DB0F29" w:rsidRPr="00DB0F29">
          <w:rPr>
            <w:noProof/>
            <w:webHidden/>
            <w:sz w:val="22"/>
            <w:szCs w:val="22"/>
          </w:rPr>
          <w:instrText xml:space="preserve"> PAGEREF _Toc158386914 \h </w:instrText>
        </w:r>
        <w:r w:rsidR="00DB0F29" w:rsidRPr="00DB0F29">
          <w:rPr>
            <w:noProof/>
            <w:webHidden/>
            <w:sz w:val="22"/>
            <w:szCs w:val="22"/>
          </w:rPr>
        </w:r>
        <w:r w:rsidR="00DB0F29" w:rsidRPr="00DB0F29">
          <w:rPr>
            <w:noProof/>
            <w:webHidden/>
            <w:sz w:val="22"/>
            <w:szCs w:val="22"/>
          </w:rPr>
          <w:fldChar w:fldCharType="separate"/>
        </w:r>
        <w:r w:rsidR="00DB0F29" w:rsidRPr="00DB0F29">
          <w:rPr>
            <w:noProof/>
            <w:webHidden/>
            <w:sz w:val="22"/>
            <w:szCs w:val="22"/>
          </w:rPr>
          <w:t>3</w:t>
        </w:r>
        <w:r w:rsidR="00DB0F29" w:rsidRPr="00DB0F29">
          <w:rPr>
            <w:noProof/>
            <w:webHidden/>
            <w:sz w:val="22"/>
            <w:szCs w:val="22"/>
          </w:rPr>
          <w:fldChar w:fldCharType="end"/>
        </w:r>
      </w:hyperlink>
    </w:p>
    <w:p w:rsidR="00DB0F29" w:rsidRPr="00DB0F29" w:rsidRDefault="00DB0F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915" w:history="1">
        <w:r w:rsidRPr="00DB0F29">
          <w:rPr>
            <w:rStyle w:val="ad"/>
            <w:b/>
            <w:bCs/>
            <w:noProof/>
            <w:sz w:val="22"/>
            <w:szCs w:val="22"/>
          </w:rPr>
          <w:t>2</w:t>
        </w:r>
        <w:r w:rsidRPr="00DB0F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B0F29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Pr="00DB0F29">
          <w:rPr>
            <w:noProof/>
            <w:webHidden/>
            <w:sz w:val="22"/>
            <w:szCs w:val="22"/>
          </w:rPr>
          <w:tab/>
        </w:r>
        <w:r w:rsidRPr="00DB0F29">
          <w:rPr>
            <w:noProof/>
            <w:webHidden/>
            <w:sz w:val="22"/>
            <w:szCs w:val="22"/>
          </w:rPr>
          <w:fldChar w:fldCharType="begin"/>
        </w:r>
        <w:r w:rsidRPr="00DB0F29">
          <w:rPr>
            <w:noProof/>
            <w:webHidden/>
            <w:sz w:val="22"/>
            <w:szCs w:val="22"/>
          </w:rPr>
          <w:instrText xml:space="preserve"> PAGEREF _Toc158386915 \h </w:instrText>
        </w:r>
        <w:r w:rsidRPr="00DB0F29">
          <w:rPr>
            <w:noProof/>
            <w:webHidden/>
            <w:sz w:val="22"/>
            <w:szCs w:val="22"/>
          </w:rPr>
        </w:r>
        <w:r w:rsidRPr="00DB0F29">
          <w:rPr>
            <w:noProof/>
            <w:webHidden/>
            <w:sz w:val="22"/>
            <w:szCs w:val="22"/>
          </w:rPr>
          <w:fldChar w:fldCharType="separate"/>
        </w:r>
        <w:r w:rsidRPr="00DB0F29">
          <w:rPr>
            <w:noProof/>
            <w:webHidden/>
            <w:sz w:val="22"/>
            <w:szCs w:val="22"/>
          </w:rPr>
          <w:t>4</w:t>
        </w:r>
        <w:r w:rsidRPr="00DB0F29">
          <w:rPr>
            <w:noProof/>
            <w:webHidden/>
            <w:sz w:val="22"/>
            <w:szCs w:val="22"/>
          </w:rPr>
          <w:fldChar w:fldCharType="end"/>
        </w:r>
      </w:hyperlink>
    </w:p>
    <w:p w:rsidR="00DB0F29" w:rsidRPr="00DB0F29" w:rsidRDefault="00DB0F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916" w:history="1">
        <w:r w:rsidRPr="00DB0F29">
          <w:rPr>
            <w:rStyle w:val="ad"/>
            <w:noProof/>
            <w:sz w:val="22"/>
            <w:szCs w:val="22"/>
          </w:rPr>
          <w:t>2.1.1 Описание изделий</w:t>
        </w:r>
        <w:r w:rsidRPr="00DB0F29">
          <w:rPr>
            <w:noProof/>
            <w:webHidden/>
            <w:sz w:val="22"/>
            <w:szCs w:val="22"/>
          </w:rPr>
          <w:tab/>
        </w:r>
        <w:r w:rsidRPr="00DB0F29">
          <w:rPr>
            <w:noProof/>
            <w:webHidden/>
            <w:sz w:val="22"/>
            <w:szCs w:val="22"/>
          </w:rPr>
          <w:fldChar w:fldCharType="begin"/>
        </w:r>
        <w:r w:rsidRPr="00DB0F29">
          <w:rPr>
            <w:noProof/>
            <w:webHidden/>
            <w:sz w:val="22"/>
            <w:szCs w:val="22"/>
          </w:rPr>
          <w:instrText xml:space="preserve"> PAGEREF _Toc158386916 \h </w:instrText>
        </w:r>
        <w:r w:rsidRPr="00DB0F29">
          <w:rPr>
            <w:noProof/>
            <w:webHidden/>
            <w:sz w:val="22"/>
            <w:szCs w:val="22"/>
          </w:rPr>
        </w:r>
        <w:r w:rsidRPr="00DB0F29">
          <w:rPr>
            <w:noProof/>
            <w:webHidden/>
            <w:sz w:val="22"/>
            <w:szCs w:val="22"/>
          </w:rPr>
          <w:fldChar w:fldCharType="separate"/>
        </w:r>
        <w:r w:rsidRPr="00DB0F29">
          <w:rPr>
            <w:noProof/>
            <w:webHidden/>
            <w:sz w:val="22"/>
            <w:szCs w:val="22"/>
          </w:rPr>
          <w:t>4</w:t>
        </w:r>
        <w:r w:rsidRPr="00DB0F29">
          <w:rPr>
            <w:noProof/>
            <w:webHidden/>
            <w:sz w:val="22"/>
            <w:szCs w:val="22"/>
          </w:rPr>
          <w:fldChar w:fldCharType="end"/>
        </w:r>
      </w:hyperlink>
    </w:p>
    <w:p w:rsidR="00DB0F29" w:rsidRPr="00DB0F29" w:rsidRDefault="00DB0F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917" w:history="1">
        <w:r w:rsidRPr="00DB0F29">
          <w:rPr>
            <w:rStyle w:val="ad"/>
            <w:noProof/>
            <w:sz w:val="22"/>
            <w:szCs w:val="22"/>
          </w:rPr>
          <w:t>2.1.2 Принцип работы</w:t>
        </w:r>
        <w:r w:rsidRPr="00DB0F29">
          <w:rPr>
            <w:noProof/>
            <w:webHidden/>
            <w:sz w:val="22"/>
            <w:szCs w:val="22"/>
          </w:rPr>
          <w:tab/>
        </w:r>
        <w:r w:rsidRPr="00DB0F29">
          <w:rPr>
            <w:noProof/>
            <w:webHidden/>
            <w:sz w:val="22"/>
            <w:szCs w:val="22"/>
          </w:rPr>
          <w:fldChar w:fldCharType="begin"/>
        </w:r>
        <w:r w:rsidRPr="00DB0F29">
          <w:rPr>
            <w:noProof/>
            <w:webHidden/>
            <w:sz w:val="22"/>
            <w:szCs w:val="22"/>
          </w:rPr>
          <w:instrText xml:space="preserve"> PAGEREF _Toc158386917 \h </w:instrText>
        </w:r>
        <w:r w:rsidRPr="00DB0F29">
          <w:rPr>
            <w:noProof/>
            <w:webHidden/>
            <w:sz w:val="22"/>
            <w:szCs w:val="22"/>
          </w:rPr>
        </w:r>
        <w:r w:rsidRPr="00DB0F29">
          <w:rPr>
            <w:noProof/>
            <w:webHidden/>
            <w:sz w:val="22"/>
            <w:szCs w:val="22"/>
          </w:rPr>
          <w:fldChar w:fldCharType="separate"/>
        </w:r>
        <w:r w:rsidRPr="00DB0F29">
          <w:rPr>
            <w:noProof/>
            <w:webHidden/>
            <w:sz w:val="22"/>
            <w:szCs w:val="22"/>
          </w:rPr>
          <w:t>4</w:t>
        </w:r>
        <w:r w:rsidRPr="00DB0F29">
          <w:rPr>
            <w:noProof/>
            <w:webHidden/>
            <w:sz w:val="22"/>
            <w:szCs w:val="22"/>
          </w:rPr>
          <w:fldChar w:fldCharType="end"/>
        </w:r>
      </w:hyperlink>
    </w:p>
    <w:p w:rsidR="00DB0F29" w:rsidRPr="00DB0F29" w:rsidRDefault="00DB0F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918" w:history="1">
        <w:r w:rsidRPr="00DB0F29">
          <w:rPr>
            <w:rStyle w:val="ad"/>
            <w:noProof/>
            <w:sz w:val="22"/>
            <w:szCs w:val="22"/>
          </w:rPr>
          <w:t>2.1.3 Технические характеристики изделий</w:t>
        </w:r>
        <w:r w:rsidRPr="00DB0F29">
          <w:rPr>
            <w:noProof/>
            <w:webHidden/>
            <w:sz w:val="22"/>
            <w:szCs w:val="22"/>
          </w:rPr>
          <w:tab/>
        </w:r>
        <w:r w:rsidRPr="00DB0F29">
          <w:rPr>
            <w:noProof/>
            <w:webHidden/>
            <w:sz w:val="22"/>
            <w:szCs w:val="22"/>
          </w:rPr>
          <w:fldChar w:fldCharType="begin"/>
        </w:r>
        <w:r w:rsidRPr="00DB0F29">
          <w:rPr>
            <w:noProof/>
            <w:webHidden/>
            <w:sz w:val="22"/>
            <w:szCs w:val="22"/>
          </w:rPr>
          <w:instrText xml:space="preserve"> PAGEREF _Toc158386918 \h </w:instrText>
        </w:r>
        <w:r w:rsidRPr="00DB0F29">
          <w:rPr>
            <w:noProof/>
            <w:webHidden/>
            <w:sz w:val="22"/>
            <w:szCs w:val="22"/>
          </w:rPr>
        </w:r>
        <w:r w:rsidRPr="00DB0F29">
          <w:rPr>
            <w:noProof/>
            <w:webHidden/>
            <w:sz w:val="22"/>
            <w:szCs w:val="22"/>
          </w:rPr>
          <w:fldChar w:fldCharType="separate"/>
        </w:r>
        <w:r w:rsidRPr="00DB0F29">
          <w:rPr>
            <w:noProof/>
            <w:webHidden/>
            <w:sz w:val="22"/>
            <w:szCs w:val="22"/>
          </w:rPr>
          <w:t>6</w:t>
        </w:r>
        <w:r w:rsidRPr="00DB0F29">
          <w:rPr>
            <w:noProof/>
            <w:webHidden/>
            <w:sz w:val="22"/>
            <w:szCs w:val="22"/>
          </w:rPr>
          <w:fldChar w:fldCharType="end"/>
        </w:r>
      </w:hyperlink>
    </w:p>
    <w:p w:rsidR="00DB0F29" w:rsidRPr="00DB0F29" w:rsidRDefault="00DB0F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919" w:history="1">
        <w:r w:rsidRPr="00DB0F29">
          <w:rPr>
            <w:rStyle w:val="ad"/>
            <w:noProof/>
            <w:sz w:val="22"/>
            <w:szCs w:val="22"/>
          </w:rPr>
          <w:t>2.1.4 Требования к расположению изделия</w:t>
        </w:r>
        <w:r w:rsidRPr="00DB0F29">
          <w:rPr>
            <w:noProof/>
            <w:webHidden/>
            <w:sz w:val="22"/>
            <w:szCs w:val="22"/>
          </w:rPr>
          <w:tab/>
        </w:r>
        <w:r w:rsidRPr="00DB0F29">
          <w:rPr>
            <w:noProof/>
            <w:webHidden/>
            <w:sz w:val="22"/>
            <w:szCs w:val="22"/>
          </w:rPr>
          <w:fldChar w:fldCharType="begin"/>
        </w:r>
        <w:r w:rsidRPr="00DB0F29">
          <w:rPr>
            <w:noProof/>
            <w:webHidden/>
            <w:sz w:val="22"/>
            <w:szCs w:val="22"/>
          </w:rPr>
          <w:instrText xml:space="preserve"> PAGEREF _Toc158386919 \h </w:instrText>
        </w:r>
        <w:r w:rsidRPr="00DB0F29">
          <w:rPr>
            <w:noProof/>
            <w:webHidden/>
            <w:sz w:val="22"/>
            <w:szCs w:val="22"/>
          </w:rPr>
        </w:r>
        <w:r w:rsidRPr="00DB0F29">
          <w:rPr>
            <w:noProof/>
            <w:webHidden/>
            <w:sz w:val="22"/>
            <w:szCs w:val="22"/>
          </w:rPr>
          <w:fldChar w:fldCharType="separate"/>
        </w:r>
        <w:r w:rsidRPr="00DB0F29">
          <w:rPr>
            <w:noProof/>
            <w:webHidden/>
            <w:sz w:val="22"/>
            <w:szCs w:val="22"/>
          </w:rPr>
          <w:t>7</w:t>
        </w:r>
        <w:r w:rsidRPr="00DB0F29">
          <w:rPr>
            <w:noProof/>
            <w:webHidden/>
            <w:sz w:val="22"/>
            <w:szCs w:val="22"/>
          </w:rPr>
          <w:fldChar w:fldCharType="end"/>
        </w:r>
      </w:hyperlink>
    </w:p>
    <w:p w:rsidR="00DB0F29" w:rsidRPr="00DB0F29" w:rsidRDefault="00DB0F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920" w:history="1">
        <w:r w:rsidRPr="00DB0F29">
          <w:rPr>
            <w:rStyle w:val="ad"/>
            <w:noProof/>
            <w:sz w:val="22"/>
            <w:szCs w:val="22"/>
          </w:rPr>
          <w:t>2.1.5 Чертеж изделий</w:t>
        </w:r>
        <w:r w:rsidRPr="00DB0F29">
          <w:rPr>
            <w:noProof/>
            <w:webHidden/>
            <w:sz w:val="22"/>
            <w:szCs w:val="22"/>
          </w:rPr>
          <w:tab/>
        </w:r>
        <w:r w:rsidRPr="00DB0F29">
          <w:rPr>
            <w:noProof/>
            <w:webHidden/>
            <w:sz w:val="22"/>
            <w:szCs w:val="22"/>
          </w:rPr>
          <w:fldChar w:fldCharType="begin"/>
        </w:r>
        <w:r w:rsidRPr="00DB0F29">
          <w:rPr>
            <w:noProof/>
            <w:webHidden/>
            <w:sz w:val="22"/>
            <w:szCs w:val="22"/>
          </w:rPr>
          <w:instrText xml:space="preserve"> PAGEREF _Toc158386920 \h </w:instrText>
        </w:r>
        <w:r w:rsidRPr="00DB0F29">
          <w:rPr>
            <w:noProof/>
            <w:webHidden/>
            <w:sz w:val="22"/>
            <w:szCs w:val="22"/>
          </w:rPr>
        </w:r>
        <w:r w:rsidRPr="00DB0F29">
          <w:rPr>
            <w:noProof/>
            <w:webHidden/>
            <w:sz w:val="22"/>
            <w:szCs w:val="22"/>
          </w:rPr>
          <w:fldChar w:fldCharType="separate"/>
        </w:r>
        <w:r w:rsidRPr="00DB0F29">
          <w:rPr>
            <w:noProof/>
            <w:webHidden/>
            <w:sz w:val="22"/>
            <w:szCs w:val="22"/>
          </w:rPr>
          <w:t>8</w:t>
        </w:r>
        <w:r w:rsidRPr="00DB0F29">
          <w:rPr>
            <w:noProof/>
            <w:webHidden/>
            <w:sz w:val="22"/>
            <w:szCs w:val="22"/>
          </w:rPr>
          <w:fldChar w:fldCharType="end"/>
        </w:r>
      </w:hyperlink>
    </w:p>
    <w:p w:rsidR="00DB0F29" w:rsidRPr="00DB0F29" w:rsidRDefault="00DB0F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921" w:history="1">
        <w:r w:rsidRPr="00DB0F29">
          <w:rPr>
            <w:rStyle w:val="ad"/>
            <w:noProof/>
            <w:sz w:val="22"/>
            <w:szCs w:val="22"/>
          </w:rPr>
          <w:t>2.1.6 Развернутый вид изделий и список деталей</w:t>
        </w:r>
        <w:r w:rsidRPr="00DB0F29">
          <w:rPr>
            <w:noProof/>
            <w:webHidden/>
            <w:sz w:val="22"/>
            <w:szCs w:val="22"/>
          </w:rPr>
          <w:tab/>
        </w:r>
        <w:r w:rsidRPr="00DB0F29">
          <w:rPr>
            <w:noProof/>
            <w:webHidden/>
            <w:sz w:val="22"/>
            <w:szCs w:val="22"/>
          </w:rPr>
          <w:fldChar w:fldCharType="begin"/>
        </w:r>
        <w:r w:rsidRPr="00DB0F29">
          <w:rPr>
            <w:noProof/>
            <w:webHidden/>
            <w:sz w:val="22"/>
            <w:szCs w:val="22"/>
          </w:rPr>
          <w:instrText xml:space="preserve"> PAGEREF _Toc158386921 \h </w:instrText>
        </w:r>
        <w:r w:rsidRPr="00DB0F29">
          <w:rPr>
            <w:noProof/>
            <w:webHidden/>
            <w:sz w:val="22"/>
            <w:szCs w:val="22"/>
          </w:rPr>
        </w:r>
        <w:r w:rsidRPr="00DB0F29">
          <w:rPr>
            <w:noProof/>
            <w:webHidden/>
            <w:sz w:val="22"/>
            <w:szCs w:val="22"/>
          </w:rPr>
          <w:fldChar w:fldCharType="separate"/>
        </w:r>
        <w:r w:rsidRPr="00DB0F29">
          <w:rPr>
            <w:noProof/>
            <w:webHidden/>
            <w:sz w:val="22"/>
            <w:szCs w:val="22"/>
          </w:rPr>
          <w:t>9</w:t>
        </w:r>
        <w:r w:rsidRPr="00DB0F29">
          <w:rPr>
            <w:noProof/>
            <w:webHidden/>
            <w:sz w:val="22"/>
            <w:szCs w:val="22"/>
          </w:rPr>
          <w:fldChar w:fldCharType="end"/>
        </w:r>
      </w:hyperlink>
    </w:p>
    <w:p w:rsidR="00DB0F29" w:rsidRPr="00DB0F29" w:rsidRDefault="00DB0F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922" w:history="1">
        <w:r w:rsidRPr="00DB0F29">
          <w:rPr>
            <w:rStyle w:val="ad"/>
            <w:noProof/>
            <w:sz w:val="22"/>
            <w:szCs w:val="22"/>
          </w:rPr>
          <w:t>2.2 Маркировка</w:t>
        </w:r>
        <w:r w:rsidRPr="00DB0F29">
          <w:rPr>
            <w:noProof/>
            <w:webHidden/>
            <w:sz w:val="22"/>
            <w:szCs w:val="22"/>
          </w:rPr>
          <w:tab/>
        </w:r>
        <w:r w:rsidRPr="00DB0F29">
          <w:rPr>
            <w:noProof/>
            <w:webHidden/>
            <w:sz w:val="22"/>
            <w:szCs w:val="22"/>
          </w:rPr>
          <w:fldChar w:fldCharType="begin"/>
        </w:r>
        <w:r w:rsidRPr="00DB0F29">
          <w:rPr>
            <w:noProof/>
            <w:webHidden/>
            <w:sz w:val="22"/>
            <w:szCs w:val="22"/>
          </w:rPr>
          <w:instrText xml:space="preserve"> PAGEREF _Toc158386922 \h </w:instrText>
        </w:r>
        <w:r w:rsidRPr="00DB0F29">
          <w:rPr>
            <w:noProof/>
            <w:webHidden/>
            <w:sz w:val="22"/>
            <w:szCs w:val="22"/>
          </w:rPr>
        </w:r>
        <w:r w:rsidRPr="00DB0F29">
          <w:rPr>
            <w:noProof/>
            <w:webHidden/>
            <w:sz w:val="22"/>
            <w:szCs w:val="22"/>
          </w:rPr>
          <w:fldChar w:fldCharType="separate"/>
        </w:r>
        <w:r w:rsidRPr="00DB0F29">
          <w:rPr>
            <w:noProof/>
            <w:webHidden/>
            <w:sz w:val="22"/>
            <w:szCs w:val="22"/>
          </w:rPr>
          <w:t>11</w:t>
        </w:r>
        <w:r w:rsidRPr="00DB0F29">
          <w:rPr>
            <w:noProof/>
            <w:webHidden/>
            <w:sz w:val="22"/>
            <w:szCs w:val="22"/>
          </w:rPr>
          <w:fldChar w:fldCharType="end"/>
        </w:r>
      </w:hyperlink>
    </w:p>
    <w:p w:rsidR="00DB0F29" w:rsidRPr="00DB0F29" w:rsidRDefault="00DB0F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923" w:history="1">
        <w:r w:rsidRPr="00DB0F29">
          <w:rPr>
            <w:rStyle w:val="ad"/>
            <w:b/>
            <w:bCs/>
            <w:noProof/>
            <w:sz w:val="22"/>
            <w:szCs w:val="22"/>
          </w:rPr>
          <w:t>3</w:t>
        </w:r>
        <w:r w:rsidRPr="00DB0F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B0F29">
          <w:rPr>
            <w:rStyle w:val="ad"/>
            <w:b/>
            <w:noProof/>
            <w:sz w:val="22"/>
            <w:szCs w:val="22"/>
          </w:rPr>
          <w:t>КОМПЛЕКТНОСТЬ</w:t>
        </w:r>
        <w:r w:rsidRPr="00DB0F29">
          <w:rPr>
            <w:noProof/>
            <w:webHidden/>
            <w:sz w:val="22"/>
            <w:szCs w:val="22"/>
          </w:rPr>
          <w:tab/>
        </w:r>
        <w:r w:rsidRPr="00DB0F29">
          <w:rPr>
            <w:noProof/>
            <w:webHidden/>
            <w:sz w:val="22"/>
            <w:szCs w:val="22"/>
          </w:rPr>
          <w:fldChar w:fldCharType="begin"/>
        </w:r>
        <w:r w:rsidRPr="00DB0F29">
          <w:rPr>
            <w:noProof/>
            <w:webHidden/>
            <w:sz w:val="22"/>
            <w:szCs w:val="22"/>
          </w:rPr>
          <w:instrText xml:space="preserve"> PAGEREF _Toc158386923 \h </w:instrText>
        </w:r>
        <w:r w:rsidRPr="00DB0F29">
          <w:rPr>
            <w:noProof/>
            <w:webHidden/>
            <w:sz w:val="22"/>
            <w:szCs w:val="22"/>
          </w:rPr>
        </w:r>
        <w:r w:rsidRPr="00DB0F29">
          <w:rPr>
            <w:noProof/>
            <w:webHidden/>
            <w:sz w:val="22"/>
            <w:szCs w:val="22"/>
          </w:rPr>
          <w:fldChar w:fldCharType="separate"/>
        </w:r>
        <w:r w:rsidRPr="00DB0F29">
          <w:rPr>
            <w:noProof/>
            <w:webHidden/>
            <w:sz w:val="22"/>
            <w:szCs w:val="22"/>
          </w:rPr>
          <w:t>11</w:t>
        </w:r>
        <w:r w:rsidRPr="00DB0F29">
          <w:rPr>
            <w:noProof/>
            <w:webHidden/>
            <w:sz w:val="22"/>
            <w:szCs w:val="22"/>
          </w:rPr>
          <w:fldChar w:fldCharType="end"/>
        </w:r>
      </w:hyperlink>
    </w:p>
    <w:p w:rsidR="00DB0F29" w:rsidRPr="00DB0F29" w:rsidRDefault="00DB0F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924" w:history="1">
        <w:r w:rsidRPr="00DB0F29">
          <w:rPr>
            <w:rStyle w:val="ad"/>
            <w:b/>
            <w:bCs/>
            <w:noProof/>
            <w:sz w:val="22"/>
            <w:szCs w:val="22"/>
          </w:rPr>
          <w:t>4</w:t>
        </w:r>
        <w:r w:rsidRPr="00DB0F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B0F29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Pr="00DB0F29">
          <w:rPr>
            <w:noProof/>
            <w:webHidden/>
            <w:sz w:val="22"/>
            <w:szCs w:val="22"/>
          </w:rPr>
          <w:tab/>
        </w:r>
        <w:r w:rsidRPr="00DB0F29">
          <w:rPr>
            <w:noProof/>
            <w:webHidden/>
            <w:sz w:val="22"/>
            <w:szCs w:val="22"/>
          </w:rPr>
          <w:fldChar w:fldCharType="begin"/>
        </w:r>
        <w:r w:rsidRPr="00DB0F29">
          <w:rPr>
            <w:noProof/>
            <w:webHidden/>
            <w:sz w:val="22"/>
            <w:szCs w:val="22"/>
          </w:rPr>
          <w:instrText xml:space="preserve"> PAGEREF _Toc158386924 \h </w:instrText>
        </w:r>
        <w:r w:rsidRPr="00DB0F29">
          <w:rPr>
            <w:noProof/>
            <w:webHidden/>
            <w:sz w:val="22"/>
            <w:szCs w:val="22"/>
          </w:rPr>
        </w:r>
        <w:r w:rsidRPr="00DB0F29">
          <w:rPr>
            <w:noProof/>
            <w:webHidden/>
            <w:sz w:val="22"/>
            <w:szCs w:val="22"/>
          </w:rPr>
          <w:fldChar w:fldCharType="separate"/>
        </w:r>
        <w:r w:rsidRPr="00DB0F29">
          <w:rPr>
            <w:noProof/>
            <w:webHidden/>
            <w:sz w:val="22"/>
            <w:szCs w:val="22"/>
          </w:rPr>
          <w:t>13</w:t>
        </w:r>
        <w:r w:rsidRPr="00DB0F29">
          <w:rPr>
            <w:noProof/>
            <w:webHidden/>
            <w:sz w:val="22"/>
            <w:szCs w:val="22"/>
          </w:rPr>
          <w:fldChar w:fldCharType="end"/>
        </w:r>
      </w:hyperlink>
    </w:p>
    <w:p w:rsidR="00DB0F29" w:rsidRPr="00DB0F29" w:rsidRDefault="00DB0F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925" w:history="1">
        <w:r w:rsidRPr="00DB0F29">
          <w:rPr>
            <w:rStyle w:val="ad"/>
            <w:b/>
            <w:noProof/>
            <w:sz w:val="22"/>
            <w:szCs w:val="22"/>
          </w:rPr>
          <w:t>5</w:t>
        </w:r>
        <w:r w:rsidRPr="00DB0F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B0F29">
          <w:rPr>
            <w:rStyle w:val="ad"/>
            <w:b/>
            <w:noProof/>
            <w:sz w:val="22"/>
            <w:szCs w:val="22"/>
          </w:rPr>
          <w:t>КОНСЕРВАЦИЯ</w:t>
        </w:r>
        <w:r w:rsidRPr="00DB0F29">
          <w:rPr>
            <w:noProof/>
            <w:webHidden/>
            <w:sz w:val="22"/>
            <w:szCs w:val="22"/>
          </w:rPr>
          <w:tab/>
        </w:r>
        <w:r w:rsidRPr="00DB0F29">
          <w:rPr>
            <w:noProof/>
            <w:webHidden/>
            <w:sz w:val="22"/>
            <w:szCs w:val="22"/>
          </w:rPr>
          <w:fldChar w:fldCharType="begin"/>
        </w:r>
        <w:r w:rsidRPr="00DB0F29">
          <w:rPr>
            <w:noProof/>
            <w:webHidden/>
            <w:sz w:val="22"/>
            <w:szCs w:val="22"/>
          </w:rPr>
          <w:instrText xml:space="preserve"> PAGEREF _Toc158386925 \h </w:instrText>
        </w:r>
        <w:r w:rsidRPr="00DB0F29">
          <w:rPr>
            <w:noProof/>
            <w:webHidden/>
            <w:sz w:val="22"/>
            <w:szCs w:val="22"/>
          </w:rPr>
        </w:r>
        <w:r w:rsidRPr="00DB0F29">
          <w:rPr>
            <w:noProof/>
            <w:webHidden/>
            <w:sz w:val="22"/>
            <w:szCs w:val="22"/>
          </w:rPr>
          <w:fldChar w:fldCharType="separate"/>
        </w:r>
        <w:r w:rsidRPr="00DB0F29">
          <w:rPr>
            <w:noProof/>
            <w:webHidden/>
            <w:sz w:val="22"/>
            <w:szCs w:val="22"/>
          </w:rPr>
          <w:t>14</w:t>
        </w:r>
        <w:r w:rsidRPr="00DB0F29">
          <w:rPr>
            <w:noProof/>
            <w:webHidden/>
            <w:sz w:val="22"/>
            <w:szCs w:val="22"/>
          </w:rPr>
          <w:fldChar w:fldCharType="end"/>
        </w:r>
      </w:hyperlink>
    </w:p>
    <w:p w:rsidR="00DB0F29" w:rsidRPr="00DB0F29" w:rsidRDefault="00DB0F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926" w:history="1">
        <w:r w:rsidRPr="00DB0F29">
          <w:rPr>
            <w:rStyle w:val="ad"/>
            <w:b/>
            <w:noProof/>
            <w:sz w:val="22"/>
            <w:szCs w:val="22"/>
          </w:rPr>
          <w:t>6</w:t>
        </w:r>
        <w:r w:rsidRPr="00DB0F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B0F29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Pr="00DB0F29">
          <w:rPr>
            <w:noProof/>
            <w:webHidden/>
            <w:sz w:val="22"/>
            <w:szCs w:val="22"/>
          </w:rPr>
          <w:tab/>
        </w:r>
        <w:r w:rsidRPr="00DB0F29">
          <w:rPr>
            <w:noProof/>
            <w:webHidden/>
            <w:sz w:val="22"/>
            <w:szCs w:val="22"/>
          </w:rPr>
          <w:fldChar w:fldCharType="begin"/>
        </w:r>
        <w:r w:rsidRPr="00DB0F29">
          <w:rPr>
            <w:noProof/>
            <w:webHidden/>
            <w:sz w:val="22"/>
            <w:szCs w:val="22"/>
          </w:rPr>
          <w:instrText xml:space="preserve"> PAGEREF _Toc158386926 \h </w:instrText>
        </w:r>
        <w:r w:rsidRPr="00DB0F29">
          <w:rPr>
            <w:noProof/>
            <w:webHidden/>
            <w:sz w:val="22"/>
            <w:szCs w:val="22"/>
          </w:rPr>
        </w:r>
        <w:r w:rsidRPr="00DB0F29">
          <w:rPr>
            <w:noProof/>
            <w:webHidden/>
            <w:sz w:val="22"/>
            <w:szCs w:val="22"/>
          </w:rPr>
          <w:fldChar w:fldCharType="separate"/>
        </w:r>
        <w:r w:rsidRPr="00DB0F29">
          <w:rPr>
            <w:noProof/>
            <w:webHidden/>
            <w:sz w:val="22"/>
            <w:szCs w:val="22"/>
          </w:rPr>
          <w:t>15</w:t>
        </w:r>
        <w:r w:rsidRPr="00DB0F29">
          <w:rPr>
            <w:noProof/>
            <w:webHidden/>
            <w:sz w:val="22"/>
            <w:szCs w:val="22"/>
          </w:rPr>
          <w:fldChar w:fldCharType="end"/>
        </w:r>
      </w:hyperlink>
    </w:p>
    <w:p w:rsidR="00DB0F29" w:rsidRPr="00DB0F29" w:rsidRDefault="00DB0F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927" w:history="1">
        <w:r w:rsidRPr="00DB0F29">
          <w:rPr>
            <w:rStyle w:val="ad"/>
            <w:b/>
            <w:bCs/>
            <w:noProof/>
            <w:sz w:val="22"/>
            <w:szCs w:val="22"/>
          </w:rPr>
          <w:t>7</w:t>
        </w:r>
        <w:r w:rsidRPr="00DB0F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B0F29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Pr="00DB0F29">
          <w:rPr>
            <w:noProof/>
            <w:webHidden/>
            <w:sz w:val="22"/>
            <w:szCs w:val="22"/>
          </w:rPr>
          <w:tab/>
        </w:r>
        <w:r w:rsidRPr="00DB0F29">
          <w:rPr>
            <w:noProof/>
            <w:webHidden/>
            <w:sz w:val="22"/>
            <w:szCs w:val="22"/>
          </w:rPr>
          <w:fldChar w:fldCharType="begin"/>
        </w:r>
        <w:r w:rsidRPr="00DB0F29">
          <w:rPr>
            <w:noProof/>
            <w:webHidden/>
            <w:sz w:val="22"/>
            <w:szCs w:val="22"/>
          </w:rPr>
          <w:instrText xml:space="preserve"> PAGEREF _Toc158386927 \h </w:instrText>
        </w:r>
        <w:r w:rsidRPr="00DB0F29">
          <w:rPr>
            <w:noProof/>
            <w:webHidden/>
            <w:sz w:val="22"/>
            <w:szCs w:val="22"/>
          </w:rPr>
        </w:r>
        <w:r w:rsidRPr="00DB0F29">
          <w:rPr>
            <w:noProof/>
            <w:webHidden/>
            <w:sz w:val="22"/>
            <w:szCs w:val="22"/>
          </w:rPr>
          <w:fldChar w:fldCharType="separate"/>
        </w:r>
        <w:r w:rsidRPr="00DB0F29">
          <w:rPr>
            <w:noProof/>
            <w:webHidden/>
            <w:sz w:val="22"/>
            <w:szCs w:val="22"/>
          </w:rPr>
          <w:t>17</w:t>
        </w:r>
        <w:r w:rsidRPr="00DB0F29">
          <w:rPr>
            <w:noProof/>
            <w:webHidden/>
            <w:sz w:val="22"/>
            <w:szCs w:val="22"/>
          </w:rPr>
          <w:fldChar w:fldCharType="end"/>
        </w:r>
      </w:hyperlink>
    </w:p>
    <w:p w:rsidR="00DB0F29" w:rsidRPr="00DB0F29" w:rsidRDefault="00DB0F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928" w:history="1">
        <w:r w:rsidRPr="00DB0F29">
          <w:rPr>
            <w:rStyle w:val="ad"/>
            <w:b/>
            <w:bCs/>
            <w:noProof/>
            <w:sz w:val="22"/>
            <w:szCs w:val="22"/>
          </w:rPr>
          <w:t>9</w:t>
        </w:r>
        <w:r w:rsidRPr="00DB0F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B0F29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Pr="00DB0F29">
          <w:rPr>
            <w:noProof/>
            <w:webHidden/>
            <w:sz w:val="22"/>
            <w:szCs w:val="22"/>
          </w:rPr>
          <w:tab/>
        </w:r>
        <w:r w:rsidRPr="00DB0F29">
          <w:rPr>
            <w:noProof/>
            <w:webHidden/>
            <w:sz w:val="22"/>
            <w:szCs w:val="22"/>
          </w:rPr>
          <w:fldChar w:fldCharType="begin"/>
        </w:r>
        <w:r w:rsidRPr="00DB0F29">
          <w:rPr>
            <w:noProof/>
            <w:webHidden/>
            <w:sz w:val="22"/>
            <w:szCs w:val="22"/>
          </w:rPr>
          <w:instrText xml:space="preserve"> PAGEREF _Toc158386928 \h </w:instrText>
        </w:r>
        <w:r w:rsidRPr="00DB0F29">
          <w:rPr>
            <w:noProof/>
            <w:webHidden/>
            <w:sz w:val="22"/>
            <w:szCs w:val="22"/>
          </w:rPr>
        </w:r>
        <w:r w:rsidRPr="00DB0F29">
          <w:rPr>
            <w:noProof/>
            <w:webHidden/>
            <w:sz w:val="22"/>
            <w:szCs w:val="22"/>
          </w:rPr>
          <w:fldChar w:fldCharType="separate"/>
        </w:r>
        <w:r w:rsidRPr="00DB0F29">
          <w:rPr>
            <w:noProof/>
            <w:webHidden/>
            <w:sz w:val="22"/>
            <w:szCs w:val="22"/>
          </w:rPr>
          <w:t>19</w:t>
        </w:r>
        <w:r w:rsidRPr="00DB0F29">
          <w:rPr>
            <w:noProof/>
            <w:webHidden/>
            <w:sz w:val="22"/>
            <w:szCs w:val="22"/>
          </w:rPr>
          <w:fldChar w:fldCharType="end"/>
        </w:r>
      </w:hyperlink>
    </w:p>
    <w:p w:rsidR="00DB0F29" w:rsidRPr="00DB0F29" w:rsidRDefault="00DB0F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929" w:history="1">
        <w:r w:rsidRPr="00DB0F29">
          <w:rPr>
            <w:rStyle w:val="ad"/>
            <w:noProof/>
            <w:sz w:val="22"/>
            <w:szCs w:val="22"/>
          </w:rPr>
          <w:t>9.1 Общие требования</w:t>
        </w:r>
        <w:r w:rsidRPr="00DB0F29">
          <w:rPr>
            <w:noProof/>
            <w:webHidden/>
            <w:sz w:val="22"/>
            <w:szCs w:val="22"/>
          </w:rPr>
          <w:tab/>
        </w:r>
        <w:r w:rsidRPr="00DB0F29">
          <w:rPr>
            <w:noProof/>
            <w:webHidden/>
            <w:sz w:val="22"/>
            <w:szCs w:val="22"/>
          </w:rPr>
          <w:fldChar w:fldCharType="begin"/>
        </w:r>
        <w:r w:rsidRPr="00DB0F29">
          <w:rPr>
            <w:noProof/>
            <w:webHidden/>
            <w:sz w:val="22"/>
            <w:szCs w:val="22"/>
          </w:rPr>
          <w:instrText xml:space="preserve"> PAGEREF _Toc158386929 \h </w:instrText>
        </w:r>
        <w:r w:rsidRPr="00DB0F29">
          <w:rPr>
            <w:noProof/>
            <w:webHidden/>
            <w:sz w:val="22"/>
            <w:szCs w:val="22"/>
          </w:rPr>
        </w:r>
        <w:r w:rsidRPr="00DB0F29">
          <w:rPr>
            <w:noProof/>
            <w:webHidden/>
            <w:sz w:val="22"/>
            <w:szCs w:val="22"/>
          </w:rPr>
          <w:fldChar w:fldCharType="separate"/>
        </w:r>
        <w:r w:rsidRPr="00DB0F29">
          <w:rPr>
            <w:noProof/>
            <w:webHidden/>
            <w:sz w:val="22"/>
            <w:szCs w:val="22"/>
          </w:rPr>
          <w:t>23</w:t>
        </w:r>
        <w:r w:rsidRPr="00DB0F29">
          <w:rPr>
            <w:noProof/>
            <w:webHidden/>
            <w:sz w:val="22"/>
            <w:szCs w:val="22"/>
          </w:rPr>
          <w:fldChar w:fldCharType="end"/>
        </w:r>
      </w:hyperlink>
    </w:p>
    <w:p w:rsidR="00DB0F29" w:rsidRPr="00DB0F29" w:rsidRDefault="00DB0F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930" w:history="1">
        <w:r w:rsidRPr="00DB0F29">
          <w:rPr>
            <w:rStyle w:val="ad"/>
            <w:b/>
            <w:bCs/>
            <w:noProof/>
            <w:sz w:val="22"/>
            <w:szCs w:val="22"/>
          </w:rPr>
          <w:t>10</w:t>
        </w:r>
        <w:r w:rsidRPr="00DB0F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B0F29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Pr="00DB0F29">
          <w:rPr>
            <w:noProof/>
            <w:webHidden/>
            <w:sz w:val="22"/>
            <w:szCs w:val="22"/>
          </w:rPr>
          <w:tab/>
        </w:r>
        <w:r w:rsidRPr="00DB0F29">
          <w:rPr>
            <w:noProof/>
            <w:webHidden/>
            <w:sz w:val="22"/>
            <w:szCs w:val="22"/>
          </w:rPr>
          <w:fldChar w:fldCharType="begin"/>
        </w:r>
        <w:r w:rsidRPr="00DB0F29">
          <w:rPr>
            <w:noProof/>
            <w:webHidden/>
            <w:sz w:val="22"/>
            <w:szCs w:val="22"/>
          </w:rPr>
          <w:instrText xml:space="preserve"> PAGEREF _Toc158386930 \h </w:instrText>
        </w:r>
        <w:r w:rsidRPr="00DB0F29">
          <w:rPr>
            <w:noProof/>
            <w:webHidden/>
            <w:sz w:val="22"/>
            <w:szCs w:val="22"/>
          </w:rPr>
        </w:r>
        <w:r w:rsidRPr="00DB0F29">
          <w:rPr>
            <w:noProof/>
            <w:webHidden/>
            <w:sz w:val="22"/>
            <w:szCs w:val="22"/>
          </w:rPr>
          <w:fldChar w:fldCharType="separate"/>
        </w:r>
        <w:r w:rsidRPr="00DB0F29">
          <w:rPr>
            <w:noProof/>
            <w:webHidden/>
            <w:sz w:val="22"/>
            <w:szCs w:val="22"/>
          </w:rPr>
          <w:t>24</w:t>
        </w:r>
        <w:r w:rsidRPr="00DB0F29">
          <w:rPr>
            <w:noProof/>
            <w:webHidden/>
            <w:sz w:val="22"/>
            <w:szCs w:val="22"/>
          </w:rPr>
          <w:fldChar w:fldCharType="end"/>
        </w:r>
      </w:hyperlink>
    </w:p>
    <w:p w:rsidR="00DB0F29" w:rsidRPr="00DB0F29" w:rsidRDefault="00DB0F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931" w:history="1">
        <w:r w:rsidRPr="00DB0F29">
          <w:rPr>
            <w:rStyle w:val="ad"/>
            <w:b/>
            <w:bCs/>
            <w:noProof/>
            <w:sz w:val="22"/>
            <w:szCs w:val="22"/>
          </w:rPr>
          <w:t>11</w:t>
        </w:r>
        <w:r w:rsidRPr="00DB0F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B0F29">
          <w:rPr>
            <w:rStyle w:val="ad"/>
            <w:rFonts w:eastAsia="Arial Unicode MS"/>
            <w:b/>
            <w:bCs/>
            <w:noProof/>
            <w:sz w:val="22"/>
            <w:szCs w:val="22"/>
          </w:rPr>
          <w:t>ПОИСК И ДИАГНОСТИКА НЕИСПРАВНОСТЕЙ</w:t>
        </w:r>
        <w:r w:rsidRPr="00DB0F29">
          <w:rPr>
            <w:noProof/>
            <w:webHidden/>
            <w:sz w:val="22"/>
            <w:szCs w:val="22"/>
          </w:rPr>
          <w:tab/>
        </w:r>
        <w:r w:rsidRPr="00DB0F29">
          <w:rPr>
            <w:noProof/>
            <w:webHidden/>
            <w:sz w:val="22"/>
            <w:szCs w:val="22"/>
          </w:rPr>
          <w:fldChar w:fldCharType="begin"/>
        </w:r>
        <w:r w:rsidRPr="00DB0F29">
          <w:rPr>
            <w:noProof/>
            <w:webHidden/>
            <w:sz w:val="22"/>
            <w:szCs w:val="22"/>
          </w:rPr>
          <w:instrText xml:space="preserve"> PAGEREF _Toc158386931 \h </w:instrText>
        </w:r>
        <w:r w:rsidRPr="00DB0F29">
          <w:rPr>
            <w:noProof/>
            <w:webHidden/>
            <w:sz w:val="22"/>
            <w:szCs w:val="22"/>
          </w:rPr>
        </w:r>
        <w:r w:rsidRPr="00DB0F29">
          <w:rPr>
            <w:noProof/>
            <w:webHidden/>
            <w:sz w:val="22"/>
            <w:szCs w:val="22"/>
          </w:rPr>
          <w:fldChar w:fldCharType="separate"/>
        </w:r>
        <w:r w:rsidRPr="00DB0F29">
          <w:rPr>
            <w:noProof/>
            <w:webHidden/>
            <w:sz w:val="22"/>
            <w:szCs w:val="22"/>
          </w:rPr>
          <w:t>29</w:t>
        </w:r>
        <w:r w:rsidRPr="00DB0F29">
          <w:rPr>
            <w:noProof/>
            <w:webHidden/>
            <w:sz w:val="22"/>
            <w:szCs w:val="22"/>
          </w:rPr>
          <w:fldChar w:fldCharType="end"/>
        </w:r>
      </w:hyperlink>
    </w:p>
    <w:p w:rsidR="00DB0F29" w:rsidRPr="00DB0F29" w:rsidRDefault="00DB0F29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932" w:history="1">
        <w:r w:rsidRPr="00DB0F29">
          <w:rPr>
            <w:rStyle w:val="ad"/>
            <w:b/>
            <w:bCs/>
            <w:noProof/>
            <w:sz w:val="22"/>
            <w:szCs w:val="22"/>
          </w:rPr>
          <w:t>12</w:t>
        </w:r>
        <w:r w:rsidRPr="00DB0F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B0F29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Pr="00DB0F29">
          <w:rPr>
            <w:noProof/>
            <w:webHidden/>
            <w:sz w:val="22"/>
            <w:szCs w:val="22"/>
          </w:rPr>
          <w:tab/>
        </w:r>
        <w:r w:rsidRPr="00DB0F29">
          <w:rPr>
            <w:noProof/>
            <w:webHidden/>
            <w:sz w:val="22"/>
            <w:szCs w:val="22"/>
          </w:rPr>
          <w:fldChar w:fldCharType="begin"/>
        </w:r>
        <w:r w:rsidRPr="00DB0F29">
          <w:rPr>
            <w:noProof/>
            <w:webHidden/>
            <w:sz w:val="22"/>
            <w:szCs w:val="22"/>
          </w:rPr>
          <w:instrText xml:space="preserve"> PAGEREF _Toc158386932 \h </w:instrText>
        </w:r>
        <w:r w:rsidRPr="00DB0F29">
          <w:rPr>
            <w:noProof/>
            <w:webHidden/>
            <w:sz w:val="22"/>
            <w:szCs w:val="22"/>
          </w:rPr>
        </w:r>
        <w:r w:rsidRPr="00DB0F29">
          <w:rPr>
            <w:noProof/>
            <w:webHidden/>
            <w:sz w:val="22"/>
            <w:szCs w:val="22"/>
          </w:rPr>
          <w:fldChar w:fldCharType="separate"/>
        </w:r>
        <w:r w:rsidRPr="00DB0F29">
          <w:rPr>
            <w:noProof/>
            <w:webHidden/>
            <w:sz w:val="22"/>
            <w:szCs w:val="22"/>
          </w:rPr>
          <w:t>30</w:t>
        </w:r>
        <w:r w:rsidRPr="00DB0F29">
          <w:rPr>
            <w:noProof/>
            <w:webHidden/>
            <w:sz w:val="22"/>
            <w:szCs w:val="22"/>
          </w:rPr>
          <w:fldChar w:fldCharType="end"/>
        </w:r>
      </w:hyperlink>
    </w:p>
    <w:p w:rsidR="00DB0F29" w:rsidRPr="00DB0F29" w:rsidRDefault="00DB0F29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8386933" w:history="1">
        <w:r w:rsidRPr="00DB0F29">
          <w:rPr>
            <w:rStyle w:val="ad"/>
            <w:b/>
            <w:bCs/>
            <w:noProof/>
            <w:sz w:val="22"/>
            <w:szCs w:val="22"/>
          </w:rPr>
          <w:t>13</w:t>
        </w:r>
        <w:r w:rsidRPr="00DB0F29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Pr="00DB0F29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Pr="00DB0F29">
          <w:rPr>
            <w:noProof/>
            <w:webHidden/>
            <w:sz w:val="22"/>
            <w:szCs w:val="22"/>
          </w:rPr>
          <w:tab/>
        </w:r>
        <w:r w:rsidRPr="00DB0F29">
          <w:rPr>
            <w:noProof/>
            <w:webHidden/>
            <w:sz w:val="22"/>
            <w:szCs w:val="22"/>
          </w:rPr>
          <w:fldChar w:fldCharType="begin"/>
        </w:r>
        <w:r w:rsidRPr="00DB0F29">
          <w:rPr>
            <w:noProof/>
            <w:webHidden/>
            <w:sz w:val="22"/>
            <w:szCs w:val="22"/>
          </w:rPr>
          <w:instrText xml:space="preserve"> PAGEREF _Toc158386933 \h </w:instrText>
        </w:r>
        <w:r w:rsidRPr="00DB0F29">
          <w:rPr>
            <w:noProof/>
            <w:webHidden/>
            <w:sz w:val="22"/>
            <w:szCs w:val="22"/>
          </w:rPr>
        </w:r>
        <w:r w:rsidRPr="00DB0F29">
          <w:rPr>
            <w:noProof/>
            <w:webHidden/>
            <w:sz w:val="22"/>
            <w:szCs w:val="22"/>
          </w:rPr>
          <w:fldChar w:fldCharType="separate"/>
        </w:r>
        <w:r w:rsidRPr="00DB0F29">
          <w:rPr>
            <w:noProof/>
            <w:webHidden/>
            <w:sz w:val="22"/>
            <w:szCs w:val="22"/>
          </w:rPr>
          <w:t>31</w:t>
        </w:r>
        <w:r w:rsidRPr="00DB0F29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A226C8" w:rsidRDefault="00810B70" w:rsidP="006D2EE8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DB0F29">
        <w:rPr>
          <w:sz w:val="22"/>
          <w:szCs w:val="22"/>
        </w:rPr>
        <w:fldChar w:fldCharType="end"/>
      </w:r>
      <w:bookmarkEnd w:id="0"/>
      <w:r w:rsidRPr="00985AEE">
        <w:rPr>
          <w:szCs w:val="28"/>
        </w:rPr>
        <w:tab/>
      </w:r>
    </w:p>
    <w:p w:rsidR="00810B70" w:rsidRPr="00FA6CCF" w:rsidRDefault="00FA6CCF" w:rsidP="00FA6CCF">
      <w:pPr>
        <w:tabs>
          <w:tab w:val="left" w:pos="5820"/>
        </w:tabs>
        <w:sectPr w:rsidR="00810B70" w:rsidRPr="00FA6CCF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810B70" w:rsidRDefault="00810B70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</w:t>
      </w:r>
      <w:r w:rsidR="00CB1751">
        <w:rPr>
          <w:sz w:val="22"/>
          <w:szCs w:val="22"/>
        </w:rPr>
        <w:t xml:space="preserve">ническими данными и устройством </w:t>
      </w:r>
      <w:r w:rsidR="00FA6CCF" w:rsidRPr="0068019A">
        <w:rPr>
          <w:sz w:val="22"/>
          <w:szCs w:val="22"/>
        </w:rPr>
        <w:t>кондицион</w:t>
      </w:r>
      <w:r w:rsidR="00FA6CCF">
        <w:rPr>
          <w:sz w:val="22"/>
          <w:szCs w:val="22"/>
        </w:rPr>
        <w:t>еров бытовых</w:t>
      </w:r>
      <w:r w:rsidR="00FA6CCF" w:rsidRPr="0068019A">
        <w:rPr>
          <w:sz w:val="22"/>
          <w:szCs w:val="22"/>
        </w:rPr>
        <w:t xml:space="preserve"> </w:t>
      </w:r>
      <w:r w:rsidR="00FA6CCF">
        <w:rPr>
          <w:sz w:val="22"/>
          <w:szCs w:val="22"/>
        </w:rPr>
        <w:t>(сплит-систем</w:t>
      </w:r>
      <w:r w:rsidR="00FA6CCF" w:rsidRPr="00F57101">
        <w:rPr>
          <w:sz w:val="22"/>
          <w:szCs w:val="22"/>
        </w:rPr>
        <w:t xml:space="preserve">) </w:t>
      </w:r>
      <w:r w:rsidR="00DE54EC">
        <w:rPr>
          <w:sz w:val="22"/>
          <w:szCs w:val="22"/>
        </w:rPr>
        <w:t>напольно-потолочного</w:t>
      </w:r>
      <w:r w:rsidR="00DE54EC" w:rsidRPr="00DE54EC">
        <w:rPr>
          <w:sz w:val="22"/>
          <w:szCs w:val="22"/>
        </w:rPr>
        <w:t xml:space="preserve"> </w:t>
      </w:r>
      <w:r w:rsidR="00CB1751">
        <w:rPr>
          <w:sz w:val="22"/>
          <w:szCs w:val="22"/>
        </w:rPr>
        <w:t>типа</w:t>
      </w:r>
      <w:r w:rsidR="00CB1751" w:rsidRPr="007F261E">
        <w:rPr>
          <w:sz w:val="22"/>
          <w:szCs w:val="22"/>
        </w:rPr>
        <w:t xml:space="preserve"> </w:t>
      </w:r>
      <w:r w:rsidR="00FA6CCF">
        <w:rPr>
          <w:sz w:val="22"/>
          <w:szCs w:val="22"/>
        </w:rPr>
        <w:t>модельного ряда</w:t>
      </w:r>
      <w:r w:rsidR="00FA6CCF" w:rsidRPr="00F57101">
        <w:rPr>
          <w:sz w:val="22"/>
          <w:szCs w:val="22"/>
        </w:rPr>
        <w:t xml:space="preserve"> </w:t>
      </w:r>
      <w:r w:rsidR="00FA6CCF">
        <w:rPr>
          <w:sz w:val="22"/>
          <w:szCs w:val="22"/>
          <w:lang w:val="en-US"/>
        </w:rPr>
        <w:t>KFF</w:t>
      </w:r>
      <w:r w:rsidR="00FA6CCF" w:rsidRPr="00FA6CCF">
        <w:rPr>
          <w:sz w:val="22"/>
          <w:szCs w:val="22"/>
        </w:rPr>
        <w:t>_</w:t>
      </w:r>
      <w:r w:rsidR="00FA6CCF">
        <w:rPr>
          <w:sz w:val="22"/>
          <w:szCs w:val="22"/>
        </w:rPr>
        <w:t>GV/KON</w:t>
      </w:r>
      <w:r w:rsidR="00FA6CCF" w:rsidRPr="00FA6CCF">
        <w:rPr>
          <w:sz w:val="22"/>
          <w:szCs w:val="22"/>
        </w:rPr>
        <w:t>_</w:t>
      </w:r>
      <w:r w:rsidR="007F261E" w:rsidRPr="007F261E">
        <w:rPr>
          <w:sz w:val="22"/>
          <w:szCs w:val="22"/>
        </w:rPr>
        <w:t>GV</w:t>
      </w:r>
      <w:r w:rsidR="007F261E" w:rsidRPr="003F28A1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5E27A9" w:rsidRPr="00985AEE" w:rsidRDefault="005E27A9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Cs w:val="28"/>
        </w:rPr>
      </w:pPr>
    </w:p>
    <w:p w:rsidR="00810B70" w:rsidRPr="00514A8E" w:rsidRDefault="00810B70" w:rsidP="00FA6CCF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1" w:name="_Toc14172310"/>
      <w:bookmarkStart w:id="2" w:name="_Ref67997751"/>
      <w:bookmarkStart w:id="3" w:name="_Ref88683828"/>
      <w:bookmarkStart w:id="4" w:name="_Toc158386914"/>
      <w:r w:rsidRPr="00985AEE">
        <w:rPr>
          <w:b/>
          <w:szCs w:val="28"/>
        </w:rPr>
        <w:t>ОСНОВНЫЕ СВЕДЕНИЯ ОБ ИЗДЕЛИИ</w:t>
      </w:r>
      <w:bookmarkEnd w:id="1"/>
      <w:bookmarkEnd w:id="2"/>
      <w:bookmarkEnd w:id="3"/>
      <w:bookmarkEnd w:id="4"/>
    </w:p>
    <w:p w:rsidR="00514A8E" w:rsidRPr="00514A8E" w:rsidRDefault="00514A8E" w:rsidP="00FA6CCF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FA6CCF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16"/>
          <w:szCs w:val="16"/>
        </w:rPr>
      </w:pPr>
    </w:p>
    <w:p w:rsidR="00514A8E" w:rsidRDefault="00514A8E" w:rsidP="00FA6CCF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DF636A" w:rsidRPr="00514A8E" w:rsidRDefault="00DF636A" w:rsidP="00FA6CCF">
      <w:pPr>
        <w:widowControl w:val="0"/>
        <w:tabs>
          <w:tab w:val="left" w:pos="3969"/>
          <w:tab w:val="left" w:pos="7088"/>
        </w:tabs>
        <w:suppressAutoHyphens/>
        <w:ind w:firstLine="709"/>
        <w:jc w:val="center"/>
        <w:rPr>
          <w:sz w:val="20"/>
          <w:szCs w:val="20"/>
        </w:rPr>
      </w:pPr>
    </w:p>
    <w:tbl>
      <w:tblPr>
        <w:tblW w:w="97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258"/>
      </w:tblGrid>
      <w:tr w:rsidR="00514A8E" w:rsidRPr="00CC2C20" w:rsidTr="00D11A2E">
        <w:trPr>
          <w:trHeight w:val="553"/>
        </w:trPr>
        <w:tc>
          <w:tcPr>
            <w:tcW w:w="2518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58" w:type="dxa"/>
            <w:vAlign w:val="center"/>
          </w:tcPr>
          <w:p w:rsidR="004549BA" w:rsidRDefault="00CB1751" w:rsidP="00A61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="00514A8E" w:rsidRPr="00F178C8">
              <w:rPr>
                <w:sz w:val="22"/>
                <w:szCs w:val="22"/>
              </w:rPr>
              <w:t>ондицион</w:t>
            </w:r>
            <w:r>
              <w:rPr>
                <w:sz w:val="22"/>
                <w:szCs w:val="22"/>
              </w:rPr>
              <w:t xml:space="preserve">ер </w:t>
            </w:r>
            <w:r w:rsidR="00DF636A">
              <w:rPr>
                <w:sz w:val="22"/>
                <w:szCs w:val="22"/>
              </w:rPr>
              <w:t>бытовой</w:t>
            </w:r>
            <w:r w:rsidR="00F178C8" w:rsidRPr="00F178C8">
              <w:rPr>
                <w:sz w:val="22"/>
                <w:szCs w:val="22"/>
              </w:rPr>
              <w:t xml:space="preserve"> </w:t>
            </w:r>
            <w:r w:rsidR="00085D2E">
              <w:rPr>
                <w:sz w:val="22"/>
                <w:szCs w:val="22"/>
              </w:rPr>
              <w:t>(сплит-системы</w:t>
            </w:r>
            <w:r w:rsidR="006D2EE8" w:rsidRPr="00F57101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</w:p>
          <w:p w:rsidR="00514A8E" w:rsidRPr="00CC2C20" w:rsidRDefault="00A61371" w:rsidP="00A61371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напольно-потолочного </w:t>
            </w:r>
            <w:r w:rsidR="00CB1751">
              <w:rPr>
                <w:sz w:val="22"/>
                <w:szCs w:val="22"/>
              </w:rPr>
              <w:t>типа</w:t>
            </w:r>
            <w:r w:rsidR="00085D2E" w:rsidRPr="00085D2E">
              <w:rPr>
                <w:sz w:val="22"/>
                <w:szCs w:val="22"/>
              </w:rPr>
              <w:t xml:space="preserve"> </w:t>
            </w:r>
            <w:r w:rsidR="00085D2E">
              <w:rPr>
                <w:sz w:val="22"/>
                <w:szCs w:val="22"/>
              </w:rPr>
              <w:t xml:space="preserve">модельного ряда </w:t>
            </w:r>
            <w:r w:rsidR="00085D2E">
              <w:rPr>
                <w:sz w:val="22"/>
                <w:szCs w:val="22"/>
                <w:lang w:val="en-US"/>
              </w:rPr>
              <w:t>KFF</w:t>
            </w:r>
            <w:r w:rsidR="00085D2E" w:rsidRPr="00FA6CCF">
              <w:rPr>
                <w:sz w:val="22"/>
                <w:szCs w:val="22"/>
              </w:rPr>
              <w:t>_</w:t>
            </w:r>
            <w:r w:rsidR="00085D2E">
              <w:rPr>
                <w:sz w:val="22"/>
                <w:szCs w:val="22"/>
              </w:rPr>
              <w:t>GV/KON</w:t>
            </w:r>
            <w:r w:rsidR="00085D2E" w:rsidRPr="00FA6CCF">
              <w:rPr>
                <w:sz w:val="22"/>
                <w:szCs w:val="22"/>
              </w:rPr>
              <w:t>_</w:t>
            </w:r>
            <w:r w:rsidR="00085D2E" w:rsidRPr="007F261E">
              <w:rPr>
                <w:sz w:val="22"/>
                <w:szCs w:val="22"/>
              </w:rPr>
              <w:t>GV</w:t>
            </w:r>
          </w:p>
        </w:tc>
      </w:tr>
      <w:tr w:rsidR="00514A8E" w:rsidRPr="00CC2C20" w:rsidTr="00D11A2E">
        <w:trPr>
          <w:trHeight w:val="391"/>
        </w:trPr>
        <w:tc>
          <w:tcPr>
            <w:tcW w:w="2518" w:type="dxa"/>
            <w:vAlign w:val="center"/>
          </w:tcPr>
          <w:p w:rsidR="00514A8E" w:rsidRPr="00CC2C20" w:rsidRDefault="00514A8E" w:rsidP="009319C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58" w:type="dxa"/>
            <w:vAlign w:val="center"/>
          </w:tcPr>
          <w:p w:rsidR="00514A8E" w:rsidRDefault="007F261E" w:rsidP="009319C6">
            <w:pPr>
              <w:jc w:val="center"/>
              <w:rPr>
                <w:sz w:val="22"/>
                <w:szCs w:val="22"/>
              </w:rPr>
            </w:pPr>
            <w:r w:rsidRPr="007F261E">
              <w:rPr>
                <w:sz w:val="22"/>
                <w:szCs w:val="22"/>
              </w:rPr>
              <w:t>KF</w:t>
            </w:r>
            <w:r w:rsidR="00DE54EC">
              <w:rPr>
                <w:sz w:val="22"/>
                <w:szCs w:val="22"/>
                <w:lang w:val="en-US"/>
              </w:rPr>
              <w:t>F</w:t>
            </w:r>
            <w:r w:rsidR="006B419F">
              <w:rPr>
                <w:sz w:val="22"/>
                <w:szCs w:val="22"/>
              </w:rPr>
              <w:t>18</w:t>
            </w:r>
            <w:r w:rsidRPr="007F261E">
              <w:rPr>
                <w:sz w:val="22"/>
                <w:szCs w:val="22"/>
              </w:rPr>
              <w:t>GV/KON</w:t>
            </w:r>
            <w:r w:rsidR="006B419F">
              <w:rPr>
                <w:sz w:val="22"/>
                <w:szCs w:val="22"/>
              </w:rPr>
              <w:t>18</w:t>
            </w:r>
            <w:r w:rsidRPr="007F261E">
              <w:rPr>
                <w:sz w:val="22"/>
                <w:szCs w:val="22"/>
              </w:rPr>
              <w:t>GV</w:t>
            </w:r>
          </w:p>
          <w:p w:rsidR="00F53B6F" w:rsidRPr="006B419F" w:rsidRDefault="00F53B6F" w:rsidP="006B419F">
            <w:pPr>
              <w:jc w:val="center"/>
              <w:rPr>
                <w:sz w:val="22"/>
                <w:szCs w:val="22"/>
              </w:rPr>
            </w:pPr>
            <w:r w:rsidRPr="00F53B6F">
              <w:rPr>
                <w:sz w:val="22"/>
                <w:szCs w:val="22"/>
              </w:rPr>
              <w:t>KF</w:t>
            </w:r>
            <w:r w:rsidR="00DE54EC">
              <w:rPr>
                <w:sz w:val="22"/>
                <w:szCs w:val="22"/>
                <w:lang w:val="en-US"/>
              </w:rPr>
              <w:t>F</w:t>
            </w:r>
            <w:r w:rsidR="006B419F">
              <w:rPr>
                <w:sz w:val="22"/>
                <w:szCs w:val="22"/>
              </w:rPr>
              <w:t>24</w:t>
            </w:r>
            <w:r w:rsidRPr="00F53B6F">
              <w:rPr>
                <w:sz w:val="22"/>
                <w:szCs w:val="22"/>
              </w:rPr>
              <w:t>GV/KON</w:t>
            </w:r>
            <w:r w:rsidR="006B419F">
              <w:rPr>
                <w:sz w:val="22"/>
                <w:szCs w:val="22"/>
              </w:rPr>
              <w:t>24</w:t>
            </w:r>
            <w:r w:rsidRPr="00F53B6F">
              <w:rPr>
                <w:sz w:val="22"/>
                <w:szCs w:val="22"/>
              </w:rPr>
              <w:t>GV</w:t>
            </w:r>
          </w:p>
        </w:tc>
      </w:tr>
      <w:tr w:rsidR="00514A8E" w:rsidRPr="00CC2C20" w:rsidTr="00D11A2E">
        <w:trPr>
          <w:trHeight w:val="399"/>
        </w:trPr>
        <w:tc>
          <w:tcPr>
            <w:tcW w:w="2518" w:type="dxa"/>
            <w:vAlign w:val="center"/>
          </w:tcPr>
          <w:p w:rsidR="00514A8E" w:rsidRPr="00CA105D" w:rsidRDefault="00514A8E" w:rsidP="009319C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58" w:type="dxa"/>
            <w:vAlign w:val="center"/>
          </w:tcPr>
          <w:p w:rsidR="006E0DCE" w:rsidRPr="006E0DCE" w:rsidRDefault="006E0DCE" w:rsidP="006E0DCE">
            <w:pPr>
              <w:jc w:val="center"/>
              <w:rPr>
                <w:sz w:val="22"/>
                <w:szCs w:val="22"/>
              </w:rPr>
            </w:pPr>
            <w:r w:rsidRPr="006E0DCE">
              <w:rPr>
                <w:sz w:val="22"/>
                <w:szCs w:val="22"/>
              </w:rPr>
              <w:t>KF</w:t>
            </w:r>
            <w:r w:rsidR="00DE54EC">
              <w:rPr>
                <w:sz w:val="22"/>
                <w:szCs w:val="22"/>
                <w:lang w:val="en-US"/>
              </w:rPr>
              <w:t>F</w:t>
            </w:r>
            <w:r w:rsidR="006B419F">
              <w:rPr>
                <w:sz w:val="22"/>
                <w:szCs w:val="22"/>
              </w:rPr>
              <w:t>18</w:t>
            </w:r>
            <w:r w:rsidRPr="006E0DCE">
              <w:rPr>
                <w:sz w:val="22"/>
                <w:szCs w:val="22"/>
              </w:rPr>
              <w:t>GV/KON</w:t>
            </w:r>
            <w:r w:rsidR="006B419F">
              <w:rPr>
                <w:sz w:val="22"/>
                <w:szCs w:val="22"/>
              </w:rPr>
              <w:t>18</w:t>
            </w:r>
            <w:r w:rsidRPr="006E0DCE">
              <w:rPr>
                <w:sz w:val="22"/>
                <w:szCs w:val="22"/>
              </w:rPr>
              <w:t>GV</w:t>
            </w:r>
          </w:p>
          <w:p w:rsidR="00514A8E" w:rsidRPr="006B419F" w:rsidRDefault="006E0DCE" w:rsidP="006B419F">
            <w:pPr>
              <w:jc w:val="center"/>
              <w:rPr>
                <w:sz w:val="22"/>
                <w:szCs w:val="22"/>
              </w:rPr>
            </w:pPr>
            <w:r w:rsidRPr="006E0DCE">
              <w:rPr>
                <w:sz w:val="22"/>
                <w:szCs w:val="22"/>
              </w:rPr>
              <w:t>KF</w:t>
            </w:r>
            <w:r w:rsidR="00DE54EC">
              <w:rPr>
                <w:sz w:val="22"/>
                <w:szCs w:val="22"/>
                <w:lang w:val="en-US"/>
              </w:rPr>
              <w:t>F</w:t>
            </w:r>
            <w:r w:rsidR="006B419F">
              <w:rPr>
                <w:sz w:val="22"/>
                <w:szCs w:val="22"/>
              </w:rPr>
              <w:t>24GV/KON24GV</w:t>
            </w:r>
          </w:p>
        </w:tc>
      </w:tr>
      <w:tr w:rsidR="006D2EE8" w:rsidRPr="00CC2C20" w:rsidTr="00D11A2E">
        <w:trPr>
          <w:trHeight w:val="399"/>
        </w:trPr>
        <w:tc>
          <w:tcPr>
            <w:tcW w:w="2518" w:type="dxa"/>
            <w:vAlign w:val="center"/>
          </w:tcPr>
          <w:p w:rsidR="006D2EE8" w:rsidRPr="00CC2C20" w:rsidRDefault="00465B37" w:rsidP="006D2EE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58" w:type="dxa"/>
            <w:vAlign w:val="center"/>
          </w:tcPr>
          <w:p w:rsidR="006D2EE8" w:rsidRDefault="00465B37" w:rsidP="006D2EE8">
            <w:pPr>
              <w:jc w:val="center"/>
              <w:rPr>
                <w:sz w:val="22"/>
                <w:szCs w:val="22"/>
              </w:rPr>
            </w:pPr>
            <w:r w:rsidRPr="00822B77">
              <w:rPr>
                <w:sz w:val="22"/>
                <w:szCs w:val="22"/>
              </w:rPr>
              <w:t>Предназначен для охлаждения, нагрева, фильтрации и очистки воздуха в замкнутом пространстве помещения или зоны</w:t>
            </w:r>
          </w:p>
        </w:tc>
      </w:tr>
      <w:tr w:rsidR="006D2EE8" w:rsidRPr="00CC2C20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58" w:type="dxa"/>
            <w:vAlign w:val="center"/>
          </w:tcPr>
          <w:p w:rsidR="006D2EE8" w:rsidRPr="006E6F2F" w:rsidRDefault="00465B37" w:rsidP="006D2EE8">
            <w:pPr>
              <w:jc w:val="center"/>
              <w:rPr>
                <w:sz w:val="22"/>
                <w:szCs w:val="22"/>
              </w:rPr>
            </w:pPr>
            <w:r w:rsidRPr="00074AC2">
              <w:rPr>
                <w:sz w:val="22"/>
                <w:szCs w:val="22"/>
              </w:rPr>
              <w:t>Оборудование предназначено для домашнего бытового и аналогичного применения</w:t>
            </w:r>
          </w:p>
        </w:tc>
      </w:tr>
      <w:tr w:rsidR="006D2EE8" w:rsidRPr="00CC2C20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58" w:type="dxa"/>
            <w:vAlign w:val="center"/>
          </w:tcPr>
          <w:p w:rsidR="006D2EE8" w:rsidRPr="006E6F2F" w:rsidRDefault="006D2EE8" w:rsidP="006D2EE8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6D2EE8" w:rsidRPr="00CC2C20" w:rsidTr="00D11A2E">
        <w:trPr>
          <w:trHeight w:val="409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258" w:type="dxa"/>
            <w:vAlign w:val="center"/>
          </w:tcPr>
          <w:p w:rsidR="006D2EE8" w:rsidRPr="00CC2C20" w:rsidRDefault="00785DA7" w:rsidP="006D2EE8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6D2EE8" w:rsidRPr="00CC2C20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258" w:type="dxa"/>
            <w:vAlign w:val="center"/>
          </w:tcPr>
          <w:p w:rsidR="006D2EE8" w:rsidRPr="00CC2C20" w:rsidRDefault="006D2EE8" w:rsidP="006D2EE8">
            <w:pPr>
              <w:jc w:val="center"/>
              <w:rPr>
                <w:sz w:val="22"/>
                <w:szCs w:val="22"/>
              </w:rPr>
            </w:pPr>
            <w:r w:rsidRPr="00CC2C20">
              <w:rPr>
                <w:sz w:val="22"/>
                <w:szCs w:val="22"/>
              </w:rPr>
              <w:t>3 года</w:t>
            </w:r>
          </w:p>
        </w:tc>
      </w:tr>
      <w:tr w:rsidR="006D2EE8" w:rsidRPr="00CC2C20" w:rsidTr="00D11A2E">
        <w:trPr>
          <w:trHeight w:val="492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58247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258" w:type="dxa"/>
            <w:vAlign w:val="center"/>
          </w:tcPr>
          <w:p w:rsidR="009D5B38" w:rsidRPr="009D5B38" w:rsidRDefault="009D5B38" w:rsidP="009D5B38">
            <w:pPr>
              <w:pStyle w:val="21"/>
              <w:rPr>
                <w:sz w:val="22"/>
                <w:szCs w:val="22"/>
              </w:rPr>
            </w:pPr>
            <w:r w:rsidRPr="009D5B38">
              <w:rPr>
                <w:sz w:val="22"/>
                <w:szCs w:val="22"/>
              </w:rPr>
              <w:t>Сплит-системы соответствуют требованиям Технических регламентов Евразийского экономического союза:</w:t>
            </w:r>
          </w:p>
          <w:p w:rsidR="009D5B38" w:rsidRPr="009D5B38" w:rsidRDefault="009D5B38" w:rsidP="009D5B38">
            <w:pPr>
              <w:pStyle w:val="21"/>
              <w:rPr>
                <w:sz w:val="22"/>
                <w:szCs w:val="22"/>
              </w:rPr>
            </w:pPr>
            <w:r w:rsidRPr="009D5B38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9D5B38" w:rsidRPr="009D5B38" w:rsidRDefault="009D5B38" w:rsidP="009D5B38">
            <w:pPr>
              <w:pStyle w:val="21"/>
              <w:rPr>
                <w:sz w:val="22"/>
                <w:szCs w:val="22"/>
              </w:rPr>
            </w:pPr>
            <w:r w:rsidRPr="009D5B38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9D5B38" w:rsidRPr="009D5B38" w:rsidRDefault="009D5B38" w:rsidP="009D5B38">
            <w:pPr>
              <w:pStyle w:val="21"/>
              <w:rPr>
                <w:sz w:val="22"/>
                <w:szCs w:val="22"/>
              </w:rPr>
            </w:pPr>
            <w:r w:rsidRPr="009D5B38">
              <w:rPr>
                <w:sz w:val="22"/>
                <w:szCs w:val="22"/>
              </w:rPr>
              <w:t>Сертификат соответствия ЕАЭС RU С-CN.НА46.В.03403/22</w:t>
            </w:r>
          </w:p>
          <w:p w:rsidR="009D5B38" w:rsidRPr="009D5B38" w:rsidRDefault="009D5B38" w:rsidP="009D5B38">
            <w:pPr>
              <w:pStyle w:val="21"/>
              <w:rPr>
                <w:sz w:val="22"/>
                <w:szCs w:val="22"/>
              </w:rPr>
            </w:pPr>
            <w:r w:rsidRPr="009D5B38">
              <w:rPr>
                <w:sz w:val="22"/>
                <w:szCs w:val="22"/>
              </w:rPr>
              <w:t>от 12.04.2022 до 11.04.2027</w:t>
            </w:r>
          </w:p>
          <w:p w:rsidR="009D5B38" w:rsidRPr="009D5B38" w:rsidRDefault="009D5B38" w:rsidP="009D5B38">
            <w:pPr>
              <w:pStyle w:val="21"/>
              <w:rPr>
                <w:sz w:val="22"/>
                <w:szCs w:val="22"/>
              </w:rPr>
            </w:pPr>
            <w:r w:rsidRPr="009D5B38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9D5B38" w:rsidRPr="009D5B38" w:rsidRDefault="009D5B38" w:rsidP="009D5B38">
            <w:pPr>
              <w:pStyle w:val="21"/>
              <w:rPr>
                <w:sz w:val="22"/>
                <w:szCs w:val="22"/>
              </w:rPr>
            </w:pPr>
            <w:r w:rsidRPr="009D5B38">
              <w:rPr>
                <w:sz w:val="22"/>
                <w:szCs w:val="22"/>
              </w:rPr>
              <w:t>Декларация о соответствии ЕАЭС N RU Д-CN.РА03.В.04438/22</w:t>
            </w:r>
          </w:p>
          <w:p w:rsidR="006D2EE8" w:rsidRPr="0045388E" w:rsidRDefault="009D5B38" w:rsidP="009D5B38">
            <w:pPr>
              <w:pStyle w:val="21"/>
              <w:rPr>
                <w:sz w:val="22"/>
                <w:szCs w:val="22"/>
              </w:rPr>
            </w:pPr>
            <w:r w:rsidRPr="009D5B38">
              <w:rPr>
                <w:sz w:val="22"/>
                <w:szCs w:val="22"/>
              </w:rPr>
              <w:t>от 12.04.2022 до 11.04.2027</w:t>
            </w:r>
          </w:p>
        </w:tc>
      </w:tr>
      <w:tr w:rsidR="006D2EE8" w:rsidRPr="00465B37" w:rsidTr="00D11A2E">
        <w:trPr>
          <w:trHeight w:val="492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58" w:type="dxa"/>
            <w:vAlign w:val="center"/>
          </w:tcPr>
          <w:p w:rsidR="006D2EE8" w:rsidRPr="008E1213" w:rsidRDefault="006D2EE8" w:rsidP="006D2EE8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6D2EE8" w:rsidRPr="00CC2C20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58" w:type="dxa"/>
            <w:vAlign w:val="center"/>
          </w:tcPr>
          <w:p w:rsidR="006D2EE8" w:rsidRPr="00CC2C20" w:rsidRDefault="006D2EE8" w:rsidP="006D2EE8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6D2EE8" w:rsidRPr="00465B37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58" w:type="dxa"/>
            <w:shd w:val="clear" w:color="auto" w:fill="auto"/>
            <w:vAlign w:val="center"/>
          </w:tcPr>
          <w:p w:rsidR="006D2EE8" w:rsidRPr="00514A8E" w:rsidRDefault="006D2EE8" w:rsidP="006D2EE8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Jinji Road, Qianshan, Zhuhai, Guangdong, China, 519070 </w:t>
            </w:r>
          </w:p>
        </w:tc>
      </w:tr>
      <w:tr w:rsidR="006D2EE8" w:rsidRPr="00CC2C20" w:rsidTr="00D11A2E">
        <w:trPr>
          <w:trHeight w:val="553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58" w:type="dxa"/>
            <w:vAlign w:val="center"/>
          </w:tcPr>
          <w:p w:rsidR="006D2EE8" w:rsidRPr="00CC2C20" w:rsidRDefault="006D2EE8" w:rsidP="006D2EE8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6D2EE8" w:rsidRPr="00CC2C20" w:rsidTr="002B0584">
        <w:trPr>
          <w:trHeight w:val="2142"/>
        </w:trPr>
        <w:tc>
          <w:tcPr>
            <w:tcW w:w="2518" w:type="dxa"/>
            <w:vAlign w:val="center"/>
          </w:tcPr>
          <w:p w:rsidR="006D2EE8" w:rsidRPr="00CC2C20" w:rsidRDefault="006D2EE8" w:rsidP="006D2EE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58" w:type="dxa"/>
            <w:vAlign w:val="center"/>
          </w:tcPr>
          <w:p w:rsidR="002B0584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6D2EE8" w:rsidRPr="006E3C0A" w:rsidRDefault="006D2EE8" w:rsidP="006D2E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6D2EE8" w:rsidRPr="006E3C0A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ИНН/КПП 7813443770/781301001</w:t>
            </w:r>
          </w:p>
          <w:p w:rsidR="006D2EE8" w:rsidRPr="006E3C0A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6D2EE8" w:rsidRPr="006E3C0A" w:rsidRDefault="002B0584" w:rsidP="006D2E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</w:t>
            </w:r>
            <w:r w:rsidR="006D2EE8" w:rsidRPr="006E3C0A">
              <w:rPr>
                <w:sz w:val="22"/>
                <w:szCs w:val="22"/>
              </w:rPr>
              <w:t>адрес: Росси</w:t>
            </w:r>
            <w:r>
              <w:rPr>
                <w:sz w:val="22"/>
                <w:szCs w:val="22"/>
              </w:rPr>
              <w:t>я, 197110,Санкт-Петербург, ул.</w:t>
            </w:r>
            <w:r w:rsidR="006D2EE8" w:rsidRPr="006E3C0A">
              <w:rPr>
                <w:sz w:val="22"/>
                <w:szCs w:val="22"/>
              </w:rPr>
              <w:t>Большая Разночинная, 32</w:t>
            </w:r>
          </w:p>
          <w:p w:rsidR="006D2EE8" w:rsidRPr="003F28A1" w:rsidRDefault="006D2EE8" w:rsidP="006D2EE8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6D2EE8" w:rsidRPr="00CC2C20" w:rsidRDefault="006D2EE8" w:rsidP="006D2EE8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5" w:name="_Toc14172311"/>
      <w:bookmarkStart w:id="6" w:name="_Ref69937519"/>
      <w:bookmarkStart w:id="7" w:name="_Ref88683835"/>
      <w:bookmarkStart w:id="8" w:name="_Toc158386915"/>
      <w:r w:rsidRPr="00985AEE">
        <w:rPr>
          <w:b/>
          <w:szCs w:val="28"/>
        </w:rPr>
        <w:t>ТЕХНИЧЕСКИЕ ХАРАКТЕРИСТИКИ</w:t>
      </w:r>
      <w:bookmarkEnd w:id="5"/>
      <w:bookmarkEnd w:id="6"/>
      <w:bookmarkEnd w:id="7"/>
      <w:bookmarkEnd w:id="8"/>
    </w:p>
    <w:p w:rsidR="009B1EC5" w:rsidRPr="00667EFC" w:rsidRDefault="00810B70" w:rsidP="00667EF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8386916"/>
      <w:r w:rsidRPr="00667EFC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667EFC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667EF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667EFC">
        <w:rPr>
          <w:rFonts w:ascii="Times New Roman" w:hAnsi="Times New Roman" w:cs="Times New Roman"/>
          <w:color w:val="auto"/>
          <w:sz w:val="22"/>
          <w:szCs w:val="22"/>
        </w:rPr>
        <w:t>Описание издели</w:t>
      </w:r>
      <w:r w:rsidR="00DF636A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9"/>
    </w:p>
    <w:p w:rsidR="005F5E03" w:rsidRDefault="005F5E03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94FE4" w:rsidRPr="00DB47D0" w:rsidRDefault="00614128" w:rsidP="003A299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</w:t>
      </w:r>
      <w:r w:rsidRPr="00F178C8">
        <w:rPr>
          <w:sz w:val="22"/>
          <w:szCs w:val="22"/>
        </w:rPr>
        <w:t>ондицион</w:t>
      </w:r>
      <w:r>
        <w:rPr>
          <w:sz w:val="22"/>
          <w:szCs w:val="22"/>
        </w:rPr>
        <w:t>ер</w:t>
      </w:r>
      <w:r w:rsidRPr="00085D2E">
        <w:rPr>
          <w:sz w:val="22"/>
          <w:szCs w:val="22"/>
        </w:rPr>
        <w:t>ы</w:t>
      </w:r>
      <w:r>
        <w:rPr>
          <w:sz w:val="22"/>
          <w:szCs w:val="22"/>
        </w:rPr>
        <w:t xml:space="preserve"> (сплит-системы</w:t>
      </w:r>
      <w:r w:rsidRPr="00F57101">
        <w:rPr>
          <w:sz w:val="22"/>
          <w:szCs w:val="22"/>
        </w:rPr>
        <w:t>)</w:t>
      </w:r>
      <w:r>
        <w:rPr>
          <w:sz w:val="22"/>
          <w:szCs w:val="22"/>
        </w:rPr>
        <w:t xml:space="preserve"> напольно-потолочного типа</w:t>
      </w:r>
      <w:r w:rsidRPr="00085D2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модельного ряда </w:t>
      </w:r>
      <w:r>
        <w:rPr>
          <w:sz w:val="22"/>
          <w:szCs w:val="22"/>
          <w:lang w:val="en-US"/>
        </w:rPr>
        <w:t>KFF</w:t>
      </w:r>
      <w:r w:rsidRPr="00FA6CCF">
        <w:rPr>
          <w:sz w:val="22"/>
          <w:szCs w:val="22"/>
        </w:rPr>
        <w:t>_</w:t>
      </w:r>
      <w:r>
        <w:rPr>
          <w:sz w:val="22"/>
          <w:szCs w:val="22"/>
        </w:rPr>
        <w:t>GV/KON</w:t>
      </w:r>
      <w:r w:rsidRPr="00FA6CCF">
        <w:rPr>
          <w:sz w:val="22"/>
          <w:szCs w:val="22"/>
        </w:rPr>
        <w:t>_</w:t>
      </w:r>
      <w:r w:rsidRPr="007F261E">
        <w:rPr>
          <w:sz w:val="22"/>
          <w:szCs w:val="22"/>
        </w:rPr>
        <w:t>GV</w:t>
      </w:r>
      <w:r w:rsidRPr="00DB47D0">
        <w:rPr>
          <w:sz w:val="22"/>
          <w:szCs w:val="22"/>
        </w:rPr>
        <w:t xml:space="preserve"> </w:t>
      </w:r>
      <w:r>
        <w:rPr>
          <w:sz w:val="22"/>
          <w:szCs w:val="22"/>
        </w:rPr>
        <w:t>представляю</w:t>
      </w:r>
      <w:r w:rsidRPr="00B63AFE">
        <w:rPr>
          <w:sz w:val="22"/>
          <w:szCs w:val="22"/>
        </w:rPr>
        <w:t>т собой помещенн</w:t>
      </w:r>
      <w:r>
        <w:rPr>
          <w:sz w:val="22"/>
          <w:szCs w:val="22"/>
        </w:rPr>
        <w:t>ые в корпус устройства</w:t>
      </w:r>
      <w:r w:rsidRPr="00B63AFE">
        <w:rPr>
          <w:sz w:val="22"/>
          <w:szCs w:val="22"/>
        </w:rPr>
        <w:t xml:space="preserve">, </w:t>
      </w:r>
      <w:r w:rsidR="0005364E">
        <w:rPr>
          <w:sz w:val="22"/>
          <w:szCs w:val="22"/>
        </w:rPr>
        <w:t>предназначенны</w:t>
      </w:r>
      <w:r w:rsidR="0005364E" w:rsidRPr="00822B77">
        <w:rPr>
          <w:sz w:val="22"/>
          <w:szCs w:val="22"/>
        </w:rPr>
        <w:t>е для охлаждения, нагрева, фильтрации и очистки воздуха, а также для обеспечения подвода кондиционированного воздуха без использования воздуховодов в замкнутое пространство комнаты или зоны.</w:t>
      </w:r>
      <w:r w:rsidR="0005364E">
        <w:rPr>
          <w:sz w:val="22"/>
          <w:szCs w:val="22"/>
        </w:rPr>
        <w:t xml:space="preserve"> </w:t>
      </w:r>
      <w:r w:rsidR="007A7C68" w:rsidRPr="00DB47D0">
        <w:rPr>
          <w:sz w:val="22"/>
          <w:szCs w:val="22"/>
        </w:rPr>
        <w:t xml:space="preserve">Оборудование состоит из двух отдельных блоков, которые предназначены для работы совместно: внешнего (компрессорно-конденсаторного) и внутреннего (испарительного). Внешний блок монтируется вне кондиционируемого помещения.  Внутренний блок размещается непосредственно в самом помещении.  </w:t>
      </w:r>
      <w:r w:rsidR="002F5C26" w:rsidRPr="00DB47D0">
        <w:rPr>
          <w:sz w:val="22"/>
          <w:szCs w:val="22"/>
        </w:rPr>
        <w:t xml:space="preserve">Благодаря наличию двух дренажных поддонов внутренний блок может быть установлен под потолком, на стене или на полу. Друг с другом блоки соединяются медными трубами. Изделие работает по технологии on/off или технологии с постоянной производительностью. Компрессор включается или отключается при достижении заданной температуры, исходя из показаний датчика температуры.  </w:t>
      </w:r>
    </w:p>
    <w:p w:rsidR="002F5C26" w:rsidRPr="00DB47D0" w:rsidRDefault="002F5C26" w:rsidP="003A299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B47D0">
        <w:rPr>
          <w:sz w:val="22"/>
          <w:szCs w:val="22"/>
        </w:rPr>
        <w:t>Вентилятор внутреннего блока оснащен 4-х скоростным мотором для обеспечения максимально комфортных условий в помещении  -  имеется возможность выбрать одну из четырёх</w:t>
      </w:r>
      <w:r w:rsidRPr="00DB47D0">
        <w:rPr>
          <w:sz w:val="22"/>
          <w:szCs w:val="22"/>
        </w:rPr>
        <w:br/>
        <w:t xml:space="preserve">скоростей вентилятора. </w:t>
      </w:r>
    </w:p>
    <w:p w:rsidR="00167B0A" w:rsidRDefault="002F5C26" w:rsidP="00167B0A">
      <w:pPr>
        <w:tabs>
          <w:tab w:val="left" w:pos="720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B47D0">
        <w:rPr>
          <w:sz w:val="22"/>
          <w:szCs w:val="22"/>
        </w:rPr>
        <w:t xml:space="preserve">Режим Sleep обеспечивает комфортный микроклимат в помещении в ночное время при минимальном уровне шума. Несколько режимов работы в зависимости </w:t>
      </w:r>
      <w:r w:rsidR="003A299A" w:rsidRPr="00DB47D0">
        <w:rPr>
          <w:sz w:val="22"/>
          <w:szCs w:val="22"/>
        </w:rPr>
        <w:t>от потребностей</w:t>
      </w:r>
      <w:r w:rsidRPr="00DB47D0">
        <w:rPr>
          <w:sz w:val="22"/>
          <w:szCs w:val="22"/>
        </w:rPr>
        <w:t xml:space="preserve"> пользователя и условий среды в помещении. </w:t>
      </w:r>
    </w:p>
    <w:p w:rsidR="00B244F7" w:rsidRPr="00167B0A" w:rsidRDefault="00167B0A" w:rsidP="00167B0A">
      <w:pPr>
        <w:tabs>
          <w:tab w:val="left" w:pos="720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оснащено воздушным</w:t>
      </w:r>
      <w:r w:rsidR="00B244F7" w:rsidRPr="00167B0A">
        <w:rPr>
          <w:sz w:val="22"/>
          <w:szCs w:val="22"/>
        </w:rPr>
        <w:t xml:space="preserve"> фильтр</w:t>
      </w:r>
      <w:r>
        <w:rPr>
          <w:sz w:val="22"/>
          <w:szCs w:val="22"/>
        </w:rPr>
        <w:t>ом</w:t>
      </w:r>
      <w:r w:rsidR="00B244F7" w:rsidRPr="00167B0A">
        <w:rPr>
          <w:sz w:val="22"/>
          <w:szCs w:val="22"/>
        </w:rPr>
        <w:t xml:space="preserve"> грубой очис</w:t>
      </w:r>
      <w:r>
        <w:rPr>
          <w:sz w:val="22"/>
          <w:szCs w:val="22"/>
        </w:rPr>
        <w:t>тки, материал – полипропиленовое волокно.</w:t>
      </w:r>
    </w:p>
    <w:p w:rsidR="002F5C26" w:rsidRPr="00DB47D0" w:rsidRDefault="002F5C26" w:rsidP="003A299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B47D0">
        <w:rPr>
          <w:sz w:val="22"/>
          <w:szCs w:val="22"/>
        </w:rPr>
        <w:t xml:space="preserve">Вертикальный и горизонтальный автосвинг позволяет доставлять воздух во все уголки помещения, не доставляя дискомфорта пользователю. За счет особенностей дизайна створок жалюзей распределение воздуха происходит в зависимости от выбранного режима работы. </w:t>
      </w:r>
    </w:p>
    <w:p w:rsidR="002F5C26" w:rsidRPr="00DB47D0" w:rsidRDefault="002F5C26" w:rsidP="003A299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B47D0">
        <w:rPr>
          <w:sz w:val="22"/>
          <w:szCs w:val="22"/>
        </w:rPr>
        <w:t>Режим турбо. Позволяет быстро достигнуть заданной температуры.</w:t>
      </w:r>
    </w:p>
    <w:p w:rsidR="002F5C26" w:rsidRPr="008017DB" w:rsidRDefault="002F5C26" w:rsidP="003A299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B47D0">
        <w:rPr>
          <w:sz w:val="22"/>
          <w:szCs w:val="22"/>
        </w:rPr>
        <w:t xml:space="preserve">Упрощенная замена мотора и крыльчатки вентилятора за счет новых конструктивных </w:t>
      </w:r>
      <w:r w:rsidRPr="008017DB">
        <w:rPr>
          <w:sz w:val="22"/>
          <w:szCs w:val="22"/>
        </w:rPr>
        <w:t>особенностей.</w:t>
      </w:r>
    </w:p>
    <w:p w:rsidR="002F5C26" w:rsidRPr="008017DB" w:rsidRDefault="002F5C26" w:rsidP="003A299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017DB">
        <w:rPr>
          <w:sz w:val="22"/>
          <w:szCs w:val="22"/>
        </w:rPr>
        <w:t>Наружный блок:</w:t>
      </w:r>
    </w:p>
    <w:p w:rsidR="002F5C26" w:rsidRPr="008017DB" w:rsidRDefault="002F5C26" w:rsidP="003A299A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8017DB">
        <w:rPr>
          <w:rFonts w:ascii="Times New Roman" w:hAnsi="Times New Roman"/>
        </w:rPr>
        <w:t>Надежные компрессоры лучших производителей (GREE);</w:t>
      </w:r>
    </w:p>
    <w:p w:rsidR="002F5C26" w:rsidRPr="008017DB" w:rsidRDefault="002F5C26" w:rsidP="003A299A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8017DB">
        <w:rPr>
          <w:rFonts w:ascii="Times New Roman" w:hAnsi="Times New Roman"/>
        </w:rPr>
        <w:t>Антикоррозийное покрытие Blue fin, обеспечивающее бесперебойную работу при агрессивных условиях окружающей среды;</w:t>
      </w:r>
    </w:p>
    <w:p w:rsidR="002F5C26" w:rsidRPr="008017DB" w:rsidRDefault="002F5C26" w:rsidP="003A299A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8017DB">
        <w:rPr>
          <w:rFonts w:ascii="Times New Roman" w:hAnsi="Times New Roman"/>
        </w:rPr>
        <w:t>Многоуровневая автоматическая система защиты оборудования от внешних факторов, перебоев и ошибок подключения;</w:t>
      </w:r>
    </w:p>
    <w:p w:rsidR="002F5C26" w:rsidRPr="008017DB" w:rsidRDefault="002F5C26" w:rsidP="003A299A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8017DB">
        <w:rPr>
          <w:rFonts w:ascii="Times New Roman" w:hAnsi="Times New Roman"/>
        </w:rPr>
        <w:t>Система i-defrosting, автоматически запускающая функцию разморозки только тогда, когда это действительно необходимо, что уменьшает затраты на электроэнергию при работе в этом режиме на 75%;</w:t>
      </w:r>
    </w:p>
    <w:p w:rsidR="002E72EF" w:rsidRPr="008017DB" w:rsidRDefault="002F5C26" w:rsidP="0006218A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</w:pPr>
      <w:r w:rsidRPr="008017DB">
        <w:rPr>
          <w:rFonts w:ascii="Times New Roman" w:hAnsi="Times New Roman"/>
        </w:rPr>
        <w:t>Опциональная доработка оборудования для работы в режиме охлаждения при те</w:t>
      </w:r>
      <w:r w:rsidR="0069661E">
        <w:rPr>
          <w:rFonts w:ascii="Times New Roman" w:hAnsi="Times New Roman"/>
        </w:rPr>
        <w:t>мпературе окружающей среды до</w:t>
      </w:r>
      <w:r w:rsidRPr="008017DB">
        <w:rPr>
          <w:rFonts w:ascii="Times New Roman" w:hAnsi="Times New Roman"/>
        </w:rPr>
        <w:t xml:space="preserve"> -40°С.</w:t>
      </w:r>
      <w:r w:rsidR="00877F58" w:rsidRPr="008017DB">
        <w:rPr>
          <w:rFonts w:ascii="Times New Roman" w:eastAsia="Times New Roman" w:hAnsi="Times New Roman"/>
          <w:lang w:eastAsia="ru-RU"/>
        </w:rPr>
        <w:br/>
      </w:r>
    </w:p>
    <w:p w:rsidR="008F31F7" w:rsidRPr="00667EFC" w:rsidRDefault="008F31F7" w:rsidP="00667EF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58386917"/>
      <w:r w:rsidRPr="00667EFC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10"/>
    </w:p>
    <w:p w:rsidR="00F81B60" w:rsidRDefault="00F81B60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B47D0" w:rsidRDefault="00DB47D0" w:rsidP="00DB47D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DB47D0" w:rsidRPr="003F1F02" w:rsidRDefault="00DB47D0" w:rsidP="00DB47D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 xml:space="preserve">Принцип работы сплит-системы. </w:t>
      </w:r>
    </w:p>
    <w:p w:rsidR="00DB47D0" w:rsidRPr="003F1F02" w:rsidRDefault="00DB47D0" w:rsidP="00DB47D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DB47D0" w:rsidRDefault="00DB47D0" w:rsidP="00DB47D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Pr="006E30DA" w:rsidRDefault="00CA6F66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изделия представлен</w:t>
      </w:r>
      <w:r w:rsidR="005E5B72">
        <w:rPr>
          <w:sz w:val="22"/>
          <w:szCs w:val="22"/>
        </w:rPr>
        <w:t xml:space="preserve"> на рисунке</w:t>
      </w:r>
      <w:r w:rsidR="009E38F8">
        <w:rPr>
          <w:sz w:val="22"/>
          <w:szCs w:val="22"/>
        </w:rPr>
        <w:t xml:space="preserve"> </w:t>
      </w:r>
      <w:r w:rsidR="001A49D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2A18FE" w:rsidRPr="00A61371" w:rsidRDefault="00B2101A" w:rsidP="00085D0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>
            <wp:extent cx="4909930" cy="5805450"/>
            <wp:effectExtent l="0" t="0" r="5080" b="5080"/>
            <wp:docPr id="3" name="Рисунок 3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990" cy="584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614" w:rsidRDefault="00206F07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A49D4">
        <w:rPr>
          <w:noProof/>
          <w:sz w:val="20"/>
          <w:szCs w:val="20"/>
        </w:rPr>
        <w:t>1</w:t>
      </w:r>
    </w:p>
    <w:p w:rsidR="005F5DB2" w:rsidRDefault="005F5DB2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65B37" w:rsidRDefault="00465B37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465B37" w:rsidRDefault="00465B37" w:rsidP="00465B37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142"/>
        <w:outlineLvl w:val="1"/>
        <w:rPr>
          <w:rFonts w:ascii="Times New Roman" w:hAnsi="Times New Roman"/>
        </w:rPr>
      </w:pPr>
      <w:bookmarkStart w:id="11" w:name="_Toc158386918"/>
      <w:r w:rsidRPr="00052BE5">
        <w:rPr>
          <w:rFonts w:ascii="Times New Roman" w:hAnsi="Times New Roman"/>
        </w:rPr>
        <w:lastRenderedPageBreak/>
        <w:t xml:space="preserve">2.1.3 </w:t>
      </w:r>
      <w:bookmarkStart w:id="12" w:name="_Toc107231503"/>
      <w:r>
        <w:rPr>
          <w:rFonts w:ascii="Times New Roman" w:hAnsi="Times New Roman"/>
        </w:rPr>
        <w:t>Т</w:t>
      </w:r>
      <w:r w:rsidRPr="00A31305">
        <w:rPr>
          <w:rFonts w:ascii="Times New Roman" w:hAnsi="Times New Roman"/>
        </w:rPr>
        <w:t>е</w:t>
      </w:r>
      <w:r w:rsidR="00DF636A">
        <w:rPr>
          <w:rFonts w:ascii="Times New Roman" w:hAnsi="Times New Roman"/>
        </w:rPr>
        <w:t>хнические характеристики изделий</w:t>
      </w:r>
      <w:bookmarkEnd w:id="11"/>
      <w:r w:rsidRPr="00A31305">
        <w:rPr>
          <w:rFonts w:ascii="Times New Roman" w:hAnsi="Times New Roman"/>
        </w:rPr>
        <w:t xml:space="preserve"> </w:t>
      </w:r>
      <w:bookmarkEnd w:id="12"/>
    </w:p>
    <w:p w:rsidR="00465B37" w:rsidRPr="009E4A8F" w:rsidRDefault="00465B37" w:rsidP="00465B3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</w:pPr>
      <w:r w:rsidRPr="00A31305">
        <w:rPr>
          <w:sz w:val="22"/>
          <w:szCs w:val="22"/>
        </w:rPr>
        <w:t>Основные технические хар</w:t>
      </w:r>
      <w:r w:rsidR="00DF636A">
        <w:rPr>
          <w:sz w:val="22"/>
          <w:szCs w:val="22"/>
        </w:rPr>
        <w:t>актеристики изделий</w:t>
      </w:r>
      <w:r w:rsidRPr="00A31305">
        <w:rPr>
          <w:sz w:val="22"/>
          <w:szCs w:val="22"/>
        </w:rPr>
        <w:t xml:space="preserve"> приведены в таблице 2</w:t>
      </w:r>
    </w:p>
    <w:p w:rsidR="00465B37" w:rsidRDefault="00465B37" w:rsidP="00465B37">
      <w:pPr>
        <w:jc w:val="center"/>
        <w:rPr>
          <w:noProof/>
          <w:sz w:val="20"/>
          <w:szCs w:val="20"/>
        </w:rPr>
      </w:pPr>
    </w:p>
    <w:p w:rsidR="00465B37" w:rsidRDefault="00465B37" w:rsidP="00465B3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F14988" w:rsidRDefault="00F14988" w:rsidP="009319C6">
      <w:pPr>
        <w:jc w:val="center"/>
        <w:rPr>
          <w:noProof/>
          <w:sz w:val="20"/>
          <w:szCs w:val="20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9"/>
        <w:gridCol w:w="1992"/>
        <w:gridCol w:w="1427"/>
        <w:gridCol w:w="1940"/>
        <w:gridCol w:w="1728"/>
      </w:tblGrid>
      <w:tr w:rsidR="00C422C1" w:rsidRPr="001A7586" w:rsidTr="00C422C1">
        <w:trPr>
          <w:trHeight w:val="250"/>
        </w:trPr>
        <w:tc>
          <w:tcPr>
            <w:tcW w:w="2709" w:type="dxa"/>
            <w:vMerge w:val="restart"/>
            <w:shd w:val="clear" w:color="auto" w:fill="auto"/>
            <w:vAlign w:val="center"/>
            <w:hideMark/>
          </w:tcPr>
          <w:p w:rsidR="00C422C1" w:rsidRPr="009644C7" w:rsidRDefault="00C422C1" w:rsidP="0097316E">
            <w:pPr>
              <w:rPr>
                <w:b/>
                <w:color w:val="000000"/>
                <w:sz w:val="20"/>
                <w:szCs w:val="20"/>
              </w:rPr>
            </w:pPr>
            <w:r w:rsidRPr="009644C7">
              <w:rPr>
                <w:b/>
                <w:color w:val="000000"/>
                <w:sz w:val="20"/>
                <w:szCs w:val="20"/>
              </w:rPr>
              <w:t xml:space="preserve">Модель кондиционера </w:t>
            </w:r>
          </w:p>
        </w:tc>
        <w:tc>
          <w:tcPr>
            <w:tcW w:w="3419" w:type="dxa"/>
            <w:gridSpan w:val="2"/>
            <w:shd w:val="clear" w:color="auto" w:fill="auto"/>
            <w:vAlign w:val="center"/>
            <w:hideMark/>
          </w:tcPr>
          <w:p w:rsidR="00C422C1" w:rsidRPr="009644C7" w:rsidRDefault="00C422C1" w:rsidP="0097316E">
            <w:pPr>
              <w:rPr>
                <w:b/>
                <w:color w:val="000000"/>
                <w:sz w:val="20"/>
                <w:szCs w:val="20"/>
              </w:rPr>
            </w:pPr>
            <w:r w:rsidRPr="009644C7">
              <w:rPr>
                <w:b/>
                <w:color w:val="000000"/>
                <w:sz w:val="20"/>
                <w:szCs w:val="20"/>
              </w:rPr>
              <w:t xml:space="preserve">Внутренний блок кондиционера </w:t>
            </w:r>
          </w:p>
        </w:tc>
        <w:tc>
          <w:tcPr>
            <w:tcW w:w="1940" w:type="dxa"/>
            <w:vAlign w:val="center"/>
          </w:tcPr>
          <w:p w:rsidR="00C422C1" w:rsidRPr="009644C7" w:rsidRDefault="00C422C1" w:rsidP="0097316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644C7">
              <w:rPr>
                <w:b/>
                <w:color w:val="000000"/>
                <w:sz w:val="20"/>
                <w:szCs w:val="20"/>
              </w:rPr>
              <w:t>KF</w:t>
            </w:r>
            <w:r w:rsidRPr="009644C7">
              <w:rPr>
                <w:b/>
                <w:color w:val="000000"/>
                <w:sz w:val="20"/>
                <w:szCs w:val="20"/>
                <w:lang w:val="en-US"/>
              </w:rPr>
              <w:t>F18</w:t>
            </w:r>
            <w:r w:rsidRPr="009644C7">
              <w:rPr>
                <w:b/>
                <w:color w:val="000000"/>
                <w:sz w:val="20"/>
                <w:szCs w:val="20"/>
              </w:rPr>
              <w:t>GV</w:t>
            </w:r>
          </w:p>
        </w:tc>
        <w:tc>
          <w:tcPr>
            <w:tcW w:w="1728" w:type="dxa"/>
            <w:shd w:val="clear" w:color="auto" w:fill="auto"/>
            <w:vAlign w:val="center"/>
            <w:hideMark/>
          </w:tcPr>
          <w:p w:rsidR="00C422C1" w:rsidRPr="009644C7" w:rsidRDefault="00C422C1" w:rsidP="0097316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644C7">
              <w:rPr>
                <w:b/>
                <w:color w:val="000000"/>
                <w:sz w:val="20"/>
                <w:szCs w:val="20"/>
              </w:rPr>
              <w:t>KF</w:t>
            </w:r>
            <w:r w:rsidRPr="009644C7">
              <w:rPr>
                <w:b/>
                <w:color w:val="000000"/>
                <w:sz w:val="20"/>
                <w:szCs w:val="20"/>
                <w:lang w:val="en-US"/>
              </w:rPr>
              <w:t>F</w:t>
            </w:r>
            <w:r w:rsidRPr="009644C7">
              <w:rPr>
                <w:b/>
                <w:color w:val="000000"/>
                <w:sz w:val="20"/>
                <w:szCs w:val="20"/>
              </w:rPr>
              <w:t>24GV</w:t>
            </w:r>
          </w:p>
        </w:tc>
      </w:tr>
      <w:tr w:rsidR="00C422C1" w:rsidRPr="001A7586" w:rsidTr="00C422C1">
        <w:trPr>
          <w:trHeight w:val="250"/>
        </w:trPr>
        <w:tc>
          <w:tcPr>
            <w:tcW w:w="2709" w:type="dxa"/>
            <w:vMerge/>
            <w:vAlign w:val="center"/>
            <w:hideMark/>
          </w:tcPr>
          <w:p w:rsidR="00C422C1" w:rsidRPr="009644C7" w:rsidRDefault="00C422C1" w:rsidP="0097316E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3419" w:type="dxa"/>
            <w:gridSpan w:val="2"/>
            <w:shd w:val="clear" w:color="auto" w:fill="auto"/>
            <w:vAlign w:val="center"/>
            <w:hideMark/>
          </w:tcPr>
          <w:p w:rsidR="00C422C1" w:rsidRPr="009644C7" w:rsidRDefault="00C422C1" w:rsidP="0097316E">
            <w:pPr>
              <w:rPr>
                <w:b/>
                <w:color w:val="000000"/>
                <w:sz w:val="20"/>
                <w:szCs w:val="20"/>
              </w:rPr>
            </w:pPr>
            <w:r w:rsidRPr="009644C7">
              <w:rPr>
                <w:b/>
                <w:color w:val="000000"/>
                <w:sz w:val="20"/>
                <w:szCs w:val="20"/>
              </w:rPr>
              <w:t xml:space="preserve">Наружный блок кондиционера </w:t>
            </w:r>
          </w:p>
        </w:tc>
        <w:tc>
          <w:tcPr>
            <w:tcW w:w="1940" w:type="dxa"/>
            <w:vAlign w:val="center"/>
          </w:tcPr>
          <w:p w:rsidR="00C422C1" w:rsidRPr="009644C7" w:rsidRDefault="00C422C1" w:rsidP="0097316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644C7">
              <w:rPr>
                <w:b/>
                <w:color w:val="000000"/>
                <w:sz w:val="20"/>
                <w:szCs w:val="20"/>
              </w:rPr>
              <w:t>KON</w:t>
            </w:r>
            <w:r w:rsidRPr="009644C7">
              <w:rPr>
                <w:b/>
                <w:color w:val="000000"/>
                <w:sz w:val="20"/>
                <w:szCs w:val="20"/>
                <w:lang w:val="en-US"/>
              </w:rPr>
              <w:t>18</w:t>
            </w:r>
            <w:r w:rsidRPr="009644C7">
              <w:rPr>
                <w:b/>
                <w:color w:val="000000"/>
                <w:sz w:val="20"/>
                <w:szCs w:val="20"/>
              </w:rPr>
              <w:t>GV</w:t>
            </w:r>
          </w:p>
        </w:tc>
        <w:tc>
          <w:tcPr>
            <w:tcW w:w="1728" w:type="dxa"/>
            <w:shd w:val="clear" w:color="auto" w:fill="auto"/>
            <w:vAlign w:val="center"/>
            <w:hideMark/>
          </w:tcPr>
          <w:p w:rsidR="00C422C1" w:rsidRPr="009644C7" w:rsidRDefault="00C422C1" w:rsidP="0097316E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644C7">
              <w:rPr>
                <w:b/>
                <w:color w:val="000000"/>
                <w:sz w:val="20"/>
                <w:szCs w:val="20"/>
              </w:rPr>
              <w:t>KON24GV</w:t>
            </w:r>
          </w:p>
        </w:tc>
      </w:tr>
      <w:tr w:rsidR="00C422C1" w:rsidRPr="001A7586" w:rsidTr="00C422C1">
        <w:trPr>
          <w:trHeight w:val="250"/>
        </w:trPr>
        <w:tc>
          <w:tcPr>
            <w:tcW w:w="4701" w:type="dxa"/>
            <w:gridSpan w:val="2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Производительность вентилятора внутреннего блока (T/H/M/L)* </w:t>
            </w:r>
          </w:p>
        </w:tc>
        <w:tc>
          <w:tcPr>
            <w:tcW w:w="1427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м</w:t>
            </w:r>
            <w:r w:rsidRPr="001A7586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1A7586">
              <w:rPr>
                <w:color w:val="000000"/>
                <w:sz w:val="20"/>
                <w:szCs w:val="20"/>
              </w:rPr>
              <w:t xml:space="preserve">/ч </w:t>
            </w:r>
          </w:p>
        </w:tc>
        <w:tc>
          <w:tcPr>
            <w:tcW w:w="1940" w:type="dxa"/>
          </w:tcPr>
          <w:p w:rsidR="00C422C1" w:rsidRPr="00045805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8E74E6">
              <w:rPr>
                <w:color w:val="000000"/>
                <w:sz w:val="20"/>
                <w:szCs w:val="20"/>
              </w:rPr>
              <w:t>650/580/480/400</w:t>
            </w:r>
          </w:p>
        </w:tc>
        <w:tc>
          <w:tcPr>
            <w:tcW w:w="1728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045805">
              <w:rPr>
                <w:color w:val="000000"/>
                <w:sz w:val="20"/>
                <w:szCs w:val="20"/>
              </w:rPr>
              <w:t>1150/1050/950/900</w:t>
            </w:r>
          </w:p>
        </w:tc>
      </w:tr>
      <w:tr w:rsidR="00C422C1" w:rsidRPr="001A7586" w:rsidTr="00C422C1">
        <w:trPr>
          <w:trHeight w:val="250"/>
        </w:trPr>
        <w:tc>
          <w:tcPr>
            <w:tcW w:w="2709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Коэффициент энергоэффективности </w:t>
            </w:r>
          </w:p>
        </w:tc>
        <w:tc>
          <w:tcPr>
            <w:tcW w:w="1992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  <w:lang w:val="en-US"/>
              </w:rPr>
            </w:pPr>
            <w:r w:rsidRPr="001A7586">
              <w:rPr>
                <w:color w:val="000000"/>
                <w:sz w:val="20"/>
                <w:szCs w:val="20"/>
              </w:rPr>
              <w:t>Охлаждение (EER)</w:t>
            </w:r>
            <w:r w:rsidRPr="001A7586">
              <w:rPr>
                <w:color w:val="000000"/>
                <w:sz w:val="20"/>
                <w:szCs w:val="20"/>
                <w:lang w:val="en-US"/>
              </w:rPr>
              <w:t>/</w:t>
            </w:r>
            <w:r w:rsidRPr="001A7586">
              <w:rPr>
                <w:color w:val="000000"/>
                <w:sz w:val="20"/>
                <w:szCs w:val="20"/>
              </w:rPr>
              <w:t>Нагрев (COP)</w:t>
            </w:r>
          </w:p>
        </w:tc>
        <w:tc>
          <w:tcPr>
            <w:tcW w:w="1427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Вт/Вт</w:t>
            </w:r>
          </w:p>
        </w:tc>
        <w:tc>
          <w:tcPr>
            <w:tcW w:w="1940" w:type="dxa"/>
            <w:vAlign w:val="center"/>
          </w:tcPr>
          <w:p w:rsidR="00C422C1" w:rsidRPr="00A541DD" w:rsidRDefault="00C422C1" w:rsidP="0097316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</w:t>
            </w:r>
            <w:r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  <w:lang w:val="en-US"/>
              </w:rPr>
              <w:t>03</w:t>
            </w:r>
            <w:r>
              <w:rPr>
                <w:color w:val="000000"/>
                <w:sz w:val="20"/>
                <w:szCs w:val="20"/>
              </w:rPr>
              <w:t xml:space="preserve"> / 3,5</w:t>
            </w:r>
            <w:r>
              <w:rPr>
                <w:color w:val="000000"/>
                <w:sz w:val="20"/>
                <w:szCs w:val="20"/>
                <w:lang w:val="en-US"/>
              </w:rPr>
              <w:t>9</w:t>
            </w:r>
          </w:p>
        </w:tc>
        <w:tc>
          <w:tcPr>
            <w:tcW w:w="1728" w:type="dxa"/>
            <w:shd w:val="clear" w:color="auto" w:fill="auto"/>
            <w:vAlign w:val="center"/>
            <w:hideMark/>
          </w:tcPr>
          <w:p w:rsidR="00C422C1" w:rsidRPr="00D3065E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3,24</w:t>
            </w:r>
            <w:r w:rsidRPr="00D3065E">
              <w:rPr>
                <w:color w:val="000000"/>
                <w:sz w:val="20"/>
                <w:szCs w:val="20"/>
              </w:rPr>
              <w:t xml:space="preserve"> / </w:t>
            </w:r>
            <w:r>
              <w:rPr>
                <w:color w:val="000000"/>
                <w:sz w:val="20"/>
                <w:szCs w:val="20"/>
              </w:rPr>
              <w:t>3,42</w:t>
            </w:r>
          </w:p>
        </w:tc>
      </w:tr>
      <w:tr w:rsidR="00C422C1" w:rsidRPr="001A7586" w:rsidTr="00C422C1">
        <w:trPr>
          <w:trHeight w:val="250"/>
        </w:trPr>
        <w:tc>
          <w:tcPr>
            <w:tcW w:w="2709" w:type="dxa"/>
            <w:vMerge w:val="restart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Производительность </w:t>
            </w:r>
          </w:p>
        </w:tc>
        <w:tc>
          <w:tcPr>
            <w:tcW w:w="1992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Охлаждение </w:t>
            </w:r>
          </w:p>
        </w:tc>
        <w:tc>
          <w:tcPr>
            <w:tcW w:w="1427" w:type="dxa"/>
            <w:vMerge w:val="restart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кВт </w:t>
            </w:r>
          </w:p>
        </w:tc>
        <w:tc>
          <w:tcPr>
            <w:tcW w:w="1940" w:type="dxa"/>
          </w:tcPr>
          <w:p w:rsidR="00C422C1" w:rsidRPr="00A541DD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5,00</w:t>
            </w:r>
          </w:p>
        </w:tc>
        <w:tc>
          <w:tcPr>
            <w:tcW w:w="1728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7,3</w:t>
            </w:r>
          </w:p>
        </w:tc>
      </w:tr>
      <w:tr w:rsidR="00C422C1" w:rsidRPr="001A7586" w:rsidTr="00C422C1">
        <w:trPr>
          <w:trHeight w:val="250"/>
        </w:trPr>
        <w:tc>
          <w:tcPr>
            <w:tcW w:w="2709" w:type="dxa"/>
            <w:vMerge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2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Нагрев </w:t>
            </w:r>
          </w:p>
        </w:tc>
        <w:tc>
          <w:tcPr>
            <w:tcW w:w="1427" w:type="dxa"/>
            <w:vMerge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5,20</w:t>
            </w:r>
          </w:p>
        </w:tc>
        <w:tc>
          <w:tcPr>
            <w:tcW w:w="1728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7,7</w:t>
            </w:r>
          </w:p>
        </w:tc>
      </w:tr>
      <w:tr w:rsidR="00C422C1" w:rsidRPr="001A7586" w:rsidTr="00C422C1">
        <w:trPr>
          <w:trHeight w:val="250"/>
        </w:trPr>
        <w:tc>
          <w:tcPr>
            <w:tcW w:w="2709" w:type="dxa"/>
            <w:vMerge w:val="restart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Номинальная потребляемая мощность </w:t>
            </w:r>
          </w:p>
        </w:tc>
        <w:tc>
          <w:tcPr>
            <w:tcW w:w="1992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Охлаждение </w:t>
            </w:r>
          </w:p>
        </w:tc>
        <w:tc>
          <w:tcPr>
            <w:tcW w:w="1427" w:type="dxa"/>
            <w:vMerge w:val="restart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кВт </w:t>
            </w:r>
          </w:p>
        </w:tc>
        <w:tc>
          <w:tcPr>
            <w:tcW w:w="1940" w:type="dxa"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1,65</w:t>
            </w:r>
          </w:p>
        </w:tc>
        <w:tc>
          <w:tcPr>
            <w:tcW w:w="1728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2,25</w:t>
            </w:r>
          </w:p>
        </w:tc>
      </w:tr>
      <w:tr w:rsidR="00C422C1" w:rsidRPr="001A7586" w:rsidTr="00C422C1">
        <w:trPr>
          <w:trHeight w:val="250"/>
        </w:trPr>
        <w:tc>
          <w:tcPr>
            <w:tcW w:w="2709" w:type="dxa"/>
            <w:vMerge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2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Нагрев </w:t>
            </w:r>
          </w:p>
        </w:tc>
        <w:tc>
          <w:tcPr>
            <w:tcW w:w="1427" w:type="dxa"/>
            <w:vMerge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</w:tcPr>
          <w:p w:rsidR="00C422C1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1,45</w:t>
            </w:r>
          </w:p>
        </w:tc>
        <w:tc>
          <w:tcPr>
            <w:tcW w:w="1728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2,25</w:t>
            </w:r>
          </w:p>
        </w:tc>
      </w:tr>
      <w:tr w:rsidR="00C422C1" w:rsidRPr="001A7586" w:rsidTr="00C422C1">
        <w:trPr>
          <w:trHeight w:val="250"/>
        </w:trPr>
        <w:tc>
          <w:tcPr>
            <w:tcW w:w="4701" w:type="dxa"/>
            <w:gridSpan w:val="2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Электропитание </w:t>
            </w:r>
          </w:p>
        </w:tc>
        <w:tc>
          <w:tcPr>
            <w:tcW w:w="1427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В/Ф/Гц </w:t>
            </w:r>
          </w:p>
        </w:tc>
        <w:tc>
          <w:tcPr>
            <w:tcW w:w="3668" w:type="dxa"/>
            <w:gridSpan w:val="2"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220 – 240/1/50</w:t>
            </w:r>
          </w:p>
        </w:tc>
      </w:tr>
      <w:tr w:rsidR="00C422C1" w:rsidRPr="001A7586" w:rsidTr="00C422C1">
        <w:trPr>
          <w:trHeight w:val="250"/>
        </w:trPr>
        <w:tc>
          <w:tcPr>
            <w:tcW w:w="2709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Диаметры трубопровода хладагента </w:t>
            </w:r>
          </w:p>
        </w:tc>
        <w:tc>
          <w:tcPr>
            <w:tcW w:w="1992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Линия жидкости/газа </w:t>
            </w:r>
          </w:p>
        </w:tc>
        <w:tc>
          <w:tcPr>
            <w:tcW w:w="1427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940" w:type="dxa"/>
            <w:vAlign w:val="center"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6/12</w:t>
            </w:r>
          </w:p>
        </w:tc>
        <w:tc>
          <w:tcPr>
            <w:tcW w:w="1728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9,52/16</w:t>
            </w:r>
          </w:p>
        </w:tc>
      </w:tr>
      <w:tr w:rsidR="00C422C1" w:rsidRPr="001A7586" w:rsidTr="00C422C1">
        <w:trPr>
          <w:trHeight w:val="250"/>
        </w:trPr>
        <w:tc>
          <w:tcPr>
            <w:tcW w:w="4701" w:type="dxa"/>
            <w:gridSpan w:val="2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Максимальная длина трубопровода </w:t>
            </w:r>
          </w:p>
        </w:tc>
        <w:tc>
          <w:tcPr>
            <w:tcW w:w="1427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 </w:t>
            </w:r>
          </w:p>
        </w:tc>
        <w:tc>
          <w:tcPr>
            <w:tcW w:w="1940" w:type="dxa"/>
            <w:vAlign w:val="center"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728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30</w:t>
            </w:r>
          </w:p>
        </w:tc>
      </w:tr>
      <w:tr w:rsidR="00C422C1" w:rsidRPr="001A7586" w:rsidTr="00C422C1">
        <w:trPr>
          <w:trHeight w:val="250"/>
        </w:trPr>
        <w:tc>
          <w:tcPr>
            <w:tcW w:w="4701" w:type="dxa"/>
            <w:gridSpan w:val="2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Максимальный перепад высот </w:t>
            </w:r>
          </w:p>
        </w:tc>
        <w:tc>
          <w:tcPr>
            <w:tcW w:w="1427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 </w:t>
            </w:r>
          </w:p>
        </w:tc>
        <w:tc>
          <w:tcPr>
            <w:tcW w:w="1940" w:type="dxa"/>
            <w:vAlign w:val="center"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728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15</w:t>
            </w:r>
          </w:p>
        </w:tc>
      </w:tr>
      <w:tr w:rsidR="00C422C1" w:rsidRPr="001A7586" w:rsidTr="00C422C1">
        <w:trPr>
          <w:trHeight w:val="250"/>
        </w:trPr>
        <w:tc>
          <w:tcPr>
            <w:tcW w:w="2709" w:type="dxa"/>
            <w:vMerge w:val="restart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Рабочий диапазон температуры </w:t>
            </w:r>
          </w:p>
        </w:tc>
        <w:tc>
          <w:tcPr>
            <w:tcW w:w="1992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Охлаждение </w:t>
            </w:r>
          </w:p>
        </w:tc>
        <w:tc>
          <w:tcPr>
            <w:tcW w:w="1427" w:type="dxa"/>
            <w:vMerge w:val="restart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°С </w:t>
            </w:r>
          </w:p>
        </w:tc>
        <w:tc>
          <w:tcPr>
            <w:tcW w:w="1940" w:type="dxa"/>
            <w:vAlign w:val="center"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–15 ~ 48 </w:t>
            </w:r>
          </w:p>
        </w:tc>
        <w:tc>
          <w:tcPr>
            <w:tcW w:w="1728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–15 ~ 48</w:t>
            </w:r>
          </w:p>
        </w:tc>
      </w:tr>
      <w:tr w:rsidR="00C422C1" w:rsidRPr="001A7586" w:rsidTr="00C422C1">
        <w:trPr>
          <w:trHeight w:val="250"/>
        </w:trPr>
        <w:tc>
          <w:tcPr>
            <w:tcW w:w="2709" w:type="dxa"/>
            <w:vMerge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2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Нагрев </w:t>
            </w:r>
          </w:p>
        </w:tc>
        <w:tc>
          <w:tcPr>
            <w:tcW w:w="1427" w:type="dxa"/>
            <w:vMerge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40" w:type="dxa"/>
            <w:vAlign w:val="center"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–15 ~ 24 </w:t>
            </w:r>
          </w:p>
        </w:tc>
        <w:tc>
          <w:tcPr>
            <w:tcW w:w="1728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–15 ~ 24</w:t>
            </w:r>
          </w:p>
        </w:tc>
      </w:tr>
      <w:tr w:rsidR="00C422C1" w:rsidRPr="001A7586" w:rsidTr="00C422C1">
        <w:trPr>
          <w:trHeight w:val="250"/>
        </w:trPr>
        <w:tc>
          <w:tcPr>
            <w:tcW w:w="4701" w:type="dxa"/>
            <w:gridSpan w:val="2"/>
            <w:shd w:val="clear" w:color="auto" w:fill="auto"/>
            <w:vAlign w:val="center"/>
            <w:hideMark/>
          </w:tcPr>
          <w:p w:rsidR="00C422C1" w:rsidRPr="00594562" w:rsidRDefault="00C422C1" w:rsidP="0097316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Хладагент </w:t>
            </w:r>
            <w:r>
              <w:rPr>
                <w:color w:val="000000"/>
                <w:sz w:val="20"/>
                <w:szCs w:val="20"/>
              </w:rPr>
              <w:t xml:space="preserve">марка 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C422C1" w:rsidRPr="00594562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940" w:type="dxa"/>
            <w:vAlign w:val="center"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R410A</w:t>
            </w:r>
            <w:r>
              <w:rPr>
                <w:color w:val="000000"/>
                <w:sz w:val="20"/>
                <w:szCs w:val="20"/>
              </w:rPr>
              <w:t>/1,2</w:t>
            </w:r>
          </w:p>
        </w:tc>
        <w:tc>
          <w:tcPr>
            <w:tcW w:w="1728" w:type="dxa"/>
            <w:vAlign w:val="center"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R410A</w:t>
            </w:r>
            <w:r>
              <w:rPr>
                <w:color w:val="000000"/>
                <w:sz w:val="20"/>
                <w:szCs w:val="20"/>
              </w:rPr>
              <w:t>/1,9</w:t>
            </w:r>
          </w:p>
        </w:tc>
      </w:tr>
      <w:tr w:rsidR="00C422C1" w:rsidRPr="001A7586" w:rsidTr="00C422C1">
        <w:trPr>
          <w:trHeight w:val="250"/>
        </w:trPr>
        <w:tc>
          <w:tcPr>
            <w:tcW w:w="4701" w:type="dxa"/>
            <w:gridSpan w:val="2"/>
            <w:shd w:val="clear" w:color="auto" w:fill="auto"/>
            <w:vAlign w:val="center"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Вес хладагента (заводская заправка)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C422C1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1940" w:type="dxa"/>
            <w:vAlign w:val="center"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1,2</w:t>
            </w:r>
          </w:p>
        </w:tc>
        <w:tc>
          <w:tcPr>
            <w:tcW w:w="1728" w:type="dxa"/>
            <w:vAlign w:val="center"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1,9</w:t>
            </w:r>
          </w:p>
        </w:tc>
      </w:tr>
      <w:tr w:rsidR="00C422C1" w:rsidRPr="001A7586" w:rsidTr="0097316E">
        <w:trPr>
          <w:trHeight w:val="250"/>
        </w:trPr>
        <w:tc>
          <w:tcPr>
            <w:tcW w:w="4701" w:type="dxa"/>
            <w:gridSpan w:val="2"/>
            <w:shd w:val="clear" w:color="auto" w:fill="auto"/>
            <w:vAlign w:val="center"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Состав</w:t>
            </w:r>
            <w:r w:rsidR="009C6BA6">
              <w:rPr>
                <w:color w:val="000000"/>
                <w:sz w:val="20"/>
                <w:szCs w:val="20"/>
              </w:rPr>
              <w:t xml:space="preserve"> хладагента</w:t>
            </w:r>
          </w:p>
        </w:tc>
        <w:tc>
          <w:tcPr>
            <w:tcW w:w="1427" w:type="dxa"/>
            <w:shd w:val="clear" w:color="auto" w:fill="auto"/>
            <w:vAlign w:val="center"/>
          </w:tcPr>
          <w:p w:rsidR="00C422C1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3668" w:type="dxa"/>
            <w:gridSpan w:val="2"/>
            <w:vAlign w:val="center"/>
          </w:tcPr>
          <w:p w:rsidR="00C422C1" w:rsidRPr="001A7586" w:rsidRDefault="009C6BA6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C3568A">
              <w:rPr>
                <w:color w:val="000000"/>
                <w:sz w:val="20"/>
                <w:szCs w:val="20"/>
              </w:rPr>
              <w:t>неазеотропная смесь из 50 % дифторметана R-32(CH2F2) и 50 % пентафторэтана R-125(CHF2CF3)</w:t>
            </w:r>
          </w:p>
        </w:tc>
      </w:tr>
      <w:tr w:rsidR="00C422C1" w:rsidRPr="001A7586" w:rsidTr="00C422C1">
        <w:trPr>
          <w:trHeight w:val="250"/>
        </w:trPr>
        <w:tc>
          <w:tcPr>
            <w:tcW w:w="9796" w:type="dxa"/>
            <w:gridSpan w:val="5"/>
          </w:tcPr>
          <w:p w:rsidR="00C422C1" w:rsidRPr="001A7586" w:rsidRDefault="00C422C1" w:rsidP="0097316E">
            <w:pPr>
              <w:rPr>
                <w:b/>
                <w:color w:val="000000"/>
                <w:sz w:val="20"/>
                <w:szCs w:val="20"/>
              </w:rPr>
            </w:pPr>
            <w:r w:rsidRPr="001A7586">
              <w:rPr>
                <w:b/>
                <w:color w:val="000000"/>
                <w:sz w:val="20"/>
                <w:szCs w:val="20"/>
              </w:rPr>
              <w:t>Внутренний блок кондиционера</w:t>
            </w:r>
          </w:p>
        </w:tc>
      </w:tr>
      <w:tr w:rsidR="00C422C1" w:rsidRPr="001A7586" w:rsidTr="00C422C1">
        <w:trPr>
          <w:trHeight w:val="250"/>
        </w:trPr>
        <w:tc>
          <w:tcPr>
            <w:tcW w:w="4701" w:type="dxa"/>
            <w:gridSpan w:val="2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Уровень звукового давления (T/H/M/L)* </w:t>
            </w:r>
          </w:p>
        </w:tc>
        <w:tc>
          <w:tcPr>
            <w:tcW w:w="1427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дБ(А) </w:t>
            </w:r>
          </w:p>
        </w:tc>
        <w:tc>
          <w:tcPr>
            <w:tcW w:w="1940" w:type="dxa"/>
          </w:tcPr>
          <w:p w:rsidR="00C422C1" w:rsidRPr="00D3065E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41/40/37/33</w:t>
            </w:r>
          </w:p>
        </w:tc>
        <w:tc>
          <w:tcPr>
            <w:tcW w:w="1728" w:type="dxa"/>
            <w:shd w:val="clear" w:color="auto" w:fill="auto"/>
            <w:hideMark/>
          </w:tcPr>
          <w:p w:rsidR="00C422C1" w:rsidRPr="00C64A30" w:rsidRDefault="00C422C1" w:rsidP="0097316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64A30">
              <w:rPr>
                <w:color w:val="000000"/>
                <w:sz w:val="20"/>
                <w:szCs w:val="20"/>
                <w:lang w:val="en-US"/>
              </w:rPr>
              <w:t>47/46/44/41</w:t>
            </w:r>
          </w:p>
        </w:tc>
      </w:tr>
      <w:tr w:rsidR="00C422C1" w:rsidRPr="001A7586" w:rsidTr="00C422C1">
        <w:trPr>
          <w:trHeight w:val="250"/>
        </w:trPr>
        <w:tc>
          <w:tcPr>
            <w:tcW w:w="4701" w:type="dxa"/>
            <w:gridSpan w:val="2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Габаритные размеры блока, Ш х В х Г </w:t>
            </w:r>
          </w:p>
        </w:tc>
        <w:tc>
          <w:tcPr>
            <w:tcW w:w="1427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940" w:type="dxa"/>
          </w:tcPr>
          <w:p w:rsidR="00C422C1" w:rsidRPr="00C64A30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870 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x </w:t>
            </w:r>
            <w:r>
              <w:rPr>
                <w:color w:val="000000"/>
                <w:sz w:val="20"/>
                <w:szCs w:val="20"/>
              </w:rPr>
              <w:t>665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x 2</w:t>
            </w:r>
            <w:r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728" w:type="dxa"/>
            <w:shd w:val="clear" w:color="auto" w:fill="auto"/>
            <w:hideMark/>
          </w:tcPr>
          <w:p w:rsidR="00C422C1" w:rsidRPr="00C64A30" w:rsidRDefault="00C422C1" w:rsidP="0097316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64A30">
              <w:rPr>
                <w:color w:val="000000"/>
                <w:sz w:val="20"/>
                <w:szCs w:val="20"/>
                <w:lang w:val="en-US"/>
              </w:rPr>
              <w:t>1200 x 665 x 235</w:t>
            </w:r>
          </w:p>
        </w:tc>
      </w:tr>
      <w:tr w:rsidR="00C422C1" w:rsidRPr="001A7586" w:rsidTr="00C422C1">
        <w:trPr>
          <w:trHeight w:val="250"/>
        </w:trPr>
        <w:tc>
          <w:tcPr>
            <w:tcW w:w="4701" w:type="dxa"/>
            <w:gridSpan w:val="2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Размеры упаковки, Ш х В х Г </w:t>
            </w:r>
          </w:p>
        </w:tc>
        <w:tc>
          <w:tcPr>
            <w:tcW w:w="1427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940" w:type="dxa"/>
          </w:tcPr>
          <w:p w:rsidR="00C422C1" w:rsidRPr="00C64A30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</w:t>
            </w:r>
            <w:r>
              <w:rPr>
                <w:color w:val="000000"/>
                <w:sz w:val="20"/>
                <w:szCs w:val="20"/>
              </w:rPr>
              <w:t>033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x </w:t>
            </w:r>
            <w:r>
              <w:rPr>
                <w:color w:val="000000"/>
                <w:sz w:val="20"/>
                <w:szCs w:val="20"/>
              </w:rPr>
              <w:t>770</w:t>
            </w:r>
            <w:r>
              <w:rPr>
                <w:color w:val="000000"/>
                <w:sz w:val="20"/>
                <w:szCs w:val="20"/>
                <w:lang w:val="en-US"/>
              </w:rPr>
              <w:t xml:space="preserve"> x </w:t>
            </w: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28" w:type="dxa"/>
            <w:shd w:val="clear" w:color="auto" w:fill="auto"/>
            <w:hideMark/>
          </w:tcPr>
          <w:p w:rsidR="00C422C1" w:rsidRPr="00C64A30" w:rsidRDefault="00C422C1" w:rsidP="0097316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64A30">
              <w:rPr>
                <w:color w:val="000000"/>
                <w:sz w:val="20"/>
                <w:szCs w:val="20"/>
                <w:lang w:val="en-US"/>
              </w:rPr>
              <w:t>1363 x 770 x 300</w:t>
            </w:r>
          </w:p>
        </w:tc>
      </w:tr>
      <w:tr w:rsidR="00C422C1" w:rsidRPr="001A7586" w:rsidTr="00C422C1">
        <w:trPr>
          <w:trHeight w:val="250"/>
        </w:trPr>
        <w:tc>
          <w:tcPr>
            <w:tcW w:w="4701" w:type="dxa"/>
            <w:gridSpan w:val="2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Вес нетто/брутто </w:t>
            </w:r>
          </w:p>
        </w:tc>
        <w:tc>
          <w:tcPr>
            <w:tcW w:w="1427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кг </w:t>
            </w:r>
          </w:p>
        </w:tc>
        <w:tc>
          <w:tcPr>
            <w:tcW w:w="1940" w:type="dxa"/>
          </w:tcPr>
          <w:p w:rsidR="00C422C1" w:rsidRPr="00F91EB4" w:rsidRDefault="00C422C1" w:rsidP="0097316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25/30</w:t>
            </w:r>
          </w:p>
        </w:tc>
        <w:tc>
          <w:tcPr>
            <w:tcW w:w="1728" w:type="dxa"/>
            <w:shd w:val="clear" w:color="auto" w:fill="auto"/>
            <w:hideMark/>
          </w:tcPr>
          <w:p w:rsidR="00C422C1" w:rsidRPr="00C64A30" w:rsidRDefault="00C422C1" w:rsidP="0097316E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64A30">
              <w:rPr>
                <w:color w:val="000000"/>
                <w:sz w:val="20"/>
                <w:szCs w:val="20"/>
                <w:lang w:val="en-US"/>
              </w:rPr>
              <w:t>33/39</w:t>
            </w:r>
          </w:p>
        </w:tc>
      </w:tr>
      <w:tr w:rsidR="00C422C1" w:rsidRPr="001A7586" w:rsidTr="00C422C1">
        <w:trPr>
          <w:trHeight w:val="250"/>
        </w:trPr>
        <w:tc>
          <w:tcPr>
            <w:tcW w:w="9796" w:type="dxa"/>
            <w:gridSpan w:val="5"/>
          </w:tcPr>
          <w:p w:rsidR="00C422C1" w:rsidRPr="001A7586" w:rsidRDefault="00C422C1" w:rsidP="0097316E">
            <w:pPr>
              <w:rPr>
                <w:b/>
                <w:color w:val="000000"/>
                <w:sz w:val="20"/>
                <w:szCs w:val="20"/>
              </w:rPr>
            </w:pPr>
            <w:r w:rsidRPr="001A7586">
              <w:rPr>
                <w:b/>
                <w:color w:val="000000"/>
                <w:sz w:val="20"/>
                <w:szCs w:val="20"/>
              </w:rPr>
              <w:t>Наружный блок кондиционера</w:t>
            </w:r>
          </w:p>
        </w:tc>
      </w:tr>
      <w:tr w:rsidR="00C422C1" w:rsidRPr="001A7586" w:rsidTr="00C422C1">
        <w:trPr>
          <w:trHeight w:val="250"/>
        </w:trPr>
        <w:tc>
          <w:tcPr>
            <w:tcW w:w="4701" w:type="dxa"/>
            <w:gridSpan w:val="2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Производительность вентилятора (H/M/L)* </w:t>
            </w:r>
          </w:p>
        </w:tc>
        <w:tc>
          <w:tcPr>
            <w:tcW w:w="1427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м</w:t>
            </w:r>
            <w:r w:rsidRPr="001A7586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1A7586">
              <w:rPr>
                <w:color w:val="000000"/>
                <w:sz w:val="20"/>
                <w:szCs w:val="20"/>
              </w:rPr>
              <w:t xml:space="preserve">/ч </w:t>
            </w:r>
          </w:p>
        </w:tc>
        <w:tc>
          <w:tcPr>
            <w:tcW w:w="1940" w:type="dxa"/>
            <w:vAlign w:val="center"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1700</w:t>
            </w:r>
          </w:p>
        </w:tc>
        <w:tc>
          <w:tcPr>
            <w:tcW w:w="1728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3500</w:t>
            </w:r>
          </w:p>
        </w:tc>
      </w:tr>
      <w:tr w:rsidR="00C422C1" w:rsidRPr="001A7586" w:rsidTr="00C422C1">
        <w:trPr>
          <w:trHeight w:val="250"/>
        </w:trPr>
        <w:tc>
          <w:tcPr>
            <w:tcW w:w="2709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Компрессор </w:t>
            </w:r>
          </w:p>
        </w:tc>
        <w:tc>
          <w:tcPr>
            <w:tcW w:w="3419" w:type="dxa"/>
            <w:gridSpan w:val="2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Тип / ТМ </w:t>
            </w:r>
          </w:p>
        </w:tc>
        <w:tc>
          <w:tcPr>
            <w:tcW w:w="1940" w:type="dxa"/>
            <w:vAlign w:val="center"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ротационный/GREE </w:t>
            </w:r>
          </w:p>
        </w:tc>
        <w:tc>
          <w:tcPr>
            <w:tcW w:w="1728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ротационный/GREE</w:t>
            </w:r>
          </w:p>
        </w:tc>
      </w:tr>
      <w:tr w:rsidR="00C422C1" w:rsidRPr="001A7586" w:rsidTr="00C422C1">
        <w:trPr>
          <w:trHeight w:val="250"/>
        </w:trPr>
        <w:tc>
          <w:tcPr>
            <w:tcW w:w="4701" w:type="dxa"/>
            <w:gridSpan w:val="2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Уровень звукового давления </w:t>
            </w:r>
          </w:p>
        </w:tc>
        <w:tc>
          <w:tcPr>
            <w:tcW w:w="1427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дБ(А) </w:t>
            </w:r>
          </w:p>
        </w:tc>
        <w:tc>
          <w:tcPr>
            <w:tcW w:w="1940" w:type="dxa"/>
            <w:vAlign w:val="center"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1728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53</w:t>
            </w:r>
          </w:p>
        </w:tc>
      </w:tr>
      <w:tr w:rsidR="00C422C1" w:rsidRPr="001A7586" w:rsidTr="00C422C1">
        <w:trPr>
          <w:trHeight w:val="250"/>
        </w:trPr>
        <w:tc>
          <w:tcPr>
            <w:tcW w:w="4701" w:type="dxa"/>
            <w:gridSpan w:val="2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Габаритные размеры блока, Ш х В х Г </w:t>
            </w:r>
          </w:p>
        </w:tc>
        <w:tc>
          <w:tcPr>
            <w:tcW w:w="1427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940" w:type="dxa"/>
            <w:vAlign w:val="center"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761 x 256 x 548 </w:t>
            </w:r>
          </w:p>
        </w:tc>
        <w:tc>
          <w:tcPr>
            <w:tcW w:w="1728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892 x 340 x 698</w:t>
            </w:r>
          </w:p>
        </w:tc>
      </w:tr>
      <w:tr w:rsidR="00C422C1" w:rsidRPr="001A7586" w:rsidTr="00C422C1">
        <w:trPr>
          <w:trHeight w:val="250"/>
        </w:trPr>
        <w:tc>
          <w:tcPr>
            <w:tcW w:w="4701" w:type="dxa"/>
            <w:gridSpan w:val="2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Размеры упаковки, Ш x В x Г </w:t>
            </w:r>
          </w:p>
        </w:tc>
        <w:tc>
          <w:tcPr>
            <w:tcW w:w="1427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940" w:type="dxa"/>
            <w:vAlign w:val="center"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881 x 363 x 595 </w:t>
            </w:r>
          </w:p>
        </w:tc>
        <w:tc>
          <w:tcPr>
            <w:tcW w:w="1728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1029 x 458 x 750</w:t>
            </w:r>
          </w:p>
        </w:tc>
      </w:tr>
      <w:tr w:rsidR="00C422C1" w:rsidRPr="001A7586" w:rsidTr="00C422C1">
        <w:trPr>
          <w:trHeight w:val="250"/>
        </w:trPr>
        <w:tc>
          <w:tcPr>
            <w:tcW w:w="4701" w:type="dxa"/>
            <w:gridSpan w:val="2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Вес нетто/брутто </w:t>
            </w:r>
          </w:p>
        </w:tc>
        <w:tc>
          <w:tcPr>
            <w:tcW w:w="1427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кг </w:t>
            </w:r>
          </w:p>
        </w:tc>
        <w:tc>
          <w:tcPr>
            <w:tcW w:w="1940" w:type="dxa"/>
            <w:vAlign w:val="center"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39,0/41,5 </w:t>
            </w:r>
          </w:p>
        </w:tc>
        <w:tc>
          <w:tcPr>
            <w:tcW w:w="1728" w:type="dxa"/>
            <w:shd w:val="clear" w:color="auto" w:fill="auto"/>
            <w:vAlign w:val="center"/>
            <w:hideMark/>
          </w:tcPr>
          <w:p w:rsidR="00C422C1" w:rsidRPr="001A7586" w:rsidRDefault="00C422C1" w:rsidP="0097316E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59/63</w:t>
            </w:r>
          </w:p>
        </w:tc>
      </w:tr>
    </w:tbl>
    <w:p w:rsidR="00C422C1" w:rsidRPr="00F835D6" w:rsidRDefault="00C422C1" w:rsidP="00C422C1">
      <w:pPr>
        <w:jc w:val="both"/>
        <w:rPr>
          <w:rFonts w:cs="DINPro-Bold"/>
          <w:bCs/>
          <w:sz w:val="20"/>
          <w:szCs w:val="20"/>
        </w:rPr>
      </w:pPr>
      <w:r w:rsidRPr="00F835D6">
        <w:rPr>
          <w:rFonts w:cs="DINPro-Bold"/>
          <w:bCs/>
          <w:sz w:val="20"/>
          <w:szCs w:val="20"/>
        </w:rPr>
        <w:t>* T – режим Turbo, H – высокая скорость вентилятора, M – средняя скорость вентилятора, L – низкая скорость вентилятора</w:t>
      </w:r>
    </w:p>
    <w:p w:rsidR="00C422C1" w:rsidRPr="00F835D6" w:rsidRDefault="00C422C1" w:rsidP="00C422C1">
      <w:pPr>
        <w:jc w:val="both"/>
        <w:rPr>
          <w:rFonts w:cs="DINPro-Bold"/>
          <w:bCs/>
          <w:sz w:val="20"/>
          <w:szCs w:val="20"/>
        </w:rPr>
      </w:pPr>
      <w:r w:rsidRPr="00F835D6">
        <w:rPr>
          <w:rFonts w:cs="DINPro-Bold"/>
          <w:bCs/>
          <w:sz w:val="20"/>
          <w:szCs w:val="20"/>
        </w:rPr>
        <w:br w:type="page"/>
      </w:r>
    </w:p>
    <w:p w:rsidR="000E638C" w:rsidRPr="00667EFC" w:rsidRDefault="00A5493C" w:rsidP="00667EF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3" w:name="_Toc158386919"/>
      <w:r w:rsidRPr="00667EFC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</w:t>
      </w:r>
      <w:r w:rsidR="000E638C" w:rsidRPr="00667EFC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667EFC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13"/>
    </w:p>
    <w:p w:rsidR="004667A9" w:rsidRDefault="004667A9" w:rsidP="005C64AB">
      <w:pPr>
        <w:ind w:firstLine="709"/>
        <w:jc w:val="both"/>
        <w:rPr>
          <w:sz w:val="22"/>
          <w:szCs w:val="22"/>
        </w:rPr>
      </w:pPr>
    </w:p>
    <w:p w:rsidR="00C955CD" w:rsidRDefault="00C955CD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Монтажная позиция должна быть достаточно прочной, чтобы в</w:t>
      </w:r>
      <w:r w:rsidR="00A5493C">
        <w:rPr>
          <w:sz w:val="22"/>
          <w:szCs w:val="22"/>
        </w:rPr>
        <w:t>ыдержать массу блока; он не дол</w:t>
      </w:r>
      <w:r w:rsidRPr="007B5D76">
        <w:rPr>
          <w:sz w:val="22"/>
          <w:szCs w:val="22"/>
        </w:rPr>
        <w:t>жен шататься и падать.</w:t>
      </w:r>
      <w:r w:rsidR="007B5D76">
        <w:rPr>
          <w:sz w:val="22"/>
          <w:szCs w:val="22"/>
        </w:rPr>
        <w:t xml:space="preserve"> </w:t>
      </w:r>
      <w:r w:rsidRPr="007B5D76">
        <w:rPr>
          <w:sz w:val="22"/>
          <w:szCs w:val="22"/>
        </w:rPr>
        <w:t>Монтажная позиция кондиционера должна располагаться под уклоном не более 5°.</w:t>
      </w:r>
      <w:r w:rsidRPr="004667A9">
        <w:rPr>
          <w:sz w:val="22"/>
          <w:szCs w:val="22"/>
        </w:rPr>
        <w:t xml:space="preserve"> </w:t>
      </w:r>
    </w:p>
    <w:p w:rsidR="00A5493C" w:rsidRDefault="00A5493C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C955CD" w:rsidRDefault="006B097D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319C6">
        <w:rPr>
          <w:sz w:val="22"/>
          <w:szCs w:val="22"/>
        </w:rPr>
        <w:t>Выбор монтажной позиции внутреннего</w:t>
      </w:r>
      <w:r w:rsidR="009319C6" w:rsidRPr="009319C6">
        <w:rPr>
          <w:sz w:val="22"/>
          <w:szCs w:val="22"/>
        </w:rPr>
        <w:t xml:space="preserve"> блока:</w:t>
      </w:r>
    </w:p>
    <w:p w:rsidR="006B7512" w:rsidRDefault="006B7512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hAnsi="Times New Roman"/>
        </w:rPr>
        <w:t>Воздухозаборные и выпускные отверстия внутренних блоков не должны быть заграждены, чтобы</w:t>
      </w:r>
      <w:r w:rsidR="009319C6" w:rsidRPr="009319C6">
        <w:rPr>
          <w:rFonts w:ascii="Times New Roman" w:hAnsi="Times New Roman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поток воздуха распространялся по всему объе</w:t>
      </w:r>
      <w:r w:rsidR="00185F48">
        <w:rPr>
          <w:rFonts w:ascii="Times New Roman" w:eastAsia="Times New Roman" w:hAnsi="Times New Roman"/>
          <w:lang w:eastAsia="ru-RU"/>
        </w:rPr>
        <w:t>му помещения</w:t>
      </w:r>
      <w:r w:rsidR="009319C6" w:rsidRPr="009319C6">
        <w:rPr>
          <w:rFonts w:ascii="Times New Roman" w:eastAsia="Times New Roman" w:hAnsi="Times New Roman"/>
          <w:lang w:eastAsia="ru-RU"/>
        </w:rPr>
        <w:t>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позиция должна выдерживать массу, в 4 раза превышающую массу блока, и при этом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не у</w:t>
      </w:r>
      <w:r w:rsidR="009319C6" w:rsidRPr="009319C6">
        <w:rPr>
          <w:rFonts w:ascii="Times New Roman" w:eastAsia="Times New Roman" w:hAnsi="Times New Roman"/>
          <w:lang w:eastAsia="ru-RU"/>
        </w:rPr>
        <w:t>силивать шум и вибрацию от него;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</w:t>
      </w:r>
      <w:r w:rsidR="009319C6" w:rsidRPr="009319C6">
        <w:rPr>
          <w:rFonts w:ascii="Times New Roman" w:eastAsia="Times New Roman" w:hAnsi="Times New Roman"/>
          <w:lang w:eastAsia="ru-RU"/>
        </w:rPr>
        <w:t>иция должна быть горизонтальной;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Длина трассы и кабелей внутреннего блока долж</w:t>
      </w:r>
      <w:r w:rsidR="009319C6" w:rsidRPr="009319C6">
        <w:rPr>
          <w:rFonts w:ascii="Times New Roman" w:eastAsia="Times New Roman" w:hAnsi="Times New Roman"/>
          <w:lang w:eastAsia="ru-RU"/>
        </w:rPr>
        <w:t>на лежать в допустимых пределах;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С монтажной позиции должен легко отводиться конденсат; блок должен удобно подключаться к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дренажной системе;</w:t>
      </w:r>
    </w:p>
    <w:p w:rsidR="009319C6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 xml:space="preserve">При использовании анкерных болтов необходимо убедиться, </w:t>
      </w:r>
      <w:r w:rsidR="009319C6" w:rsidRPr="009319C6">
        <w:rPr>
          <w:rFonts w:ascii="Times New Roman" w:eastAsia="Times New Roman" w:hAnsi="Times New Roman"/>
          <w:lang w:eastAsia="ru-RU"/>
        </w:rPr>
        <w:t>что место монтажа достаточно на</w:t>
      </w:r>
      <w:r w:rsidRPr="009319C6">
        <w:rPr>
          <w:rFonts w:ascii="Times New Roman" w:eastAsia="Times New Roman" w:hAnsi="Times New Roman"/>
          <w:lang w:eastAsia="ru-RU"/>
        </w:rPr>
        <w:t xml:space="preserve">дежное и безопасное. В противном случае монтажную позицию необходимо заранее </w:t>
      </w:r>
      <w:r w:rsidR="009319C6" w:rsidRPr="009319C6">
        <w:rPr>
          <w:rFonts w:ascii="Times New Roman" w:eastAsia="Times New Roman" w:hAnsi="Times New Roman"/>
          <w:lang w:eastAsia="ru-RU"/>
        </w:rPr>
        <w:t>укрепить;</w:t>
      </w:r>
    </w:p>
    <w:p w:rsidR="00C955CD" w:rsidRPr="009319C6" w:rsidRDefault="00C955CD" w:rsidP="005C64AB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Внутренний блок, силовой кабель, а также кабели обмена данн</w:t>
      </w:r>
      <w:r w:rsidR="009319C6" w:rsidRPr="009319C6">
        <w:rPr>
          <w:rFonts w:ascii="Times New Roman" w:eastAsia="Times New Roman" w:hAnsi="Times New Roman"/>
          <w:lang w:eastAsia="ru-RU"/>
        </w:rPr>
        <w:t>ыми должны располагаться на рас</w:t>
      </w:r>
      <w:r w:rsidRPr="009319C6">
        <w:rPr>
          <w:rFonts w:ascii="Times New Roman" w:eastAsia="Times New Roman" w:hAnsi="Times New Roman"/>
          <w:lang w:eastAsia="ru-RU"/>
        </w:rPr>
        <w:t>стоянии не менее 1 м от теле- и радиоприемников. Это необходимо для защиты от помех (Сильная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электрическая волна может вызывать помехи даже на рассто</w:t>
      </w:r>
      <w:r w:rsidR="009319C6" w:rsidRPr="009319C6">
        <w:rPr>
          <w:rFonts w:ascii="Times New Roman" w:eastAsia="Times New Roman" w:hAnsi="Times New Roman"/>
          <w:lang w:eastAsia="ru-RU"/>
        </w:rPr>
        <w:t>янии 1 метра).</w:t>
      </w:r>
    </w:p>
    <w:p w:rsidR="00C955CD" w:rsidRDefault="00C955CD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Вы</w:t>
      </w:r>
      <w:r w:rsidR="000C0778">
        <w:rPr>
          <w:sz w:val="22"/>
          <w:szCs w:val="22"/>
        </w:rPr>
        <w:t>бор монтажной позиции наружного блока: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hAnsi="Times New Roman"/>
        </w:rPr>
        <w:t>Шум и потоки воздуха от наружного блока не должны д</w:t>
      </w:r>
      <w:r w:rsidR="000C0778" w:rsidRPr="000C0778">
        <w:rPr>
          <w:rFonts w:ascii="Times New Roman" w:hAnsi="Times New Roman"/>
        </w:rPr>
        <w:t>оставлять неудобство окружающим;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Монтажная позиция должна находиться на безопасном расстоянии от животных и растений. В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>противном случае вокруг агрегата следует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установить защитные ограждения;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Оборудование устанавливают на месте с хорошей вентиляцией. Наружный блок должен быть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>установлен в хорошо проветриваемом месте. Воздухозаборные и выпускные отверстия не должны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быть заграждены;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Убедиться, что монтажная поверхность достаточно прочная и может выдержать массу агрегата и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 xml:space="preserve">его вибрацию, и что проведение монтажа </w:t>
      </w:r>
      <w:r w:rsidR="000C0778" w:rsidRPr="000C0778">
        <w:rPr>
          <w:rFonts w:ascii="Times New Roman" w:eastAsia="Times New Roman" w:hAnsi="Times New Roman"/>
          <w:lang w:eastAsia="ru-RU"/>
        </w:rPr>
        <w:t>не будет представлять опасности;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Следует избегать установки системы в местах утечки воспламеняющегося газа, масляных паров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или коррозионного газа;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не должна подвергаться порывам сильного ветра, поско</w:t>
      </w:r>
      <w:r w:rsidR="000C0778" w:rsidRPr="000C0778">
        <w:rPr>
          <w:rFonts w:ascii="Times New Roman" w:eastAsia="Times New Roman" w:hAnsi="Times New Roman"/>
          <w:lang w:eastAsia="ru-RU"/>
        </w:rPr>
        <w:t>льку они могут повлиять на рабо</w:t>
      </w:r>
      <w:r w:rsidRPr="000C0778">
        <w:rPr>
          <w:rFonts w:ascii="Times New Roman" w:eastAsia="Times New Roman" w:hAnsi="Times New Roman"/>
          <w:lang w:eastAsia="ru-RU"/>
        </w:rPr>
        <w:t>ту вентилятора наружного блока. Это приведет к недостаточному расходу возд</w:t>
      </w:r>
      <w:r w:rsidR="000C0778" w:rsidRPr="000C0778">
        <w:rPr>
          <w:rFonts w:ascii="Times New Roman" w:eastAsia="Times New Roman" w:hAnsi="Times New Roman"/>
          <w:lang w:eastAsia="ru-RU"/>
        </w:rPr>
        <w:t>уха и снизит производительность агрегата;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Наружный блок должен устанавливаться на такой позиции, гд</w:t>
      </w:r>
      <w:r w:rsidR="000C0778" w:rsidRPr="000C0778">
        <w:rPr>
          <w:rFonts w:ascii="Times New Roman" w:eastAsia="Times New Roman" w:hAnsi="Times New Roman"/>
          <w:lang w:eastAsia="ru-RU"/>
        </w:rPr>
        <w:t>е было бы удобно подключать внутренний блок;</w:t>
      </w:r>
    </w:p>
    <w:p w:rsidR="000C0778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должна располагаться вдали от объекто</w:t>
      </w:r>
      <w:r w:rsidR="000C0778" w:rsidRPr="000C0778">
        <w:rPr>
          <w:rFonts w:ascii="Times New Roman" w:eastAsia="Times New Roman" w:hAnsi="Times New Roman"/>
          <w:lang w:eastAsia="ru-RU"/>
        </w:rPr>
        <w:t>в, способствующих усилению шума;</w:t>
      </w:r>
    </w:p>
    <w:p w:rsidR="00C955CD" w:rsidRPr="000C0778" w:rsidRDefault="00C955CD" w:rsidP="005C64AB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Конденсат должен легко отводиться с монтажной позиции наружного блока.</w:t>
      </w:r>
    </w:p>
    <w:p w:rsidR="00135AED" w:rsidRDefault="005C64AB" w:rsidP="005C64AB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5C64AB">
        <w:rPr>
          <w:noProof/>
          <w:sz w:val="22"/>
          <w:szCs w:val="22"/>
        </w:rPr>
        <w:t>Схема монтажных зазоров и размещения блоков показана на рисунке 3.</w:t>
      </w:r>
    </w:p>
    <w:p w:rsidR="005C64AB" w:rsidRDefault="001F2F84" w:rsidP="001F2F84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>
            <wp:extent cx="5447514" cy="1714500"/>
            <wp:effectExtent l="0" t="0" r="1270" b="0"/>
            <wp:docPr id="11" name="Рисунок 11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6179" cy="1720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1D49" w:rsidRPr="00511D49">
        <w:rPr>
          <w:noProof/>
        </w:rPr>
        <w:t xml:space="preserve"> </w:t>
      </w:r>
    </w:p>
    <w:p w:rsidR="005C64AB" w:rsidRDefault="005C64AB" w:rsidP="005C64A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AE3233" w:rsidRPr="00E135FA" w:rsidRDefault="001F482C" w:rsidP="00667EF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4" w:name="_Toc158386920"/>
      <w:r w:rsidRPr="00E135FA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A5493C" w:rsidRPr="00E135FA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F7656C" w:rsidRPr="00E135F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E135FA">
        <w:rPr>
          <w:rFonts w:ascii="Times New Roman" w:hAnsi="Times New Roman" w:cs="Times New Roman"/>
          <w:color w:val="auto"/>
          <w:sz w:val="22"/>
          <w:szCs w:val="22"/>
        </w:rPr>
        <w:t>Чертеж издели</w:t>
      </w:r>
      <w:r w:rsidR="00DF636A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14"/>
    </w:p>
    <w:p w:rsidR="00AE3233" w:rsidRPr="006B7512" w:rsidRDefault="00AE3233" w:rsidP="00CA63D0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E13F0E" w:rsidRDefault="00AE3233" w:rsidP="006102A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  <w:r w:rsidR="001241DA">
        <w:rPr>
          <w:noProof/>
          <w:sz w:val="22"/>
          <w:szCs w:val="22"/>
        </w:rPr>
        <w:t xml:space="preserve">рисунке </w:t>
      </w:r>
      <w:r w:rsidR="000F4D1C">
        <w:rPr>
          <w:noProof/>
          <w:sz w:val="22"/>
          <w:szCs w:val="22"/>
        </w:rPr>
        <w:t>4</w:t>
      </w:r>
      <w:r w:rsidR="00C2699D" w:rsidRPr="009B1EC5">
        <w:rPr>
          <w:noProof/>
          <w:sz w:val="22"/>
          <w:szCs w:val="22"/>
        </w:rPr>
        <w:t>.</w:t>
      </w:r>
    </w:p>
    <w:p w:rsidR="00403F65" w:rsidRPr="00584336" w:rsidRDefault="00584336" w:rsidP="00584336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Внутренний блок</w:t>
      </w:r>
    </w:p>
    <w:p w:rsidR="00E247FD" w:rsidRDefault="006F3314" w:rsidP="00584336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540125" cy="3112720"/>
            <wp:effectExtent l="0" t="0" r="3175" b="0"/>
            <wp:docPr id="71" name="Рисунок 71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5193" cy="3117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1644"/>
        <w:gridCol w:w="1644"/>
        <w:gridCol w:w="1645"/>
        <w:gridCol w:w="1644"/>
        <w:gridCol w:w="1645"/>
      </w:tblGrid>
      <w:tr w:rsidR="007A2811" w:rsidRPr="00DC2BFB" w:rsidTr="006F3314">
        <w:tc>
          <w:tcPr>
            <w:tcW w:w="1242" w:type="dxa"/>
            <w:vAlign w:val="center"/>
          </w:tcPr>
          <w:p w:rsidR="007A2811" w:rsidRPr="00DC2BFB" w:rsidRDefault="007A2811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DC2BFB">
              <w:rPr>
                <w:noProof/>
                <w:sz w:val="22"/>
                <w:szCs w:val="22"/>
              </w:rPr>
              <w:t>Модель</w:t>
            </w:r>
          </w:p>
        </w:tc>
        <w:tc>
          <w:tcPr>
            <w:tcW w:w="1644" w:type="dxa"/>
            <w:vAlign w:val="center"/>
          </w:tcPr>
          <w:p w:rsidR="007A2811" w:rsidRPr="00DC2BFB" w:rsidRDefault="007A2811" w:rsidP="00D37DFF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DC2BFB">
              <w:rPr>
                <w:noProof/>
                <w:sz w:val="22"/>
                <w:szCs w:val="22"/>
                <w:lang w:val="en-US"/>
              </w:rPr>
              <w:t>A</w:t>
            </w:r>
          </w:p>
        </w:tc>
        <w:tc>
          <w:tcPr>
            <w:tcW w:w="1644" w:type="dxa"/>
            <w:vAlign w:val="center"/>
          </w:tcPr>
          <w:p w:rsidR="007A2811" w:rsidRPr="00DC2BFB" w:rsidRDefault="007A2811" w:rsidP="00D37DFF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DC2BFB">
              <w:rPr>
                <w:noProof/>
                <w:sz w:val="22"/>
                <w:szCs w:val="22"/>
                <w:lang w:val="en-US"/>
              </w:rPr>
              <w:t>B</w:t>
            </w:r>
          </w:p>
        </w:tc>
        <w:tc>
          <w:tcPr>
            <w:tcW w:w="1645" w:type="dxa"/>
            <w:vAlign w:val="center"/>
          </w:tcPr>
          <w:p w:rsidR="007A2811" w:rsidRPr="00DC2BFB" w:rsidRDefault="007A2811" w:rsidP="00D37DFF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DC2BFB">
              <w:rPr>
                <w:noProof/>
                <w:sz w:val="22"/>
                <w:szCs w:val="22"/>
                <w:lang w:val="en-US"/>
              </w:rPr>
              <w:t>C</w:t>
            </w:r>
          </w:p>
        </w:tc>
        <w:tc>
          <w:tcPr>
            <w:tcW w:w="1644" w:type="dxa"/>
            <w:vAlign w:val="center"/>
          </w:tcPr>
          <w:p w:rsidR="007A2811" w:rsidRPr="00DC2BFB" w:rsidRDefault="007A2811" w:rsidP="00D37DFF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DC2BFB">
              <w:rPr>
                <w:noProof/>
                <w:sz w:val="22"/>
                <w:szCs w:val="22"/>
                <w:lang w:val="en-US"/>
              </w:rPr>
              <w:t>D</w:t>
            </w:r>
          </w:p>
        </w:tc>
        <w:tc>
          <w:tcPr>
            <w:tcW w:w="1645" w:type="dxa"/>
            <w:vAlign w:val="center"/>
          </w:tcPr>
          <w:p w:rsidR="007A2811" w:rsidRPr="00DC2BFB" w:rsidRDefault="007A2811" w:rsidP="00D37DFF">
            <w:pPr>
              <w:contextualSpacing/>
              <w:jc w:val="center"/>
              <w:rPr>
                <w:noProof/>
                <w:sz w:val="22"/>
                <w:szCs w:val="22"/>
                <w:lang w:val="en-US"/>
              </w:rPr>
            </w:pPr>
            <w:r w:rsidRPr="00DC2BFB">
              <w:rPr>
                <w:noProof/>
                <w:sz w:val="22"/>
                <w:szCs w:val="22"/>
                <w:lang w:val="en-US"/>
              </w:rPr>
              <w:t>H</w:t>
            </w:r>
          </w:p>
        </w:tc>
      </w:tr>
      <w:tr w:rsidR="007A2811" w:rsidRPr="00DC2BFB" w:rsidTr="006F3314">
        <w:tc>
          <w:tcPr>
            <w:tcW w:w="1242" w:type="dxa"/>
            <w:vAlign w:val="center"/>
          </w:tcPr>
          <w:p w:rsidR="007A2811" w:rsidRPr="006F3314" w:rsidRDefault="009B71B5" w:rsidP="00D37DFF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KFF18</w:t>
            </w:r>
            <w:r w:rsidR="007A2811" w:rsidRPr="006F3314">
              <w:rPr>
                <w:sz w:val="22"/>
                <w:szCs w:val="22"/>
              </w:rPr>
              <w:t>G</w:t>
            </w:r>
            <w:r w:rsidR="007A2811" w:rsidRPr="006F3314">
              <w:rPr>
                <w:sz w:val="22"/>
                <w:szCs w:val="22"/>
                <w:lang w:val="en-US"/>
              </w:rPr>
              <w:t>V</w:t>
            </w:r>
          </w:p>
        </w:tc>
        <w:tc>
          <w:tcPr>
            <w:tcW w:w="1644" w:type="dxa"/>
            <w:vAlign w:val="center"/>
          </w:tcPr>
          <w:p w:rsidR="007A2811" w:rsidRPr="006F3314" w:rsidRDefault="00B374D0" w:rsidP="00B374D0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B374D0">
              <w:rPr>
                <w:noProof/>
                <w:sz w:val="22"/>
                <w:szCs w:val="22"/>
              </w:rPr>
              <w:t xml:space="preserve">870 </w:t>
            </w:r>
          </w:p>
        </w:tc>
        <w:tc>
          <w:tcPr>
            <w:tcW w:w="1644" w:type="dxa"/>
            <w:vAlign w:val="center"/>
          </w:tcPr>
          <w:p w:rsidR="007A2811" w:rsidRPr="006F3314" w:rsidRDefault="00B374D0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B374D0">
              <w:rPr>
                <w:noProof/>
                <w:sz w:val="22"/>
                <w:szCs w:val="22"/>
              </w:rPr>
              <w:t>235</w:t>
            </w:r>
          </w:p>
        </w:tc>
        <w:tc>
          <w:tcPr>
            <w:tcW w:w="1645" w:type="dxa"/>
            <w:vAlign w:val="center"/>
          </w:tcPr>
          <w:p w:rsidR="007A2811" w:rsidRPr="006F3314" w:rsidRDefault="00B374D0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B374D0">
              <w:rPr>
                <w:noProof/>
                <w:sz w:val="22"/>
                <w:szCs w:val="22"/>
              </w:rPr>
              <w:t>812</w:t>
            </w:r>
          </w:p>
        </w:tc>
        <w:tc>
          <w:tcPr>
            <w:tcW w:w="1644" w:type="dxa"/>
            <w:vAlign w:val="center"/>
          </w:tcPr>
          <w:p w:rsidR="007A2811" w:rsidRPr="006F3314" w:rsidRDefault="00B374D0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B374D0">
              <w:rPr>
                <w:noProof/>
                <w:sz w:val="22"/>
                <w:szCs w:val="22"/>
              </w:rPr>
              <w:t>318</w:t>
            </w:r>
          </w:p>
        </w:tc>
        <w:tc>
          <w:tcPr>
            <w:tcW w:w="1645" w:type="dxa"/>
            <w:vAlign w:val="center"/>
          </w:tcPr>
          <w:p w:rsidR="007A2811" w:rsidRPr="006F3314" w:rsidRDefault="00B374D0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B374D0">
              <w:rPr>
                <w:noProof/>
                <w:sz w:val="22"/>
                <w:szCs w:val="22"/>
              </w:rPr>
              <w:t>665</w:t>
            </w:r>
          </w:p>
        </w:tc>
      </w:tr>
      <w:tr w:rsidR="007A2811" w:rsidRPr="00DC2BFB" w:rsidTr="006F3314">
        <w:tc>
          <w:tcPr>
            <w:tcW w:w="1242" w:type="dxa"/>
            <w:vAlign w:val="center"/>
          </w:tcPr>
          <w:p w:rsidR="007A2811" w:rsidRPr="006F3314" w:rsidRDefault="009B71B5" w:rsidP="00D37DFF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KFF24</w:t>
            </w:r>
            <w:r w:rsidR="007A2811" w:rsidRPr="006F3314">
              <w:rPr>
                <w:sz w:val="22"/>
                <w:szCs w:val="22"/>
              </w:rPr>
              <w:t>G</w:t>
            </w:r>
            <w:r w:rsidR="007A2811" w:rsidRPr="006F3314">
              <w:rPr>
                <w:sz w:val="22"/>
                <w:szCs w:val="22"/>
                <w:lang w:val="en-US"/>
              </w:rPr>
              <w:t>V</w:t>
            </w:r>
          </w:p>
        </w:tc>
        <w:tc>
          <w:tcPr>
            <w:tcW w:w="1644" w:type="dxa"/>
            <w:vAlign w:val="center"/>
          </w:tcPr>
          <w:p w:rsidR="007A2811" w:rsidRPr="006F3314" w:rsidRDefault="00B374D0" w:rsidP="00B374D0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B374D0">
              <w:rPr>
                <w:noProof/>
                <w:sz w:val="22"/>
                <w:szCs w:val="22"/>
              </w:rPr>
              <w:t xml:space="preserve">1200 </w:t>
            </w:r>
          </w:p>
        </w:tc>
        <w:tc>
          <w:tcPr>
            <w:tcW w:w="1644" w:type="dxa"/>
            <w:vAlign w:val="center"/>
          </w:tcPr>
          <w:p w:rsidR="007A2811" w:rsidRPr="006F3314" w:rsidRDefault="00B374D0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B374D0">
              <w:rPr>
                <w:noProof/>
                <w:sz w:val="22"/>
                <w:szCs w:val="22"/>
              </w:rPr>
              <w:t>235</w:t>
            </w:r>
          </w:p>
        </w:tc>
        <w:tc>
          <w:tcPr>
            <w:tcW w:w="1645" w:type="dxa"/>
            <w:vAlign w:val="center"/>
          </w:tcPr>
          <w:p w:rsidR="007A2811" w:rsidRPr="006F3314" w:rsidRDefault="00B374D0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B374D0">
              <w:rPr>
                <w:noProof/>
                <w:sz w:val="22"/>
                <w:szCs w:val="22"/>
              </w:rPr>
              <w:t>1142</w:t>
            </w:r>
          </w:p>
        </w:tc>
        <w:tc>
          <w:tcPr>
            <w:tcW w:w="1644" w:type="dxa"/>
            <w:vAlign w:val="center"/>
          </w:tcPr>
          <w:p w:rsidR="007A2811" w:rsidRPr="006F3314" w:rsidRDefault="00B374D0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B374D0">
              <w:rPr>
                <w:noProof/>
                <w:sz w:val="22"/>
                <w:szCs w:val="22"/>
              </w:rPr>
              <w:t>318</w:t>
            </w:r>
          </w:p>
        </w:tc>
        <w:tc>
          <w:tcPr>
            <w:tcW w:w="1645" w:type="dxa"/>
            <w:vAlign w:val="center"/>
          </w:tcPr>
          <w:p w:rsidR="007A2811" w:rsidRPr="006F3314" w:rsidRDefault="00B374D0" w:rsidP="00D37DFF">
            <w:pPr>
              <w:contextualSpacing/>
              <w:jc w:val="center"/>
              <w:rPr>
                <w:noProof/>
                <w:sz w:val="22"/>
                <w:szCs w:val="22"/>
              </w:rPr>
            </w:pPr>
            <w:r w:rsidRPr="00B374D0">
              <w:rPr>
                <w:noProof/>
                <w:sz w:val="22"/>
                <w:szCs w:val="22"/>
              </w:rPr>
              <w:t>665</w:t>
            </w:r>
          </w:p>
        </w:tc>
      </w:tr>
    </w:tbl>
    <w:p w:rsidR="001A0A60" w:rsidRPr="00DF279C" w:rsidRDefault="00570F08" w:rsidP="00570F08">
      <w:pPr>
        <w:spacing w:line="360" w:lineRule="auto"/>
        <w:rPr>
          <w:noProof/>
          <w:sz w:val="18"/>
          <w:szCs w:val="18"/>
        </w:rPr>
      </w:pPr>
      <w:r w:rsidRPr="00DF279C">
        <w:rPr>
          <w:noProof/>
          <w:sz w:val="18"/>
          <w:szCs w:val="18"/>
        </w:rPr>
        <w:t>Размеры указаны в мм.</w:t>
      </w:r>
    </w:p>
    <w:p w:rsidR="009B71B5" w:rsidRDefault="009B71B5" w:rsidP="009B71B5">
      <w:pPr>
        <w:spacing w:line="360" w:lineRule="auto"/>
        <w:jc w:val="center"/>
        <w:rPr>
          <w:noProof/>
          <w:sz w:val="22"/>
          <w:szCs w:val="22"/>
        </w:rPr>
      </w:pPr>
      <w:r w:rsidRPr="002E5FE3">
        <w:rPr>
          <w:noProof/>
          <w:sz w:val="22"/>
          <w:szCs w:val="22"/>
        </w:rPr>
        <w:t>Наружный блок</w:t>
      </w:r>
    </w:p>
    <w:p w:rsidR="009B71B5" w:rsidRPr="002E5FE3" w:rsidRDefault="009B71B5" w:rsidP="009B71B5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3660FDE4" wp14:editId="41F8DE9B">
            <wp:extent cx="3361637" cy="2926739"/>
            <wp:effectExtent l="0" t="0" r="0" b="6985"/>
            <wp:docPr id="105" name="Рисунок 105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369" cy="2934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2222"/>
        <w:gridCol w:w="1147"/>
        <w:gridCol w:w="1124"/>
        <w:gridCol w:w="1148"/>
        <w:gridCol w:w="1124"/>
        <w:gridCol w:w="1124"/>
        <w:gridCol w:w="1054"/>
        <w:gridCol w:w="1054"/>
      </w:tblGrid>
      <w:tr w:rsidR="009B71B5" w:rsidTr="0097316E">
        <w:tc>
          <w:tcPr>
            <w:tcW w:w="2222" w:type="dxa"/>
            <w:vAlign w:val="center"/>
          </w:tcPr>
          <w:p w:rsidR="009B71B5" w:rsidRPr="007A5A90" w:rsidRDefault="009B71B5" w:rsidP="0097316E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Модель</w:t>
            </w:r>
          </w:p>
        </w:tc>
        <w:tc>
          <w:tcPr>
            <w:tcW w:w="1147" w:type="dxa"/>
            <w:vAlign w:val="center"/>
          </w:tcPr>
          <w:p w:rsidR="009B71B5" w:rsidRDefault="009B71B5" w:rsidP="0097316E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А</w:t>
            </w:r>
          </w:p>
        </w:tc>
        <w:tc>
          <w:tcPr>
            <w:tcW w:w="1124" w:type="dxa"/>
            <w:vAlign w:val="center"/>
          </w:tcPr>
          <w:p w:rsidR="009B71B5" w:rsidRDefault="009B71B5" w:rsidP="0097316E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В</w:t>
            </w:r>
          </w:p>
        </w:tc>
        <w:tc>
          <w:tcPr>
            <w:tcW w:w="1148" w:type="dxa"/>
            <w:vAlign w:val="center"/>
          </w:tcPr>
          <w:p w:rsidR="009B71B5" w:rsidRDefault="009B71B5" w:rsidP="0097316E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С</w:t>
            </w:r>
          </w:p>
        </w:tc>
        <w:tc>
          <w:tcPr>
            <w:tcW w:w="1124" w:type="dxa"/>
            <w:vAlign w:val="center"/>
          </w:tcPr>
          <w:p w:rsidR="009B71B5" w:rsidRPr="007A5A90" w:rsidRDefault="009B71B5" w:rsidP="0097316E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t>D</w:t>
            </w:r>
          </w:p>
        </w:tc>
        <w:tc>
          <w:tcPr>
            <w:tcW w:w="1124" w:type="dxa"/>
            <w:vAlign w:val="center"/>
          </w:tcPr>
          <w:p w:rsidR="009B71B5" w:rsidRPr="007A5A90" w:rsidRDefault="009B71B5" w:rsidP="0097316E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t>E</w:t>
            </w:r>
          </w:p>
        </w:tc>
        <w:tc>
          <w:tcPr>
            <w:tcW w:w="1054" w:type="dxa"/>
          </w:tcPr>
          <w:p w:rsidR="009B71B5" w:rsidRPr="00D11956" w:rsidRDefault="009B71B5" w:rsidP="0097316E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t>F</w:t>
            </w:r>
          </w:p>
        </w:tc>
        <w:tc>
          <w:tcPr>
            <w:tcW w:w="1054" w:type="dxa"/>
          </w:tcPr>
          <w:p w:rsidR="009B71B5" w:rsidRDefault="009B71B5" w:rsidP="0097316E">
            <w:pPr>
              <w:contextualSpacing/>
              <w:jc w:val="center"/>
              <w:rPr>
                <w:noProof/>
                <w:sz w:val="24"/>
                <w:lang w:val="en-US"/>
              </w:rPr>
            </w:pPr>
            <w:r>
              <w:rPr>
                <w:noProof/>
                <w:sz w:val="24"/>
                <w:lang w:val="en-US"/>
              </w:rPr>
              <w:t>G</w:t>
            </w:r>
          </w:p>
        </w:tc>
      </w:tr>
      <w:tr w:rsidR="009B71B5" w:rsidTr="0097316E">
        <w:tc>
          <w:tcPr>
            <w:tcW w:w="2222" w:type="dxa"/>
            <w:vAlign w:val="center"/>
          </w:tcPr>
          <w:p w:rsidR="009B71B5" w:rsidRPr="00D11956" w:rsidRDefault="009B71B5" w:rsidP="0097316E">
            <w:pPr>
              <w:contextualSpacing/>
              <w:jc w:val="center"/>
              <w:rPr>
                <w:noProof/>
                <w:sz w:val="24"/>
              </w:rPr>
            </w:pPr>
            <w:r w:rsidRPr="00D11956">
              <w:rPr>
                <w:noProof/>
                <w:sz w:val="24"/>
              </w:rPr>
              <w:t>KON</w:t>
            </w:r>
            <w:r>
              <w:rPr>
                <w:noProof/>
                <w:sz w:val="24"/>
              </w:rPr>
              <w:t>18</w:t>
            </w:r>
            <w:r w:rsidRPr="00D11956">
              <w:rPr>
                <w:noProof/>
                <w:sz w:val="24"/>
              </w:rPr>
              <w:t>GV</w:t>
            </w:r>
          </w:p>
        </w:tc>
        <w:tc>
          <w:tcPr>
            <w:tcW w:w="1147" w:type="dxa"/>
          </w:tcPr>
          <w:p w:rsidR="009B71B5" w:rsidRPr="00175B9F" w:rsidRDefault="006F00C5" w:rsidP="006F00C5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6F00C5">
              <w:rPr>
                <w:noProof/>
                <w:sz w:val="24"/>
              </w:rPr>
              <w:t xml:space="preserve">761 </w:t>
            </w:r>
          </w:p>
        </w:tc>
        <w:tc>
          <w:tcPr>
            <w:tcW w:w="1124" w:type="dxa"/>
          </w:tcPr>
          <w:p w:rsidR="009B71B5" w:rsidRPr="00175B9F" w:rsidRDefault="006F00C5" w:rsidP="0097316E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6F00C5">
              <w:rPr>
                <w:noProof/>
                <w:sz w:val="24"/>
              </w:rPr>
              <w:t>320</w:t>
            </w:r>
          </w:p>
        </w:tc>
        <w:tc>
          <w:tcPr>
            <w:tcW w:w="1148" w:type="dxa"/>
          </w:tcPr>
          <w:p w:rsidR="009B71B5" w:rsidRPr="00175B9F" w:rsidRDefault="006F00C5" w:rsidP="0097316E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6F00C5">
              <w:rPr>
                <w:noProof/>
                <w:sz w:val="24"/>
              </w:rPr>
              <w:t>548</w:t>
            </w:r>
          </w:p>
        </w:tc>
        <w:tc>
          <w:tcPr>
            <w:tcW w:w="1124" w:type="dxa"/>
          </w:tcPr>
          <w:p w:rsidR="009B71B5" w:rsidRPr="00175B9F" w:rsidRDefault="006F00C5" w:rsidP="0097316E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6F00C5">
              <w:rPr>
                <w:noProof/>
                <w:sz w:val="24"/>
              </w:rPr>
              <w:t>540</w:t>
            </w:r>
          </w:p>
        </w:tc>
        <w:tc>
          <w:tcPr>
            <w:tcW w:w="1124" w:type="dxa"/>
          </w:tcPr>
          <w:p w:rsidR="009B71B5" w:rsidRPr="00175B9F" w:rsidRDefault="006F00C5" w:rsidP="0097316E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6F00C5">
              <w:rPr>
                <w:noProof/>
                <w:sz w:val="24"/>
              </w:rPr>
              <w:t>286</w:t>
            </w:r>
          </w:p>
        </w:tc>
        <w:tc>
          <w:tcPr>
            <w:tcW w:w="1054" w:type="dxa"/>
          </w:tcPr>
          <w:p w:rsidR="009B71B5" w:rsidRPr="00175B9F" w:rsidRDefault="006F00C5" w:rsidP="0097316E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6F00C5">
              <w:rPr>
                <w:noProof/>
                <w:sz w:val="24"/>
              </w:rPr>
              <w:t>825</w:t>
            </w:r>
          </w:p>
        </w:tc>
        <w:tc>
          <w:tcPr>
            <w:tcW w:w="1054" w:type="dxa"/>
          </w:tcPr>
          <w:p w:rsidR="009B71B5" w:rsidRPr="00175B9F" w:rsidRDefault="006F00C5" w:rsidP="0097316E">
            <w:pPr>
              <w:contextualSpacing/>
              <w:jc w:val="center"/>
              <w:rPr>
                <w:noProof/>
                <w:sz w:val="24"/>
                <w:highlight w:val="yellow"/>
              </w:rPr>
            </w:pPr>
            <w:r w:rsidRPr="006F00C5">
              <w:rPr>
                <w:noProof/>
                <w:sz w:val="24"/>
              </w:rPr>
              <w:t>256</w:t>
            </w:r>
          </w:p>
        </w:tc>
      </w:tr>
      <w:tr w:rsidR="009B71B5" w:rsidTr="0097316E">
        <w:tc>
          <w:tcPr>
            <w:tcW w:w="2222" w:type="dxa"/>
            <w:vAlign w:val="center"/>
          </w:tcPr>
          <w:p w:rsidR="009B71B5" w:rsidRPr="00D11956" w:rsidRDefault="009B71B5" w:rsidP="0097316E">
            <w:pPr>
              <w:contextualSpacing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KON24</w:t>
            </w:r>
            <w:r w:rsidRPr="009B71B5">
              <w:rPr>
                <w:noProof/>
                <w:sz w:val="24"/>
              </w:rPr>
              <w:t>GV</w:t>
            </w:r>
          </w:p>
        </w:tc>
        <w:tc>
          <w:tcPr>
            <w:tcW w:w="1147" w:type="dxa"/>
          </w:tcPr>
          <w:p w:rsidR="009B71B5" w:rsidRPr="00D11956" w:rsidRDefault="00C52109" w:rsidP="00C52109">
            <w:pPr>
              <w:contextualSpacing/>
              <w:jc w:val="center"/>
              <w:rPr>
                <w:noProof/>
                <w:sz w:val="24"/>
              </w:rPr>
            </w:pPr>
            <w:r w:rsidRPr="00C52109">
              <w:rPr>
                <w:noProof/>
                <w:sz w:val="24"/>
              </w:rPr>
              <w:t xml:space="preserve">892 </w:t>
            </w:r>
          </w:p>
        </w:tc>
        <w:tc>
          <w:tcPr>
            <w:tcW w:w="1124" w:type="dxa"/>
          </w:tcPr>
          <w:p w:rsidR="009B71B5" w:rsidRPr="00D11956" w:rsidRDefault="00C52109" w:rsidP="0097316E">
            <w:pPr>
              <w:contextualSpacing/>
              <w:jc w:val="center"/>
              <w:rPr>
                <w:noProof/>
                <w:sz w:val="24"/>
              </w:rPr>
            </w:pPr>
            <w:r w:rsidRPr="00C52109">
              <w:rPr>
                <w:noProof/>
                <w:sz w:val="24"/>
              </w:rPr>
              <w:t>396</w:t>
            </w:r>
          </w:p>
        </w:tc>
        <w:tc>
          <w:tcPr>
            <w:tcW w:w="1148" w:type="dxa"/>
          </w:tcPr>
          <w:p w:rsidR="009B71B5" w:rsidRPr="00D11956" w:rsidRDefault="00C52109" w:rsidP="0097316E">
            <w:pPr>
              <w:contextualSpacing/>
              <w:jc w:val="center"/>
              <w:rPr>
                <w:noProof/>
                <w:sz w:val="24"/>
              </w:rPr>
            </w:pPr>
            <w:r w:rsidRPr="00C52109">
              <w:rPr>
                <w:noProof/>
                <w:sz w:val="24"/>
              </w:rPr>
              <w:t>698</w:t>
            </w:r>
          </w:p>
        </w:tc>
        <w:tc>
          <w:tcPr>
            <w:tcW w:w="1124" w:type="dxa"/>
          </w:tcPr>
          <w:p w:rsidR="009B71B5" w:rsidRPr="00D11956" w:rsidRDefault="00C52109" w:rsidP="0097316E">
            <w:pPr>
              <w:contextualSpacing/>
              <w:jc w:val="center"/>
              <w:rPr>
                <w:noProof/>
                <w:sz w:val="24"/>
              </w:rPr>
            </w:pPr>
            <w:r w:rsidRPr="00C52109">
              <w:rPr>
                <w:noProof/>
                <w:sz w:val="24"/>
              </w:rPr>
              <w:t>560</w:t>
            </w:r>
          </w:p>
        </w:tc>
        <w:tc>
          <w:tcPr>
            <w:tcW w:w="1124" w:type="dxa"/>
          </w:tcPr>
          <w:p w:rsidR="009B71B5" w:rsidRPr="00D11956" w:rsidRDefault="00C52109" w:rsidP="0097316E">
            <w:pPr>
              <w:contextualSpacing/>
              <w:jc w:val="center"/>
              <w:rPr>
                <w:noProof/>
                <w:sz w:val="24"/>
              </w:rPr>
            </w:pPr>
            <w:r w:rsidRPr="00C52109">
              <w:rPr>
                <w:noProof/>
                <w:sz w:val="24"/>
              </w:rPr>
              <w:t>364</w:t>
            </w:r>
          </w:p>
        </w:tc>
        <w:tc>
          <w:tcPr>
            <w:tcW w:w="1054" w:type="dxa"/>
          </w:tcPr>
          <w:p w:rsidR="009B71B5" w:rsidRPr="00D11956" w:rsidRDefault="00C52109" w:rsidP="0097316E">
            <w:pPr>
              <w:contextualSpacing/>
              <w:jc w:val="center"/>
              <w:rPr>
                <w:noProof/>
                <w:sz w:val="24"/>
              </w:rPr>
            </w:pPr>
            <w:r w:rsidRPr="00C52109">
              <w:rPr>
                <w:noProof/>
                <w:sz w:val="24"/>
              </w:rPr>
              <w:t>957</w:t>
            </w:r>
          </w:p>
        </w:tc>
        <w:tc>
          <w:tcPr>
            <w:tcW w:w="1054" w:type="dxa"/>
          </w:tcPr>
          <w:p w:rsidR="009B71B5" w:rsidRPr="00D11956" w:rsidRDefault="00C52109" w:rsidP="0097316E">
            <w:pPr>
              <w:contextualSpacing/>
              <w:jc w:val="center"/>
              <w:rPr>
                <w:noProof/>
                <w:sz w:val="24"/>
              </w:rPr>
            </w:pPr>
            <w:r w:rsidRPr="00C52109">
              <w:rPr>
                <w:noProof/>
                <w:sz w:val="24"/>
              </w:rPr>
              <w:t>340</w:t>
            </w:r>
          </w:p>
        </w:tc>
      </w:tr>
    </w:tbl>
    <w:p w:rsidR="009B71B5" w:rsidRPr="007051FF" w:rsidRDefault="009B71B5" w:rsidP="009B71B5">
      <w:pPr>
        <w:spacing w:line="360" w:lineRule="auto"/>
        <w:ind w:firstLine="709"/>
        <w:rPr>
          <w:noProof/>
          <w:sz w:val="18"/>
          <w:szCs w:val="18"/>
        </w:rPr>
      </w:pPr>
      <w:r w:rsidRPr="007051FF">
        <w:rPr>
          <w:noProof/>
          <w:sz w:val="18"/>
          <w:szCs w:val="18"/>
        </w:rPr>
        <w:t>Размеры указаны в мм.</w:t>
      </w:r>
    </w:p>
    <w:p w:rsidR="00584336" w:rsidRDefault="00584336" w:rsidP="0058433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4</w:t>
      </w:r>
    </w:p>
    <w:p w:rsidR="00E135FA" w:rsidRPr="00E135FA" w:rsidRDefault="00E135FA" w:rsidP="00E135FA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5" w:name="_Toc105508893"/>
      <w:bookmarkStart w:id="16" w:name="_Toc158386921"/>
      <w:r w:rsidRPr="00E135FA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DF636A">
        <w:rPr>
          <w:rFonts w:ascii="Times New Roman" w:hAnsi="Times New Roman" w:cs="Times New Roman"/>
          <w:color w:val="auto"/>
          <w:sz w:val="22"/>
          <w:szCs w:val="22"/>
        </w:rPr>
        <w:t xml:space="preserve"> Развернутый вид изделий</w:t>
      </w:r>
      <w:r w:rsidRPr="00E135FA">
        <w:rPr>
          <w:rFonts w:ascii="Times New Roman" w:hAnsi="Times New Roman" w:cs="Times New Roman"/>
          <w:color w:val="auto"/>
          <w:sz w:val="22"/>
          <w:szCs w:val="22"/>
        </w:rPr>
        <w:t xml:space="preserve"> и список деталей</w:t>
      </w:r>
      <w:bookmarkEnd w:id="15"/>
      <w:bookmarkEnd w:id="16"/>
    </w:p>
    <w:p w:rsidR="00E135FA" w:rsidRDefault="00E135FA" w:rsidP="00E135FA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535EB1" w:rsidRDefault="00E135FA" w:rsidP="00535EB1">
      <w:pPr>
        <w:pStyle w:val="a8"/>
        <w:ind w:left="709"/>
        <w:jc w:val="left"/>
        <w:rPr>
          <w:b w:val="0"/>
          <w:noProof/>
          <w:sz w:val="22"/>
          <w:szCs w:val="22"/>
        </w:rPr>
      </w:pPr>
      <w:r w:rsidRPr="007B771E">
        <w:rPr>
          <w:b w:val="0"/>
          <w:noProof/>
          <w:sz w:val="22"/>
          <w:szCs w:val="22"/>
        </w:rPr>
        <w:t>Развернутый вид</w:t>
      </w:r>
      <w:r>
        <w:rPr>
          <w:b w:val="0"/>
          <w:noProof/>
          <w:sz w:val="22"/>
          <w:szCs w:val="22"/>
        </w:rPr>
        <w:t xml:space="preserve"> </w:t>
      </w:r>
      <w:r w:rsidRPr="007B771E">
        <w:rPr>
          <w:b w:val="0"/>
          <w:noProof/>
          <w:sz w:val="22"/>
          <w:szCs w:val="22"/>
        </w:rPr>
        <w:t>и список деталей</w:t>
      </w:r>
      <w:r>
        <w:rPr>
          <w:b w:val="0"/>
          <w:noProof/>
          <w:sz w:val="22"/>
          <w:szCs w:val="22"/>
        </w:rPr>
        <w:t xml:space="preserve"> </w:t>
      </w:r>
      <w:r w:rsidR="00535EB1">
        <w:rPr>
          <w:b w:val="0"/>
          <w:noProof/>
          <w:sz w:val="22"/>
          <w:szCs w:val="22"/>
        </w:rPr>
        <w:t>для внутреннего блока KFF18GV представлен</w:t>
      </w:r>
      <w:r>
        <w:rPr>
          <w:b w:val="0"/>
          <w:noProof/>
          <w:sz w:val="22"/>
          <w:szCs w:val="22"/>
        </w:rPr>
        <w:t xml:space="preserve"> на </w:t>
      </w:r>
    </w:p>
    <w:p w:rsidR="00E135FA" w:rsidRDefault="00E135FA" w:rsidP="00535EB1">
      <w:pPr>
        <w:pStyle w:val="a8"/>
        <w:ind w:left="709"/>
        <w:jc w:val="left"/>
        <w:rPr>
          <w:b w:val="0"/>
          <w:noProof/>
          <w:sz w:val="22"/>
          <w:szCs w:val="22"/>
        </w:rPr>
      </w:pPr>
      <w:r>
        <w:rPr>
          <w:b w:val="0"/>
          <w:noProof/>
          <w:sz w:val="22"/>
          <w:szCs w:val="22"/>
        </w:rPr>
        <w:t>рисунке 5</w:t>
      </w:r>
      <w:r w:rsidRPr="00630897">
        <w:rPr>
          <w:b w:val="0"/>
          <w:noProof/>
          <w:sz w:val="22"/>
          <w:szCs w:val="22"/>
        </w:rPr>
        <w:t>.</w:t>
      </w:r>
    </w:p>
    <w:p w:rsidR="00BF1922" w:rsidRDefault="00BF1922" w:rsidP="00E135FA">
      <w:pPr>
        <w:pStyle w:val="a8"/>
        <w:ind w:left="851" w:hanging="142"/>
        <w:jc w:val="left"/>
        <w:rPr>
          <w:b w:val="0"/>
          <w:sz w:val="22"/>
          <w:szCs w:val="22"/>
        </w:rPr>
      </w:pPr>
    </w:p>
    <w:p w:rsidR="00E135FA" w:rsidRDefault="00E135FA" w:rsidP="00E135F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297556" cy="3828755"/>
            <wp:effectExtent l="0" t="0" r="0" b="635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0475" cy="3838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3" w:type="dxa"/>
          <w:right w:w="0" w:type="dxa"/>
        </w:tblCellMar>
        <w:tblLook w:val="00A0" w:firstRow="1" w:lastRow="0" w:firstColumn="1" w:lastColumn="0" w:noHBand="0" w:noVBand="0"/>
      </w:tblPr>
      <w:tblGrid>
        <w:gridCol w:w="891"/>
        <w:gridCol w:w="3311"/>
        <w:gridCol w:w="800"/>
        <w:gridCol w:w="850"/>
        <w:gridCol w:w="3311"/>
        <w:gridCol w:w="800"/>
      </w:tblGrid>
      <w:tr w:rsidR="002B45C2" w:rsidRPr="000A7D7B" w:rsidTr="000A7D7B">
        <w:trPr>
          <w:trHeight w:val="247"/>
          <w:jc w:val="center"/>
        </w:trPr>
        <w:tc>
          <w:tcPr>
            <w:tcW w:w="891" w:type="dxa"/>
            <w:vAlign w:val="center"/>
          </w:tcPr>
          <w:p w:rsidR="002B45C2" w:rsidRPr="000A7D7B" w:rsidRDefault="002B45C2" w:rsidP="000A7D7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311" w:type="dxa"/>
            <w:vAlign w:val="center"/>
          </w:tcPr>
          <w:p w:rsidR="002B45C2" w:rsidRPr="000A7D7B" w:rsidRDefault="002B45C2" w:rsidP="000A7D7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800" w:type="dxa"/>
            <w:vAlign w:val="center"/>
          </w:tcPr>
          <w:p w:rsidR="002B45C2" w:rsidRPr="000A7D7B" w:rsidRDefault="002B45C2" w:rsidP="000A7D7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Коли</w:t>
            </w:r>
            <w:r w:rsidR="000A7D7B">
              <w:rPr>
                <w:rFonts w:eastAsiaTheme="minorHAnsi"/>
                <w:b/>
                <w:sz w:val="20"/>
                <w:szCs w:val="20"/>
                <w:lang w:eastAsia="en-US"/>
              </w:rPr>
              <w:t>-</w:t>
            </w: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чество</w:t>
            </w:r>
          </w:p>
        </w:tc>
        <w:tc>
          <w:tcPr>
            <w:tcW w:w="850" w:type="dxa"/>
            <w:vAlign w:val="center"/>
          </w:tcPr>
          <w:p w:rsidR="002B45C2" w:rsidRPr="000A7D7B" w:rsidRDefault="002B45C2" w:rsidP="000A7D7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3311" w:type="dxa"/>
            <w:vAlign w:val="center"/>
          </w:tcPr>
          <w:p w:rsidR="002B45C2" w:rsidRPr="000A7D7B" w:rsidRDefault="002B45C2" w:rsidP="000A7D7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800" w:type="dxa"/>
            <w:vAlign w:val="center"/>
          </w:tcPr>
          <w:p w:rsidR="002B45C2" w:rsidRPr="000A7D7B" w:rsidRDefault="002B45C2" w:rsidP="000A7D7B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Коли</w:t>
            </w:r>
            <w:r w:rsidR="000A7D7B">
              <w:rPr>
                <w:rFonts w:eastAsiaTheme="minorHAnsi"/>
                <w:b/>
                <w:sz w:val="20"/>
                <w:szCs w:val="20"/>
                <w:lang w:eastAsia="en-US"/>
              </w:rPr>
              <w:t>-</w:t>
            </w:r>
            <w:r w:rsidRPr="000A7D7B">
              <w:rPr>
                <w:rFonts w:eastAsiaTheme="minorHAnsi"/>
                <w:b/>
                <w:sz w:val="20"/>
                <w:szCs w:val="20"/>
                <w:lang w:eastAsia="en-US"/>
              </w:rPr>
              <w:t>чество</w:t>
            </w:r>
          </w:p>
        </w:tc>
      </w:tr>
      <w:tr w:rsidR="00030054" w:rsidRPr="000A7D7B" w:rsidTr="000A7D7B">
        <w:trPr>
          <w:trHeight w:val="325"/>
          <w:jc w:val="center"/>
        </w:trPr>
        <w:tc>
          <w:tcPr>
            <w:tcW w:w="89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1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Пульт ДУ</w:t>
            </w:r>
          </w:p>
        </w:tc>
        <w:tc>
          <w:tcPr>
            <w:tcW w:w="80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3311" w:type="dxa"/>
            <w:vAlign w:val="center"/>
          </w:tcPr>
          <w:p w:rsidR="00030054" w:rsidRPr="000A7D7B" w:rsidRDefault="00030054" w:rsidP="000A7D7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Коленчатый вал</w:t>
            </w:r>
          </w:p>
        </w:tc>
        <w:tc>
          <w:tcPr>
            <w:tcW w:w="800" w:type="dxa"/>
            <w:vAlign w:val="center"/>
          </w:tcPr>
          <w:p w:rsidR="00030054" w:rsidRPr="000A7D7B" w:rsidRDefault="00D9360B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</w:tr>
      <w:tr w:rsidR="00030054" w:rsidRPr="000A7D7B" w:rsidTr="000A7D7B">
        <w:trPr>
          <w:trHeight w:val="261"/>
          <w:jc w:val="center"/>
        </w:trPr>
        <w:tc>
          <w:tcPr>
            <w:tcW w:w="89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31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Датчик температуры</w:t>
            </w:r>
          </w:p>
        </w:tc>
        <w:tc>
          <w:tcPr>
            <w:tcW w:w="80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3311" w:type="dxa"/>
            <w:vAlign w:val="center"/>
          </w:tcPr>
          <w:p w:rsidR="00030054" w:rsidRPr="000A7D7B" w:rsidRDefault="00D9360B" w:rsidP="000A7D7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Шаговый двигатель</w:t>
            </w:r>
          </w:p>
        </w:tc>
        <w:tc>
          <w:tcPr>
            <w:tcW w:w="800" w:type="dxa"/>
            <w:vAlign w:val="center"/>
          </w:tcPr>
          <w:p w:rsidR="00030054" w:rsidRPr="000A7D7B" w:rsidRDefault="00D9360B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</w:tr>
      <w:tr w:rsidR="00030054" w:rsidRPr="000A7D7B" w:rsidTr="000A7D7B">
        <w:trPr>
          <w:trHeight w:val="247"/>
          <w:jc w:val="center"/>
        </w:trPr>
        <w:tc>
          <w:tcPr>
            <w:tcW w:w="89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31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Датчик температуры окружающей среды</w:t>
            </w:r>
          </w:p>
        </w:tc>
        <w:tc>
          <w:tcPr>
            <w:tcW w:w="80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3311" w:type="dxa"/>
            <w:vAlign w:val="center"/>
          </w:tcPr>
          <w:p w:rsidR="00030054" w:rsidRPr="000A7D7B" w:rsidRDefault="00D9360B" w:rsidP="000A7D7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Электрическая коробка в сборе</w:t>
            </w:r>
          </w:p>
        </w:tc>
        <w:tc>
          <w:tcPr>
            <w:tcW w:w="800" w:type="dxa"/>
            <w:vAlign w:val="center"/>
          </w:tcPr>
          <w:p w:rsidR="00030054" w:rsidRPr="000A7D7B" w:rsidRDefault="00D9360B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030054" w:rsidRPr="000A7D7B" w:rsidTr="000A7D7B">
        <w:trPr>
          <w:trHeight w:val="247"/>
          <w:jc w:val="center"/>
        </w:trPr>
        <w:tc>
          <w:tcPr>
            <w:tcW w:w="89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31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Дренажный шланг в сборе</w:t>
            </w:r>
          </w:p>
        </w:tc>
        <w:tc>
          <w:tcPr>
            <w:tcW w:w="80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3311" w:type="dxa"/>
            <w:vAlign w:val="center"/>
          </w:tcPr>
          <w:p w:rsidR="00030054" w:rsidRPr="000A7D7B" w:rsidRDefault="00D9360B" w:rsidP="000A7D7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Плата управления</w:t>
            </w:r>
          </w:p>
        </w:tc>
        <w:tc>
          <w:tcPr>
            <w:tcW w:w="800" w:type="dxa"/>
            <w:vAlign w:val="center"/>
          </w:tcPr>
          <w:p w:rsidR="00030054" w:rsidRPr="000A7D7B" w:rsidRDefault="00D9360B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030054" w:rsidRPr="000A7D7B" w:rsidTr="000A7D7B">
        <w:trPr>
          <w:trHeight w:val="247"/>
          <w:jc w:val="center"/>
        </w:trPr>
        <w:tc>
          <w:tcPr>
            <w:tcW w:w="89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31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Поддон для воды</w:t>
            </w:r>
          </w:p>
        </w:tc>
        <w:tc>
          <w:tcPr>
            <w:tcW w:w="80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3311" w:type="dxa"/>
            <w:vAlign w:val="center"/>
          </w:tcPr>
          <w:p w:rsidR="00D9360B" w:rsidRPr="000A7D7B" w:rsidRDefault="00D9360B" w:rsidP="000A7D7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Клеммная колодка</w:t>
            </w:r>
          </w:p>
        </w:tc>
        <w:tc>
          <w:tcPr>
            <w:tcW w:w="800" w:type="dxa"/>
            <w:vAlign w:val="center"/>
          </w:tcPr>
          <w:p w:rsidR="00030054" w:rsidRPr="000A7D7B" w:rsidRDefault="00D9360B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030054" w:rsidRPr="000A7D7B" w:rsidTr="000A7D7B">
        <w:trPr>
          <w:trHeight w:val="365"/>
          <w:jc w:val="center"/>
        </w:trPr>
        <w:tc>
          <w:tcPr>
            <w:tcW w:w="89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31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Поворотный рычаг жалюзи</w:t>
            </w:r>
          </w:p>
        </w:tc>
        <w:tc>
          <w:tcPr>
            <w:tcW w:w="80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3311" w:type="dxa"/>
            <w:vAlign w:val="center"/>
          </w:tcPr>
          <w:p w:rsidR="00030054" w:rsidRPr="000A7D7B" w:rsidRDefault="00D9360B" w:rsidP="000A7D7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Клеммная колодка</w:t>
            </w:r>
          </w:p>
        </w:tc>
        <w:tc>
          <w:tcPr>
            <w:tcW w:w="800" w:type="dxa"/>
            <w:vAlign w:val="center"/>
          </w:tcPr>
          <w:p w:rsidR="00030054" w:rsidRPr="000A7D7B" w:rsidRDefault="00D9360B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030054" w:rsidRPr="000A7D7B" w:rsidTr="000A7D7B">
        <w:trPr>
          <w:trHeight w:val="287"/>
          <w:jc w:val="center"/>
        </w:trPr>
        <w:tc>
          <w:tcPr>
            <w:tcW w:w="89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31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Воздушные жалюзи</w:t>
            </w:r>
          </w:p>
        </w:tc>
        <w:tc>
          <w:tcPr>
            <w:tcW w:w="80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311" w:type="dxa"/>
            <w:vAlign w:val="center"/>
          </w:tcPr>
          <w:p w:rsidR="00030054" w:rsidRPr="000A7D7B" w:rsidRDefault="00947308" w:rsidP="000A7D7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Монтажная Опорная Рама (Слева)</w:t>
            </w:r>
          </w:p>
        </w:tc>
        <w:tc>
          <w:tcPr>
            <w:tcW w:w="800" w:type="dxa"/>
            <w:vAlign w:val="center"/>
          </w:tcPr>
          <w:p w:rsidR="00030054" w:rsidRPr="000A7D7B" w:rsidRDefault="00947308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030054" w:rsidRPr="000A7D7B" w:rsidTr="000A7D7B">
        <w:trPr>
          <w:trHeight w:val="209"/>
          <w:jc w:val="center"/>
        </w:trPr>
        <w:tc>
          <w:tcPr>
            <w:tcW w:w="89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331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Опора (Направляющая жалюзи)</w:t>
            </w:r>
          </w:p>
        </w:tc>
        <w:tc>
          <w:tcPr>
            <w:tcW w:w="80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3311" w:type="dxa"/>
            <w:vAlign w:val="center"/>
          </w:tcPr>
          <w:p w:rsidR="00030054" w:rsidRPr="000A7D7B" w:rsidRDefault="00947308" w:rsidP="000A7D7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Левая Накладка</w:t>
            </w:r>
          </w:p>
        </w:tc>
        <w:tc>
          <w:tcPr>
            <w:tcW w:w="800" w:type="dxa"/>
            <w:vAlign w:val="center"/>
          </w:tcPr>
          <w:p w:rsidR="00030054" w:rsidRPr="000A7D7B" w:rsidRDefault="00947308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030054" w:rsidRPr="000A7D7B" w:rsidTr="000A7D7B">
        <w:trPr>
          <w:trHeight w:val="247"/>
          <w:jc w:val="center"/>
        </w:trPr>
        <w:tc>
          <w:tcPr>
            <w:tcW w:w="89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31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Правая Накладка</w:t>
            </w:r>
          </w:p>
        </w:tc>
        <w:tc>
          <w:tcPr>
            <w:tcW w:w="80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3311" w:type="dxa"/>
            <w:vAlign w:val="center"/>
          </w:tcPr>
          <w:p w:rsidR="00030054" w:rsidRPr="000A7D7B" w:rsidRDefault="00947308" w:rsidP="000A7D7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Поддон из вагонки в сборе</w:t>
            </w:r>
          </w:p>
        </w:tc>
        <w:tc>
          <w:tcPr>
            <w:tcW w:w="800" w:type="dxa"/>
            <w:vAlign w:val="center"/>
          </w:tcPr>
          <w:p w:rsidR="00030054" w:rsidRPr="000A7D7B" w:rsidRDefault="00947308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030054" w:rsidRPr="000A7D7B" w:rsidTr="000A7D7B">
        <w:trPr>
          <w:trHeight w:val="247"/>
          <w:jc w:val="center"/>
        </w:trPr>
        <w:tc>
          <w:tcPr>
            <w:tcW w:w="89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31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Монтажная Опорная Рама (Справа)</w:t>
            </w:r>
          </w:p>
        </w:tc>
        <w:tc>
          <w:tcPr>
            <w:tcW w:w="80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3311" w:type="dxa"/>
            <w:vAlign w:val="center"/>
          </w:tcPr>
          <w:p w:rsidR="00030054" w:rsidRPr="000A7D7B" w:rsidRDefault="00947308" w:rsidP="002B75EC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 xml:space="preserve">Кожух </w:t>
            </w:r>
            <w:r w:rsidR="001F5694">
              <w:rPr>
                <w:rFonts w:eastAsiaTheme="minorHAnsi"/>
                <w:sz w:val="20"/>
                <w:szCs w:val="20"/>
                <w:lang w:eastAsia="en-US"/>
              </w:rPr>
              <w:t xml:space="preserve">вентилятора </w:t>
            </w:r>
            <w:r w:rsidR="002B75EC" w:rsidRPr="000A7D7B">
              <w:rPr>
                <w:rFonts w:eastAsiaTheme="minorHAnsi"/>
                <w:sz w:val="20"/>
                <w:szCs w:val="20"/>
                <w:lang w:eastAsia="en-US"/>
              </w:rPr>
              <w:t>(нижний)</w:t>
            </w:r>
          </w:p>
        </w:tc>
        <w:tc>
          <w:tcPr>
            <w:tcW w:w="800" w:type="dxa"/>
            <w:vAlign w:val="center"/>
          </w:tcPr>
          <w:p w:rsidR="00030054" w:rsidRPr="000A7D7B" w:rsidRDefault="00947308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</w:tr>
      <w:tr w:rsidR="00030054" w:rsidRPr="000A7D7B" w:rsidTr="000A7D7B">
        <w:trPr>
          <w:trHeight w:val="296"/>
          <w:jc w:val="center"/>
        </w:trPr>
        <w:tc>
          <w:tcPr>
            <w:tcW w:w="89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31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Правая Боковая Пластина</w:t>
            </w:r>
          </w:p>
        </w:tc>
        <w:tc>
          <w:tcPr>
            <w:tcW w:w="80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3311" w:type="dxa"/>
            <w:vAlign w:val="center"/>
          </w:tcPr>
          <w:p w:rsidR="00030054" w:rsidRPr="000A7D7B" w:rsidRDefault="00947308" w:rsidP="000A7D7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Задняя боковая пластина в сборе</w:t>
            </w:r>
          </w:p>
        </w:tc>
        <w:tc>
          <w:tcPr>
            <w:tcW w:w="800" w:type="dxa"/>
            <w:vAlign w:val="center"/>
          </w:tcPr>
          <w:p w:rsidR="00030054" w:rsidRPr="000A7D7B" w:rsidRDefault="00947308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030054" w:rsidRPr="000A7D7B" w:rsidTr="000A7D7B">
        <w:trPr>
          <w:trHeight w:val="271"/>
          <w:jc w:val="center"/>
        </w:trPr>
        <w:tc>
          <w:tcPr>
            <w:tcW w:w="89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31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Осевая втулка</w:t>
            </w:r>
          </w:p>
        </w:tc>
        <w:tc>
          <w:tcPr>
            <w:tcW w:w="80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3311" w:type="dxa"/>
            <w:vAlign w:val="center"/>
          </w:tcPr>
          <w:p w:rsidR="00030054" w:rsidRPr="000A7D7B" w:rsidRDefault="00947308" w:rsidP="000A7D7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Бесщеточный двигатель постоянного тока</w:t>
            </w:r>
          </w:p>
        </w:tc>
        <w:tc>
          <w:tcPr>
            <w:tcW w:w="800" w:type="dxa"/>
            <w:vAlign w:val="center"/>
          </w:tcPr>
          <w:p w:rsidR="00030054" w:rsidRPr="000A7D7B" w:rsidRDefault="00947308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030054" w:rsidRPr="000A7D7B" w:rsidTr="000A7D7B">
        <w:trPr>
          <w:trHeight w:val="247"/>
          <w:jc w:val="center"/>
        </w:trPr>
        <w:tc>
          <w:tcPr>
            <w:tcW w:w="89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31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Передняя панель</w:t>
            </w:r>
          </w:p>
        </w:tc>
        <w:tc>
          <w:tcPr>
            <w:tcW w:w="80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31</w:t>
            </w:r>
          </w:p>
        </w:tc>
        <w:tc>
          <w:tcPr>
            <w:tcW w:w="3311" w:type="dxa"/>
            <w:vAlign w:val="center"/>
          </w:tcPr>
          <w:p w:rsidR="00030054" w:rsidRPr="000A7D7B" w:rsidRDefault="00947308" w:rsidP="000A7D7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Центробежный вентилятор</w:t>
            </w:r>
          </w:p>
        </w:tc>
        <w:tc>
          <w:tcPr>
            <w:tcW w:w="800" w:type="dxa"/>
            <w:vAlign w:val="center"/>
          </w:tcPr>
          <w:p w:rsidR="00030054" w:rsidRPr="000A7D7B" w:rsidRDefault="00947308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</w:tr>
      <w:tr w:rsidR="00030054" w:rsidRPr="000A7D7B" w:rsidTr="000A7D7B">
        <w:trPr>
          <w:trHeight w:val="247"/>
          <w:jc w:val="center"/>
        </w:trPr>
        <w:tc>
          <w:tcPr>
            <w:tcW w:w="89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331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Направляющая жалюзи</w:t>
            </w:r>
          </w:p>
        </w:tc>
        <w:tc>
          <w:tcPr>
            <w:tcW w:w="80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3311" w:type="dxa"/>
            <w:vAlign w:val="center"/>
          </w:tcPr>
          <w:p w:rsidR="00030054" w:rsidRPr="000A7D7B" w:rsidRDefault="00947308" w:rsidP="002B75EC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 xml:space="preserve">Кожух вентилятора </w:t>
            </w:r>
            <w:r w:rsidR="002B75EC">
              <w:rPr>
                <w:rFonts w:eastAsiaTheme="minorHAnsi"/>
                <w:sz w:val="20"/>
                <w:szCs w:val="20"/>
                <w:lang w:eastAsia="en-US"/>
              </w:rPr>
              <w:t>(верх</w:t>
            </w:r>
            <w:r w:rsidR="002B75EC" w:rsidRPr="000A7D7B">
              <w:rPr>
                <w:rFonts w:eastAsiaTheme="minorHAnsi"/>
                <w:sz w:val="20"/>
                <w:szCs w:val="20"/>
                <w:lang w:eastAsia="en-US"/>
              </w:rPr>
              <w:t>ний)</w:t>
            </w:r>
          </w:p>
        </w:tc>
        <w:tc>
          <w:tcPr>
            <w:tcW w:w="800" w:type="dxa"/>
            <w:vAlign w:val="center"/>
          </w:tcPr>
          <w:p w:rsidR="00030054" w:rsidRPr="000A7D7B" w:rsidRDefault="00947308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</w:tr>
      <w:tr w:rsidR="00030054" w:rsidRPr="000A7D7B" w:rsidTr="000A7D7B">
        <w:trPr>
          <w:trHeight w:val="232"/>
          <w:jc w:val="center"/>
        </w:trPr>
        <w:tc>
          <w:tcPr>
            <w:tcW w:w="89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331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Испаритель в сборе</w:t>
            </w:r>
          </w:p>
        </w:tc>
        <w:tc>
          <w:tcPr>
            <w:tcW w:w="80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33</w:t>
            </w:r>
          </w:p>
        </w:tc>
        <w:tc>
          <w:tcPr>
            <w:tcW w:w="3311" w:type="dxa"/>
            <w:vAlign w:val="center"/>
          </w:tcPr>
          <w:p w:rsidR="00030054" w:rsidRPr="000A7D7B" w:rsidRDefault="00023517" w:rsidP="000A7D7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Фильтр в сборе</w:t>
            </w:r>
          </w:p>
        </w:tc>
        <w:tc>
          <w:tcPr>
            <w:tcW w:w="800" w:type="dxa"/>
            <w:vAlign w:val="center"/>
          </w:tcPr>
          <w:p w:rsidR="00030054" w:rsidRPr="000A7D7B" w:rsidRDefault="00023517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030054" w:rsidRPr="000A7D7B" w:rsidTr="000A7D7B">
        <w:trPr>
          <w:trHeight w:val="232"/>
          <w:jc w:val="center"/>
        </w:trPr>
        <w:tc>
          <w:tcPr>
            <w:tcW w:w="89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331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Вращающийся Вал 3</w:t>
            </w:r>
          </w:p>
        </w:tc>
        <w:tc>
          <w:tcPr>
            <w:tcW w:w="80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3311" w:type="dxa"/>
            <w:vAlign w:val="center"/>
          </w:tcPr>
          <w:p w:rsidR="00030054" w:rsidRPr="000A7D7B" w:rsidRDefault="007E628A" w:rsidP="000A7D7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Верхняя крышка</w:t>
            </w:r>
          </w:p>
        </w:tc>
        <w:tc>
          <w:tcPr>
            <w:tcW w:w="800" w:type="dxa"/>
            <w:vAlign w:val="center"/>
          </w:tcPr>
          <w:p w:rsidR="00030054" w:rsidRPr="000A7D7B" w:rsidRDefault="007E628A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030054" w:rsidRPr="000A7D7B" w:rsidTr="000A7D7B">
        <w:trPr>
          <w:trHeight w:val="232"/>
          <w:jc w:val="center"/>
        </w:trPr>
        <w:tc>
          <w:tcPr>
            <w:tcW w:w="89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331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Плата индикаторной панели</w:t>
            </w:r>
          </w:p>
        </w:tc>
        <w:tc>
          <w:tcPr>
            <w:tcW w:w="80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35</w:t>
            </w:r>
          </w:p>
        </w:tc>
        <w:tc>
          <w:tcPr>
            <w:tcW w:w="3311" w:type="dxa"/>
            <w:vAlign w:val="center"/>
          </w:tcPr>
          <w:p w:rsidR="00030054" w:rsidRPr="000A7D7B" w:rsidRDefault="007E628A" w:rsidP="000A7D7B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Передняя Решетка</w:t>
            </w:r>
          </w:p>
        </w:tc>
        <w:tc>
          <w:tcPr>
            <w:tcW w:w="800" w:type="dxa"/>
            <w:vAlign w:val="center"/>
          </w:tcPr>
          <w:p w:rsidR="00030054" w:rsidRPr="000A7D7B" w:rsidRDefault="00D051BD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</w:tr>
      <w:tr w:rsidR="00030054" w:rsidRPr="000A7D7B" w:rsidTr="000A7D7B">
        <w:trPr>
          <w:trHeight w:val="232"/>
          <w:jc w:val="center"/>
        </w:trPr>
        <w:tc>
          <w:tcPr>
            <w:tcW w:w="89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331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Опорная плита в сборе</w:t>
            </w:r>
          </w:p>
        </w:tc>
        <w:tc>
          <w:tcPr>
            <w:tcW w:w="80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11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00" w:type="dxa"/>
            <w:vAlign w:val="center"/>
          </w:tcPr>
          <w:p w:rsidR="00030054" w:rsidRPr="000A7D7B" w:rsidRDefault="00030054" w:rsidP="0003005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0A7D7B" w:rsidRDefault="000A7D7B" w:rsidP="0058433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135FA" w:rsidRDefault="00E135FA" w:rsidP="0058433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5</w:t>
      </w:r>
    </w:p>
    <w:p w:rsidR="00780C2A" w:rsidRDefault="00780C2A" w:rsidP="00780C2A">
      <w:pPr>
        <w:pStyle w:val="a8"/>
        <w:ind w:left="709"/>
        <w:jc w:val="left"/>
        <w:rPr>
          <w:b w:val="0"/>
          <w:noProof/>
          <w:sz w:val="22"/>
          <w:szCs w:val="22"/>
        </w:rPr>
      </w:pPr>
      <w:r w:rsidRPr="007B771E">
        <w:rPr>
          <w:b w:val="0"/>
          <w:noProof/>
          <w:sz w:val="22"/>
          <w:szCs w:val="22"/>
        </w:rPr>
        <w:lastRenderedPageBreak/>
        <w:t>Развернутый вид и список деталей</w:t>
      </w:r>
      <w:r>
        <w:rPr>
          <w:b w:val="0"/>
          <w:noProof/>
          <w:sz w:val="22"/>
          <w:szCs w:val="22"/>
        </w:rPr>
        <w:t xml:space="preserve"> для внутреннего блока KFF24GV представлен на </w:t>
      </w:r>
    </w:p>
    <w:p w:rsidR="00D810EB" w:rsidRDefault="00780C2A" w:rsidP="00780C2A">
      <w:pPr>
        <w:pStyle w:val="a8"/>
        <w:ind w:left="709"/>
        <w:jc w:val="left"/>
        <w:rPr>
          <w:noProof/>
          <w:sz w:val="20"/>
        </w:rPr>
      </w:pPr>
      <w:r>
        <w:rPr>
          <w:b w:val="0"/>
          <w:noProof/>
          <w:sz w:val="22"/>
          <w:szCs w:val="22"/>
        </w:rPr>
        <w:t>рисунке 6</w:t>
      </w:r>
      <w:r w:rsidRPr="00630897">
        <w:rPr>
          <w:b w:val="0"/>
          <w:noProof/>
          <w:sz w:val="22"/>
          <w:szCs w:val="22"/>
        </w:rPr>
        <w:t>.</w:t>
      </w:r>
    </w:p>
    <w:p w:rsidR="00D810EB" w:rsidRDefault="00D810EB" w:rsidP="00D810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102626" cy="4713649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880" cy="47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9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13" w:type="dxa"/>
          <w:right w:w="0" w:type="dxa"/>
        </w:tblCellMar>
        <w:tblLook w:val="00A0" w:firstRow="1" w:lastRow="0" w:firstColumn="1" w:lastColumn="0" w:noHBand="0" w:noVBand="0"/>
      </w:tblPr>
      <w:tblGrid>
        <w:gridCol w:w="891"/>
        <w:gridCol w:w="3311"/>
        <w:gridCol w:w="800"/>
        <w:gridCol w:w="850"/>
        <w:gridCol w:w="3311"/>
        <w:gridCol w:w="800"/>
      </w:tblGrid>
      <w:tr w:rsidR="00780C2A" w:rsidRPr="00463311" w:rsidTr="005F5DB2">
        <w:trPr>
          <w:trHeight w:val="247"/>
          <w:jc w:val="center"/>
        </w:trPr>
        <w:tc>
          <w:tcPr>
            <w:tcW w:w="891" w:type="dxa"/>
            <w:vAlign w:val="center"/>
          </w:tcPr>
          <w:p w:rsidR="00780C2A" w:rsidRPr="00463311" w:rsidRDefault="00780C2A" w:rsidP="005F5DB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Номер</w:t>
            </w:r>
          </w:p>
        </w:tc>
        <w:tc>
          <w:tcPr>
            <w:tcW w:w="3311" w:type="dxa"/>
            <w:vAlign w:val="center"/>
          </w:tcPr>
          <w:p w:rsidR="00780C2A" w:rsidRPr="00463311" w:rsidRDefault="00780C2A" w:rsidP="005F5DB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Описание</w:t>
            </w:r>
          </w:p>
        </w:tc>
        <w:tc>
          <w:tcPr>
            <w:tcW w:w="800" w:type="dxa"/>
            <w:vAlign w:val="center"/>
          </w:tcPr>
          <w:p w:rsidR="00780C2A" w:rsidRPr="00463311" w:rsidRDefault="00780C2A" w:rsidP="005F5DB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Коли-чество</w:t>
            </w:r>
          </w:p>
        </w:tc>
        <w:tc>
          <w:tcPr>
            <w:tcW w:w="850" w:type="dxa"/>
            <w:vAlign w:val="center"/>
          </w:tcPr>
          <w:p w:rsidR="00780C2A" w:rsidRPr="00463311" w:rsidRDefault="00780C2A" w:rsidP="005F5DB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Номер</w:t>
            </w:r>
          </w:p>
        </w:tc>
        <w:tc>
          <w:tcPr>
            <w:tcW w:w="3311" w:type="dxa"/>
            <w:vAlign w:val="center"/>
          </w:tcPr>
          <w:p w:rsidR="00780C2A" w:rsidRPr="00463311" w:rsidRDefault="00780C2A" w:rsidP="005F5DB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Описание</w:t>
            </w:r>
          </w:p>
        </w:tc>
        <w:tc>
          <w:tcPr>
            <w:tcW w:w="800" w:type="dxa"/>
            <w:vAlign w:val="center"/>
          </w:tcPr>
          <w:p w:rsidR="00780C2A" w:rsidRPr="00463311" w:rsidRDefault="00780C2A" w:rsidP="005F5DB2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b/>
                <w:sz w:val="18"/>
                <w:szCs w:val="18"/>
                <w:lang w:eastAsia="en-US"/>
              </w:rPr>
              <w:t>Коли-чество</w:t>
            </w:r>
          </w:p>
        </w:tc>
      </w:tr>
      <w:tr w:rsidR="0019408D" w:rsidRPr="00463311" w:rsidTr="005F5DB2">
        <w:trPr>
          <w:trHeight w:val="325"/>
          <w:jc w:val="center"/>
        </w:trPr>
        <w:tc>
          <w:tcPr>
            <w:tcW w:w="891" w:type="dxa"/>
            <w:vAlign w:val="center"/>
          </w:tcPr>
          <w:p w:rsidR="0019408D" w:rsidRPr="00463311" w:rsidRDefault="0019408D" w:rsidP="0019408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311" w:type="dxa"/>
            <w:vAlign w:val="center"/>
          </w:tcPr>
          <w:p w:rsidR="0019408D" w:rsidRPr="00463311" w:rsidRDefault="0019408D" w:rsidP="0019408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Пульт ДУ</w:t>
            </w:r>
          </w:p>
        </w:tc>
        <w:tc>
          <w:tcPr>
            <w:tcW w:w="800" w:type="dxa"/>
            <w:vAlign w:val="center"/>
          </w:tcPr>
          <w:p w:rsidR="0019408D" w:rsidRPr="00463311" w:rsidRDefault="0019408D" w:rsidP="0019408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19408D" w:rsidRPr="00463311" w:rsidRDefault="0019408D" w:rsidP="0019408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3311" w:type="dxa"/>
            <w:vAlign w:val="center"/>
          </w:tcPr>
          <w:p w:rsidR="0019408D" w:rsidRPr="00463311" w:rsidRDefault="0019408D" w:rsidP="0019408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Электрическая коробка в сборе</w:t>
            </w:r>
          </w:p>
        </w:tc>
        <w:tc>
          <w:tcPr>
            <w:tcW w:w="800" w:type="dxa"/>
            <w:vAlign w:val="center"/>
          </w:tcPr>
          <w:p w:rsidR="0019408D" w:rsidRPr="00463311" w:rsidRDefault="0019408D" w:rsidP="0019408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19408D" w:rsidRPr="00463311" w:rsidTr="005F5DB2">
        <w:trPr>
          <w:trHeight w:val="261"/>
          <w:jc w:val="center"/>
        </w:trPr>
        <w:tc>
          <w:tcPr>
            <w:tcW w:w="891" w:type="dxa"/>
            <w:vAlign w:val="center"/>
          </w:tcPr>
          <w:p w:rsidR="0019408D" w:rsidRPr="00463311" w:rsidRDefault="0019408D" w:rsidP="0019408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311" w:type="dxa"/>
            <w:vAlign w:val="center"/>
          </w:tcPr>
          <w:p w:rsidR="0019408D" w:rsidRPr="00463311" w:rsidRDefault="0019408D" w:rsidP="0019408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Датчик температуры окружающей среды</w:t>
            </w:r>
          </w:p>
        </w:tc>
        <w:tc>
          <w:tcPr>
            <w:tcW w:w="800" w:type="dxa"/>
            <w:vAlign w:val="center"/>
          </w:tcPr>
          <w:p w:rsidR="0019408D" w:rsidRPr="00463311" w:rsidRDefault="0019408D" w:rsidP="0019408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19408D" w:rsidRPr="00463311" w:rsidRDefault="0019408D" w:rsidP="0019408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3311" w:type="dxa"/>
            <w:vAlign w:val="center"/>
          </w:tcPr>
          <w:p w:rsidR="0019408D" w:rsidRPr="00463311" w:rsidRDefault="0019408D" w:rsidP="0019408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Поддон из вагонки в сборе</w:t>
            </w:r>
          </w:p>
        </w:tc>
        <w:tc>
          <w:tcPr>
            <w:tcW w:w="800" w:type="dxa"/>
            <w:vAlign w:val="center"/>
          </w:tcPr>
          <w:p w:rsidR="0019408D" w:rsidRPr="00463311" w:rsidRDefault="0019408D" w:rsidP="0019408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19408D" w:rsidRPr="00463311" w:rsidTr="005F5DB2">
        <w:trPr>
          <w:trHeight w:val="247"/>
          <w:jc w:val="center"/>
        </w:trPr>
        <w:tc>
          <w:tcPr>
            <w:tcW w:w="891" w:type="dxa"/>
            <w:vAlign w:val="center"/>
          </w:tcPr>
          <w:p w:rsidR="0019408D" w:rsidRPr="00463311" w:rsidRDefault="0019408D" w:rsidP="0019408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311" w:type="dxa"/>
            <w:vAlign w:val="center"/>
          </w:tcPr>
          <w:p w:rsidR="0019408D" w:rsidRPr="00463311" w:rsidRDefault="0019408D" w:rsidP="0019408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 xml:space="preserve">Датчик температуры </w:t>
            </w:r>
          </w:p>
        </w:tc>
        <w:tc>
          <w:tcPr>
            <w:tcW w:w="800" w:type="dxa"/>
            <w:vAlign w:val="center"/>
          </w:tcPr>
          <w:p w:rsidR="0019408D" w:rsidRPr="00463311" w:rsidRDefault="0019408D" w:rsidP="0019408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19408D" w:rsidRPr="00463311" w:rsidRDefault="0019408D" w:rsidP="0019408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3311" w:type="dxa"/>
            <w:vAlign w:val="center"/>
          </w:tcPr>
          <w:p w:rsidR="0019408D" w:rsidRPr="00463311" w:rsidRDefault="0019408D" w:rsidP="0019408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9408D">
              <w:rPr>
                <w:rFonts w:eastAsiaTheme="minorHAnsi"/>
                <w:sz w:val="18"/>
                <w:szCs w:val="18"/>
                <w:lang w:eastAsia="en-US"/>
              </w:rPr>
              <w:t>Опора Подшипника Двигателя</w:t>
            </w:r>
          </w:p>
        </w:tc>
        <w:tc>
          <w:tcPr>
            <w:tcW w:w="800" w:type="dxa"/>
            <w:vAlign w:val="center"/>
          </w:tcPr>
          <w:p w:rsidR="0019408D" w:rsidRPr="00463311" w:rsidRDefault="0019408D" w:rsidP="0019408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19408D" w:rsidRPr="00463311" w:rsidTr="005F5DB2">
        <w:trPr>
          <w:trHeight w:val="247"/>
          <w:jc w:val="center"/>
        </w:trPr>
        <w:tc>
          <w:tcPr>
            <w:tcW w:w="891" w:type="dxa"/>
            <w:vAlign w:val="center"/>
          </w:tcPr>
          <w:p w:rsidR="0019408D" w:rsidRPr="00463311" w:rsidRDefault="0019408D" w:rsidP="0019408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311" w:type="dxa"/>
            <w:vAlign w:val="center"/>
          </w:tcPr>
          <w:p w:rsidR="0019408D" w:rsidRPr="00463311" w:rsidRDefault="0019408D" w:rsidP="0019408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Правая Накладка</w:t>
            </w:r>
          </w:p>
        </w:tc>
        <w:tc>
          <w:tcPr>
            <w:tcW w:w="800" w:type="dxa"/>
            <w:vAlign w:val="center"/>
          </w:tcPr>
          <w:p w:rsidR="0019408D" w:rsidRPr="00463311" w:rsidRDefault="0019408D" w:rsidP="0019408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19408D" w:rsidRPr="00463311" w:rsidRDefault="0019408D" w:rsidP="0019408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3311" w:type="dxa"/>
            <w:vAlign w:val="center"/>
          </w:tcPr>
          <w:p w:rsidR="0019408D" w:rsidRPr="00463311" w:rsidRDefault="0019408D" w:rsidP="0019408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9408D">
              <w:rPr>
                <w:rFonts w:eastAsiaTheme="minorHAnsi"/>
                <w:sz w:val="18"/>
                <w:szCs w:val="18"/>
                <w:lang w:eastAsia="en-US"/>
              </w:rPr>
              <w:t>Уплотнительная прокладка подшипника</w:t>
            </w:r>
          </w:p>
        </w:tc>
        <w:tc>
          <w:tcPr>
            <w:tcW w:w="800" w:type="dxa"/>
            <w:vAlign w:val="center"/>
          </w:tcPr>
          <w:p w:rsidR="0019408D" w:rsidRPr="00463311" w:rsidRDefault="0019408D" w:rsidP="0019408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19408D" w:rsidRPr="00463311" w:rsidTr="005F5DB2">
        <w:trPr>
          <w:trHeight w:val="247"/>
          <w:jc w:val="center"/>
        </w:trPr>
        <w:tc>
          <w:tcPr>
            <w:tcW w:w="891" w:type="dxa"/>
            <w:vAlign w:val="center"/>
          </w:tcPr>
          <w:p w:rsidR="0019408D" w:rsidRPr="00463311" w:rsidRDefault="0019408D" w:rsidP="0019408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311" w:type="dxa"/>
            <w:vAlign w:val="center"/>
          </w:tcPr>
          <w:p w:rsidR="0019408D" w:rsidRPr="00463311" w:rsidRDefault="0019408D" w:rsidP="0019408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Правая Боковая Пластина</w:t>
            </w:r>
          </w:p>
        </w:tc>
        <w:tc>
          <w:tcPr>
            <w:tcW w:w="800" w:type="dxa"/>
            <w:vAlign w:val="center"/>
          </w:tcPr>
          <w:p w:rsidR="0019408D" w:rsidRPr="00463311" w:rsidRDefault="0019408D" w:rsidP="0019408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19408D" w:rsidRPr="00463311" w:rsidRDefault="0019408D" w:rsidP="0019408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3311" w:type="dxa"/>
            <w:vAlign w:val="center"/>
          </w:tcPr>
          <w:p w:rsidR="0019408D" w:rsidRPr="00463311" w:rsidRDefault="001F5694" w:rsidP="0019408D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Кожух вентилятора (нижний)</w:t>
            </w:r>
          </w:p>
        </w:tc>
        <w:tc>
          <w:tcPr>
            <w:tcW w:w="800" w:type="dxa"/>
            <w:vAlign w:val="center"/>
          </w:tcPr>
          <w:p w:rsidR="0019408D" w:rsidRPr="00463311" w:rsidRDefault="001F5694" w:rsidP="0019408D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</w:t>
            </w:r>
          </w:p>
        </w:tc>
      </w:tr>
      <w:tr w:rsidR="001F5694" w:rsidRPr="00463311" w:rsidTr="005F5DB2">
        <w:trPr>
          <w:trHeight w:val="365"/>
          <w:jc w:val="center"/>
        </w:trPr>
        <w:tc>
          <w:tcPr>
            <w:tcW w:w="891" w:type="dxa"/>
            <w:vAlign w:val="center"/>
          </w:tcPr>
          <w:p w:rsidR="001F5694" w:rsidRPr="00463311" w:rsidRDefault="001F5694" w:rsidP="001F569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311" w:type="dxa"/>
            <w:vAlign w:val="center"/>
          </w:tcPr>
          <w:p w:rsidR="001F5694" w:rsidRPr="00463311" w:rsidRDefault="001F5694" w:rsidP="001F5694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Монтажная Опорная Рама (Справа)</w:t>
            </w:r>
          </w:p>
        </w:tc>
        <w:tc>
          <w:tcPr>
            <w:tcW w:w="800" w:type="dxa"/>
            <w:vAlign w:val="center"/>
          </w:tcPr>
          <w:p w:rsidR="001F5694" w:rsidRPr="00463311" w:rsidRDefault="001F5694" w:rsidP="001F569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1F5694" w:rsidRPr="00463311" w:rsidRDefault="001F5694" w:rsidP="001F569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3311" w:type="dxa"/>
            <w:vAlign w:val="center"/>
          </w:tcPr>
          <w:p w:rsidR="001F5694" w:rsidRPr="00463311" w:rsidRDefault="001F5694" w:rsidP="001F5694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Центробежный вентилятор</w:t>
            </w:r>
          </w:p>
        </w:tc>
        <w:tc>
          <w:tcPr>
            <w:tcW w:w="800" w:type="dxa"/>
            <w:vAlign w:val="center"/>
          </w:tcPr>
          <w:p w:rsidR="001F5694" w:rsidRPr="00463311" w:rsidRDefault="001F5694" w:rsidP="001F569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</w:t>
            </w:r>
          </w:p>
        </w:tc>
      </w:tr>
      <w:tr w:rsidR="001F5694" w:rsidRPr="00463311" w:rsidTr="005F5DB2">
        <w:trPr>
          <w:trHeight w:val="287"/>
          <w:jc w:val="center"/>
        </w:trPr>
        <w:tc>
          <w:tcPr>
            <w:tcW w:w="891" w:type="dxa"/>
            <w:vAlign w:val="center"/>
          </w:tcPr>
          <w:p w:rsidR="001F5694" w:rsidRPr="00463311" w:rsidRDefault="001F5694" w:rsidP="001F569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311" w:type="dxa"/>
            <w:vAlign w:val="center"/>
          </w:tcPr>
          <w:p w:rsidR="001F5694" w:rsidRPr="00463311" w:rsidRDefault="001F5694" w:rsidP="001F5694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Осевая втулка</w:t>
            </w:r>
          </w:p>
        </w:tc>
        <w:tc>
          <w:tcPr>
            <w:tcW w:w="800" w:type="dxa"/>
            <w:vAlign w:val="center"/>
          </w:tcPr>
          <w:p w:rsidR="001F5694" w:rsidRPr="00463311" w:rsidRDefault="001F5694" w:rsidP="001F569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1F5694" w:rsidRPr="00463311" w:rsidRDefault="001F5694" w:rsidP="001F569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3311" w:type="dxa"/>
            <w:vAlign w:val="center"/>
          </w:tcPr>
          <w:p w:rsidR="001F5694" w:rsidRPr="00463311" w:rsidRDefault="00D375B3" w:rsidP="001F5694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Муфта соединительная</w:t>
            </w:r>
          </w:p>
        </w:tc>
        <w:tc>
          <w:tcPr>
            <w:tcW w:w="800" w:type="dxa"/>
            <w:vAlign w:val="center"/>
          </w:tcPr>
          <w:p w:rsidR="001F5694" w:rsidRPr="00463311" w:rsidRDefault="00CC6333" w:rsidP="001F569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1F5694" w:rsidRPr="00463311" w:rsidTr="005F5DB2">
        <w:trPr>
          <w:trHeight w:val="209"/>
          <w:jc w:val="center"/>
        </w:trPr>
        <w:tc>
          <w:tcPr>
            <w:tcW w:w="891" w:type="dxa"/>
            <w:vAlign w:val="center"/>
          </w:tcPr>
          <w:p w:rsidR="001F5694" w:rsidRPr="00463311" w:rsidRDefault="001F5694" w:rsidP="001F569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311" w:type="dxa"/>
            <w:vAlign w:val="center"/>
          </w:tcPr>
          <w:p w:rsidR="001F5694" w:rsidRPr="00463311" w:rsidRDefault="001F5694" w:rsidP="001F5694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Испаритель в сборе</w:t>
            </w:r>
          </w:p>
        </w:tc>
        <w:tc>
          <w:tcPr>
            <w:tcW w:w="800" w:type="dxa"/>
            <w:vAlign w:val="center"/>
          </w:tcPr>
          <w:p w:rsidR="001F5694" w:rsidRPr="00463311" w:rsidRDefault="001F5694" w:rsidP="001F569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1F5694" w:rsidRPr="00463311" w:rsidRDefault="001F5694" w:rsidP="001F569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3311" w:type="dxa"/>
            <w:vAlign w:val="center"/>
          </w:tcPr>
          <w:p w:rsidR="001F5694" w:rsidRPr="00463311" w:rsidRDefault="001F5694" w:rsidP="001F5694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Бесщеточный двигатель постоянного тока</w:t>
            </w:r>
          </w:p>
        </w:tc>
        <w:tc>
          <w:tcPr>
            <w:tcW w:w="800" w:type="dxa"/>
            <w:vAlign w:val="center"/>
          </w:tcPr>
          <w:p w:rsidR="001F5694" w:rsidRPr="00463311" w:rsidRDefault="001F5694" w:rsidP="001F569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1F5694" w:rsidRPr="00463311" w:rsidTr="005F5DB2">
        <w:trPr>
          <w:trHeight w:val="247"/>
          <w:jc w:val="center"/>
        </w:trPr>
        <w:tc>
          <w:tcPr>
            <w:tcW w:w="891" w:type="dxa"/>
            <w:vAlign w:val="center"/>
          </w:tcPr>
          <w:p w:rsidR="001F5694" w:rsidRPr="00463311" w:rsidRDefault="001F5694" w:rsidP="001F569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311" w:type="dxa"/>
            <w:vAlign w:val="center"/>
          </w:tcPr>
          <w:p w:rsidR="001F5694" w:rsidRPr="00463311" w:rsidRDefault="001F5694" w:rsidP="001F5694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Вращающийся Вал 3</w:t>
            </w:r>
          </w:p>
        </w:tc>
        <w:tc>
          <w:tcPr>
            <w:tcW w:w="800" w:type="dxa"/>
            <w:vAlign w:val="center"/>
          </w:tcPr>
          <w:p w:rsidR="001F5694" w:rsidRPr="00463311" w:rsidRDefault="001A44A1" w:rsidP="001F569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850" w:type="dxa"/>
            <w:vAlign w:val="center"/>
          </w:tcPr>
          <w:p w:rsidR="001F5694" w:rsidRPr="00463311" w:rsidRDefault="001F5694" w:rsidP="001F569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3311" w:type="dxa"/>
            <w:vAlign w:val="center"/>
          </w:tcPr>
          <w:p w:rsidR="001F5694" w:rsidRPr="00463311" w:rsidRDefault="001F5694" w:rsidP="001F5694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1F5694">
              <w:rPr>
                <w:rFonts w:eastAsiaTheme="minorHAnsi"/>
                <w:sz w:val="18"/>
                <w:szCs w:val="18"/>
                <w:lang w:eastAsia="en-US"/>
              </w:rPr>
              <w:t>Роликовое колесо</w:t>
            </w:r>
          </w:p>
        </w:tc>
        <w:tc>
          <w:tcPr>
            <w:tcW w:w="800" w:type="dxa"/>
            <w:vAlign w:val="center"/>
          </w:tcPr>
          <w:p w:rsidR="001F5694" w:rsidRPr="00463311" w:rsidRDefault="001F5694" w:rsidP="001F569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1F5694" w:rsidRPr="00463311" w:rsidTr="005F5DB2">
        <w:trPr>
          <w:trHeight w:val="247"/>
          <w:jc w:val="center"/>
        </w:trPr>
        <w:tc>
          <w:tcPr>
            <w:tcW w:w="891" w:type="dxa"/>
            <w:vAlign w:val="center"/>
          </w:tcPr>
          <w:p w:rsidR="001F5694" w:rsidRPr="00463311" w:rsidRDefault="001F5694" w:rsidP="001F569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311" w:type="dxa"/>
            <w:vAlign w:val="center"/>
          </w:tcPr>
          <w:p w:rsidR="001F5694" w:rsidRPr="00463311" w:rsidRDefault="001F5694" w:rsidP="001F5694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Направляющая жалюзи</w:t>
            </w:r>
          </w:p>
        </w:tc>
        <w:tc>
          <w:tcPr>
            <w:tcW w:w="800" w:type="dxa"/>
            <w:vAlign w:val="center"/>
          </w:tcPr>
          <w:p w:rsidR="001F5694" w:rsidRPr="00463311" w:rsidRDefault="001F5694" w:rsidP="001F569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1F5694" w:rsidRPr="00463311" w:rsidRDefault="001F5694" w:rsidP="001F569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3311" w:type="dxa"/>
            <w:vAlign w:val="center"/>
          </w:tcPr>
          <w:p w:rsidR="001F5694" w:rsidRPr="00463311" w:rsidRDefault="001F5694" w:rsidP="001F5694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Кожух вентилятора (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верх</w:t>
            </w: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ний)</w:t>
            </w:r>
          </w:p>
        </w:tc>
        <w:tc>
          <w:tcPr>
            <w:tcW w:w="800" w:type="dxa"/>
            <w:vAlign w:val="center"/>
          </w:tcPr>
          <w:p w:rsidR="001F5694" w:rsidRPr="00463311" w:rsidRDefault="001F5694" w:rsidP="001F5694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</w:t>
            </w:r>
          </w:p>
        </w:tc>
      </w:tr>
      <w:tr w:rsidR="00782013" w:rsidRPr="00463311" w:rsidTr="005F5DB2">
        <w:trPr>
          <w:trHeight w:val="296"/>
          <w:jc w:val="center"/>
        </w:trPr>
        <w:tc>
          <w:tcPr>
            <w:tcW w:w="891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3311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Коленчатый вал</w:t>
            </w:r>
          </w:p>
        </w:tc>
        <w:tc>
          <w:tcPr>
            <w:tcW w:w="800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3311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Фильтр в сборе</w:t>
            </w:r>
          </w:p>
        </w:tc>
        <w:tc>
          <w:tcPr>
            <w:tcW w:w="800" w:type="dxa"/>
            <w:vAlign w:val="center"/>
          </w:tcPr>
          <w:p w:rsidR="00782013" w:rsidRPr="00463311" w:rsidRDefault="00CC633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</w:tr>
      <w:tr w:rsidR="00782013" w:rsidRPr="00463311" w:rsidTr="005F5DB2">
        <w:trPr>
          <w:trHeight w:val="271"/>
          <w:jc w:val="center"/>
        </w:trPr>
        <w:tc>
          <w:tcPr>
            <w:tcW w:w="891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3311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Шаговый двигатель</w:t>
            </w:r>
          </w:p>
        </w:tc>
        <w:tc>
          <w:tcPr>
            <w:tcW w:w="800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850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31</w:t>
            </w:r>
          </w:p>
        </w:tc>
        <w:tc>
          <w:tcPr>
            <w:tcW w:w="3311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Задняя боковая пластина в сборе</w:t>
            </w:r>
          </w:p>
        </w:tc>
        <w:tc>
          <w:tcPr>
            <w:tcW w:w="800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782013" w:rsidRPr="00463311" w:rsidTr="005F5DB2">
        <w:trPr>
          <w:trHeight w:val="247"/>
          <w:jc w:val="center"/>
        </w:trPr>
        <w:tc>
          <w:tcPr>
            <w:tcW w:w="891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3311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Плата индикаторной панели</w:t>
            </w:r>
          </w:p>
        </w:tc>
        <w:tc>
          <w:tcPr>
            <w:tcW w:w="800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32</w:t>
            </w:r>
          </w:p>
        </w:tc>
        <w:tc>
          <w:tcPr>
            <w:tcW w:w="3311" w:type="dxa"/>
            <w:vAlign w:val="center"/>
          </w:tcPr>
          <w:p w:rsidR="00782013" w:rsidRPr="000A7D7B" w:rsidRDefault="00782013" w:rsidP="0078201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Поворотный рычаг жалюзи</w:t>
            </w:r>
          </w:p>
        </w:tc>
        <w:tc>
          <w:tcPr>
            <w:tcW w:w="800" w:type="dxa"/>
            <w:vAlign w:val="center"/>
          </w:tcPr>
          <w:p w:rsidR="00782013" w:rsidRPr="000A7D7B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782013" w:rsidRPr="00463311" w:rsidTr="005F5DB2">
        <w:trPr>
          <w:trHeight w:val="247"/>
          <w:jc w:val="center"/>
        </w:trPr>
        <w:tc>
          <w:tcPr>
            <w:tcW w:w="891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311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Опорная плита в сборе</w:t>
            </w:r>
          </w:p>
        </w:tc>
        <w:tc>
          <w:tcPr>
            <w:tcW w:w="800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33</w:t>
            </w:r>
          </w:p>
        </w:tc>
        <w:tc>
          <w:tcPr>
            <w:tcW w:w="3311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Опора (Направляющая жалюзи)</w:t>
            </w:r>
          </w:p>
        </w:tc>
        <w:tc>
          <w:tcPr>
            <w:tcW w:w="800" w:type="dxa"/>
            <w:vAlign w:val="center"/>
          </w:tcPr>
          <w:p w:rsidR="00782013" w:rsidRPr="00463311" w:rsidRDefault="00CC633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</w:t>
            </w:r>
          </w:p>
        </w:tc>
      </w:tr>
      <w:tr w:rsidR="00782013" w:rsidRPr="00463311" w:rsidTr="005F5DB2">
        <w:trPr>
          <w:trHeight w:val="232"/>
          <w:jc w:val="center"/>
        </w:trPr>
        <w:tc>
          <w:tcPr>
            <w:tcW w:w="891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3311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Монтажная Опорная Рама (Слева)</w:t>
            </w:r>
          </w:p>
        </w:tc>
        <w:tc>
          <w:tcPr>
            <w:tcW w:w="800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34</w:t>
            </w:r>
          </w:p>
        </w:tc>
        <w:tc>
          <w:tcPr>
            <w:tcW w:w="3311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Воздушные жалюзи</w:t>
            </w:r>
          </w:p>
        </w:tc>
        <w:tc>
          <w:tcPr>
            <w:tcW w:w="800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  <w:r>
              <w:rPr>
                <w:rFonts w:eastAsiaTheme="minorHAnsi"/>
                <w:sz w:val="18"/>
                <w:szCs w:val="18"/>
                <w:lang w:eastAsia="en-US"/>
              </w:rPr>
              <w:t>5</w:t>
            </w:r>
          </w:p>
        </w:tc>
      </w:tr>
      <w:tr w:rsidR="00782013" w:rsidRPr="00463311" w:rsidTr="005F5DB2">
        <w:trPr>
          <w:trHeight w:val="232"/>
          <w:jc w:val="center"/>
        </w:trPr>
        <w:tc>
          <w:tcPr>
            <w:tcW w:w="891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3311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Левая Накладка</w:t>
            </w:r>
          </w:p>
        </w:tc>
        <w:tc>
          <w:tcPr>
            <w:tcW w:w="800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35</w:t>
            </w:r>
          </w:p>
        </w:tc>
        <w:tc>
          <w:tcPr>
            <w:tcW w:w="3311" w:type="dxa"/>
            <w:vAlign w:val="center"/>
          </w:tcPr>
          <w:p w:rsidR="00782013" w:rsidRPr="000A7D7B" w:rsidRDefault="00782013" w:rsidP="0078201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Поддон для воды</w:t>
            </w:r>
          </w:p>
        </w:tc>
        <w:tc>
          <w:tcPr>
            <w:tcW w:w="800" w:type="dxa"/>
            <w:vAlign w:val="center"/>
          </w:tcPr>
          <w:p w:rsidR="00782013" w:rsidRPr="000A7D7B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A7D7B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</w:tr>
      <w:tr w:rsidR="00782013" w:rsidRPr="00463311" w:rsidTr="005F5DB2">
        <w:trPr>
          <w:trHeight w:val="232"/>
          <w:jc w:val="center"/>
        </w:trPr>
        <w:tc>
          <w:tcPr>
            <w:tcW w:w="891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3311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Плата управления</w:t>
            </w:r>
          </w:p>
        </w:tc>
        <w:tc>
          <w:tcPr>
            <w:tcW w:w="800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36</w:t>
            </w:r>
          </w:p>
        </w:tc>
        <w:tc>
          <w:tcPr>
            <w:tcW w:w="3311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Верхняя крышка</w:t>
            </w:r>
          </w:p>
        </w:tc>
        <w:tc>
          <w:tcPr>
            <w:tcW w:w="800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782013" w:rsidRPr="00463311" w:rsidTr="005F5DB2">
        <w:trPr>
          <w:trHeight w:val="232"/>
          <w:jc w:val="center"/>
        </w:trPr>
        <w:tc>
          <w:tcPr>
            <w:tcW w:w="891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3311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Клеммная колодка</w:t>
            </w:r>
          </w:p>
        </w:tc>
        <w:tc>
          <w:tcPr>
            <w:tcW w:w="800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37</w:t>
            </w:r>
          </w:p>
        </w:tc>
        <w:tc>
          <w:tcPr>
            <w:tcW w:w="3311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Передняя Решетка</w:t>
            </w:r>
          </w:p>
        </w:tc>
        <w:tc>
          <w:tcPr>
            <w:tcW w:w="800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  <w:tr w:rsidR="00782013" w:rsidRPr="00463311" w:rsidTr="005F5DB2">
        <w:trPr>
          <w:trHeight w:val="232"/>
          <w:jc w:val="center"/>
        </w:trPr>
        <w:tc>
          <w:tcPr>
            <w:tcW w:w="891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3311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Клеммная колодка</w:t>
            </w:r>
          </w:p>
        </w:tc>
        <w:tc>
          <w:tcPr>
            <w:tcW w:w="800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38</w:t>
            </w:r>
          </w:p>
        </w:tc>
        <w:tc>
          <w:tcPr>
            <w:tcW w:w="3311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Дренажный шланг в сборе</w:t>
            </w:r>
          </w:p>
        </w:tc>
        <w:tc>
          <w:tcPr>
            <w:tcW w:w="800" w:type="dxa"/>
            <w:vAlign w:val="center"/>
          </w:tcPr>
          <w:p w:rsidR="00782013" w:rsidRPr="00463311" w:rsidRDefault="00782013" w:rsidP="00782013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463311">
              <w:rPr>
                <w:rFonts w:eastAsiaTheme="minorHAnsi"/>
                <w:sz w:val="18"/>
                <w:szCs w:val="18"/>
                <w:lang w:eastAsia="en-US"/>
              </w:rPr>
              <w:t>1</w:t>
            </w:r>
          </w:p>
        </w:tc>
      </w:tr>
    </w:tbl>
    <w:p w:rsidR="00780C2A" w:rsidRDefault="00463311" w:rsidP="00780C2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6</w:t>
      </w:r>
    </w:p>
    <w:p w:rsidR="00C47F87" w:rsidRPr="00667EFC" w:rsidRDefault="00C47F87" w:rsidP="00667EFC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7" w:name="_Toc158386922"/>
      <w:r w:rsidRPr="00667EFC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17"/>
      <w:r w:rsidRPr="00667EF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1C54A0">
        <w:rPr>
          <w:noProof/>
          <w:sz w:val="22"/>
          <w:szCs w:val="22"/>
        </w:rPr>
        <w:t>7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64397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1359EF47" wp14:editId="7C3D3A26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3ECCF52" wp14:editId="3EDA5F05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7C21AD" wp14:editId="6724C209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0EF19006" wp14:editId="642EE89B">
            <wp:extent cx="719329" cy="719329"/>
            <wp:effectExtent l="0" t="0" r="5080" b="508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крестик 8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072E2C19" wp14:editId="115E723C">
            <wp:extent cx="713271" cy="716280"/>
            <wp:effectExtent l="0" t="0" r="0" b="762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do not be tipped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772279" cy="775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9D4" w:rsidRPr="00656DF3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0834CB75" wp14:editId="6C6E0877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6F8F0C58" wp14:editId="5DD97761">
            <wp:extent cx="719329" cy="719329"/>
            <wp:effectExtent l="0" t="0" r="5080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647D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3B90" w:rsidRDefault="00DA3B90" w:rsidP="0097316E">
      <w:pPr>
        <w:spacing w:line="360" w:lineRule="auto"/>
        <w:rPr>
          <w:noProof/>
          <w:sz w:val="20"/>
          <w:szCs w:val="20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C54A0">
        <w:rPr>
          <w:noProof/>
          <w:sz w:val="20"/>
          <w:szCs w:val="20"/>
        </w:rPr>
        <w:t>7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8" w:name="_Ref68106430"/>
      <w:bookmarkStart w:id="19" w:name="_Ref69937528"/>
      <w:bookmarkStart w:id="20" w:name="_Ref73096537"/>
      <w:bookmarkStart w:id="21" w:name="_Ref73354033"/>
      <w:bookmarkStart w:id="22" w:name="_Ref73360033"/>
      <w:bookmarkStart w:id="23" w:name="_Ref88683845"/>
      <w:bookmarkStart w:id="24" w:name="_Toc158386923"/>
      <w:r w:rsidRPr="00985AEE">
        <w:rPr>
          <w:b/>
          <w:szCs w:val="28"/>
        </w:rPr>
        <w:t>КОМПЛЕКТНОСТЬ</w:t>
      </w:r>
      <w:bookmarkStart w:id="25" w:name="_Ref304821509"/>
      <w:bookmarkEnd w:id="18"/>
      <w:bookmarkEnd w:id="19"/>
      <w:bookmarkEnd w:id="20"/>
      <w:bookmarkEnd w:id="21"/>
      <w:bookmarkEnd w:id="22"/>
      <w:bookmarkEnd w:id="23"/>
      <w:bookmarkEnd w:id="24"/>
    </w:p>
    <w:p w:rsidR="001241DA" w:rsidRDefault="0036160E" w:rsidP="00667EFC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</w:t>
      </w:r>
      <w:r w:rsidR="00DF636A">
        <w:rPr>
          <w:noProof/>
          <w:sz w:val="22"/>
          <w:szCs w:val="22"/>
        </w:rPr>
        <w:t xml:space="preserve">одной единицы </w:t>
      </w:r>
      <w:r>
        <w:rPr>
          <w:noProof/>
          <w:sz w:val="22"/>
          <w:szCs w:val="22"/>
        </w:rPr>
        <w:t xml:space="preserve">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1776A5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36160E" w:rsidRDefault="00631177" w:rsidP="008F4242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776A5">
        <w:rPr>
          <w:noProof/>
          <w:sz w:val="20"/>
          <w:szCs w:val="20"/>
        </w:rPr>
        <w:t>3</w:t>
      </w:r>
    </w:p>
    <w:p w:rsidR="008F4242" w:rsidRPr="00631177" w:rsidRDefault="008F4242" w:rsidP="008F4242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72295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39232F" w:rsidRPr="00F312E9" w:rsidTr="00DE0E25">
        <w:trPr>
          <w:trHeight w:val="568"/>
          <w:tblHeader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39232F" w:rsidRPr="00F312E9" w:rsidRDefault="0039232F" w:rsidP="007A2811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</w:t>
            </w:r>
            <w:r w:rsidR="00320B32">
              <w:rPr>
                <w:sz w:val="22"/>
                <w:szCs w:val="22"/>
              </w:rPr>
              <w:t xml:space="preserve"> </w:t>
            </w:r>
            <w:r w:rsidR="00D35064">
              <w:rPr>
                <w:sz w:val="22"/>
                <w:szCs w:val="22"/>
              </w:rPr>
              <w:t>KF</w:t>
            </w:r>
            <w:r w:rsidR="007A2811">
              <w:rPr>
                <w:sz w:val="22"/>
                <w:szCs w:val="22"/>
                <w:lang w:val="en-US"/>
              </w:rPr>
              <w:t>F</w:t>
            </w:r>
            <w:r w:rsidR="00DB576E">
              <w:rPr>
                <w:sz w:val="22"/>
                <w:szCs w:val="22"/>
              </w:rPr>
              <w:t>_</w:t>
            </w:r>
            <w:r w:rsidR="00320B32" w:rsidRPr="00320B32">
              <w:rPr>
                <w:sz w:val="22"/>
                <w:szCs w:val="22"/>
              </w:rPr>
              <w:t>GV</w:t>
            </w:r>
            <w:r w:rsidRPr="008A5F5D">
              <w:rPr>
                <w:sz w:val="22"/>
                <w:szCs w:val="22"/>
              </w:rPr>
              <w:t>: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913704" w:rsidP="0030792F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</w:t>
            </w:r>
            <w:r w:rsidR="00027CC9">
              <w:rPr>
                <w:sz w:val="22"/>
                <w:szCs w:val="22"/>
              </w:rPr>
              <w:t xml:space="preserve">системы кондиционирования </w:t>
            </w:r>
            <w:r w:rsidR="0076081B">
              <w:rPr>
                <w:sz w:val="22"/>
                <w:szCs w:val="22"/>
              </w:rPr>
              <w:t>напольно-потолочного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2E763D" w:rsidRDefault="00E55E1B" w:rsidP="004A0DC9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E763D">
              <w:rPr>
                <w:sz w:val="22"/>
                <w:szCs w:val="22"/>
              </w:rPr>
              <w:t xml:space="preserve">Беспроводной пульт </w:t>
            </w:r>
            <w:r w:rsidR="002E763D" w:rsidRPr="002E763D">
              <w:rPr>
                <w:sz w:val="22"/>
                <w:szCs w:val="22"/>
              </w:rPr>
              <w:t xml:space="preserve"> YB1FA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2E763D" w:rsidRDefault="00934551" w:rsidP="00722959">
            <w:pPr>
              <w:jc w:val="center"/>
              <w:rPr>
                <w:sz w:val="22"/>
                <w:szCs w:val="22"/>
              </w:rPr>
            </w:pPr>
            <w:r w:rsidRPr="002E763D">
              <w:rPr>
                <w:sz w:val="22"/>
                <w:szCs w:val="22"/>
              </w:rPr>
              <w:t>1</w:t>
            </w:r>
          </w:p>
        </w:tc>
      </w:tr>
      <w:tr w:rsidR="0030792F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0792F" w:rsidRPr="00027CC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 и шайба</w:t>
            </w:r>
            <w: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ля</w:t>
            </w:r>
            <w:r>
              <w:rPr>
                <w:rFonts w:ascii="DINPro-Regular" w:eastAsiaTheme="minorHAnsi" w:hAnsi="DINPro-Regular" w:cs="DINPro-Regular"/>
                <w:sz w:val="18"/>
                <w:szCs w:val="18"/>
                <w:lang w:eastAsia="en-US"/>
              </w:rPr>
              <w:t xml:space="preserve"> </w:t>
            </w:r>
            <w:r w:rsidRPr="0030792F">
              <w:rPr>
                <w:sz w:val="22"/>
                <w:szCs w:val="22"/>
              </w:rPr>
              <w:t>креп</w:t>
            </w:r>
            <w:r>
              <w:rPr>
                <w:sz w:val="22"/>
                <w:szCs w:val="22"/>
              </w:rPr>
              <w:t>ления зацепа к корпусу агрегата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0792F" w:rsidRDefault="0030792F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30792F" w:rsidRPr="00F312E9" w:rsidTr="0072295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30792F" w:rsidRPr="00027CC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30792F">
              <w:rPr>
                <w:sz w:val="22"/>
                <w:szCs w:val="22"/>
              </w:rPr>
              <w:t>используется совместно с анкерным болтом для монтажа блока)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30792F" w:rsidRDefault="0030792F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70D8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Шайба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(</w:t>
            </w:r>
            <w:r w:rsidRPr="0030792F">
              <w:rPr>
                <w:sz w:val="22"/>
                <w:szCs w:val="22"/>
              </w:rPr>
              <w:t>используется совместно с анкерным болтом для монтажа блока)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70D8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Изоляция 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5B144D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70D89" w:rsidRDefault="00E84CB6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Изоляция 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F70D89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70D89" w:rsidRPr="00F70D89" w:rsidRDefault="00934551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Крепеж для крепежа мата и виброгасителя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70D89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913704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13704" w:rsidRPr="00027CC9" w:rsidRDefault="00934551" w:rsidP="00F70D89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Мат для изоляции дренажной линии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13704" w:rsidRDefault="00934551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E7792" w:rsidRPr="00F312E9" w:rsidTr="0072295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E7792" w:rsidRPr="00027CC9" w:rsidRDefault="002E7792" w:rsidP="007A2811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F70D89">
              <w:rPr>
                <w:rFonts w:eastAsia="Calibri"/>
                <w:sz w:val="22"/>
                <w:szCs w:val="22"/>
                <w:lang w:eastAsia="en-US"/>
              </w:rPr>
              <w:t>Мат для изоляции отверстия для подмеса свежего воздуха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E7792" w:rsidRDefault="002E7792" w:rsidP="007A28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667EFC" w:rsidRDefault="00667EFC" w:rsidP="00667EF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8017DB" w:rsidRDefault="008017DB" w:rsidP="00667EFC">
      <w:pPr>
        <w:spacing w:line="360" w:lineRule="auto"/>
        <w:ind w:firstLine="709"/>
        <w:jc w:val="both"/>
        <w:rPr>
          <w:noProof/>
          <w:sz w:val="20"/>
          <w:szCs w:val="20"/>
        </w:rPr>
      </w:pPr>
    </w:p>
    <w:p w:rsidR="003B66D5" w:rsidRDefault="00DA3B90" w:rsidP="00667EFC">
      <w:pPr>
        <w:spacing w:line="360" w:lineRule="auto"/>
        <w:ind w:firstLine="709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>Продолжение таблицы 3.</w:t>
      </w: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DA3B90" w:rsidRPr="00F312E9" w:rsidTr="0097316E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DA3B90" w:rsidRPr="00F312E9" w:rsidRDefault="00DA3B90" w:rsidP="0097316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DA3B90" w:rsidRPr="00F312E9" w:rsidRDefault="00DA3B90" w:rsidP="0097316E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DA3B90" w:rsidRPr="00F312E9" w:rsidTr="0097316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3B90" w:rsidRPr="00027CC9" w:rsidRDefault="00DA3B90" w:rsidP="00DA3B90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8D277A">
              <w:rPr>
                <w:sz w:val="22"/>
                <w:szCs w:val="22"/>
              </w:rPr>
              <w:t>д</w:t>
            </w:r>
            <w:r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 соединения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3B90" w:rsidRDefault="00DA3B90" w:rsidP="009731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3B90" w:rsidRPr="00F312E9" w:rsidTr="0097316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3B90" w:rsidRPr="008D277A" w:rsidRDefault="00DA3B90" w:rsidP="00DA3B90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Гайка для подключения линии жидкости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3B90" w:rsidRDefault="00DA3B90" w:rsidP="009731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3B90" w:rsidRPr="00F312E9" w:rsidTr="0097316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3B90" w:rsidRPr="00D73C11" w:rsidRDefault="00DA3B90" w:rsidP="00DA3B90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D73C11">
              <w:rPr>
                <w:sz w:val="22"/>
                <w:szCs w:val="22"/>
              </w:rPr>
              <w:t>Соединительная трубка в сборе для подключения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3B90" w:rsidRDefault="00DA3B90" w:rsidP="009731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3B90" w:rsidRPr="00F312E9" w:rsidTr="0097316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3B90" w:rsidRPr="00D73C11" w:rsidRDefault="00DA3B90" w:rsidP="00DA3B90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3B90" w:rsidRDefault="00DA3B90" w:rsidP="009731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3B90" w:rsidRPr="00F312E9" w:rsidTr="0097316E">
        <w:trPr>
          <w:trHeight w:val="568"/>
          <w:jc w:val="center"/>
        </w:trPr>
        <w:tc>
          <w:tcPr>
            <w:tcW w:w="8580" w:type="dxa"/>
            <w:gridSpan w:val="2"/>
            <w:shd w:val="clear" w:color="auto" w:fill="auto"/>
            <w:vAlign w:val="center"/>
          </w:tcPr>
          <w:p w:rsidR="00DA3B90" w:rsidRDefault="00DA3B90" w:rsidP="0097316E">
            <w:pPr>
              <w:jc w:val="center"/>
              <w:rPr>
                <w:sz w:val="22"/>
                <w:szCs w:val="22"/>
              </w:rPr>
            </w:pPr>
            <w:r w:rsidRPr="002E7792">
              <w:rPr>
                <w:sz w:val="22"/>
                <w:szCs w:val="22"/>
              </w:rPr>
              <w:t>Коробка с наружным блоком KO</w:t>
            </w:r>
            <w:r>
              <w:rPr>
                <w:sz w:val="22"/>
                <w:szCs w:val="22"/>
                <w:lang w:val="en-US"/>
              </w:rPr>
              <w:t>N</w:t>
            </w:r>
            <w:r w:rsidR="00DB576E">
              <w:rPr>
                <w:sz w:val="22"/>
                <w:szCs w:val="22"/>
              </w:rPr>
              <w:t>_</w:t>
            </w:r>
            <w:r w:rsidRPr="002E7792">
              <w:rPr>
                <w:sz w:val="22"/>
                <w:szCs w:val="22"/>
              </w:rPr>
              <w:t>GV:</w:t>
            </w:r>
          </w:p>
        </w:tc>
      </w:tr>
      <w:tr w:rsidR="00DA3B90" w:rsidRPr="00F312E9" w:rsidTr="0097316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3B90" w:rsidRPr="00027CC9" w:rsidRDefault="00DA3B90" w:rsidP="00DA3B90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 xml:space="preserve">Наружный блок системы кондиционирования </w:t>
            </w:r>
            <w:r w:rsidR="0076081B">
              <w:rPr>
                <w:sz w:val="22"/>
                <w:szCs w:val="22"/>
              </w:rPr>
              <w:t>напольно-потолочного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3B90" w:rsidRDefault="00DA3B90" w:rsidP="0097316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3B90" w:rsidRPr="00F312E9" w:rsidTr="0097316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3B90" w:rsidRPr="00027CC9" w:rsidRDefault="00DA3B90" w:rsidP="00DA3B90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Дренажная заглушка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3B90" w:rsidRPr="00F312E9" w:rsidRDefault="00DA3B90" w:rsidP="0097316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DA3B90" w:rsidRPr="00F312E9" w:rsidTr="0097316E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A3B90" w:rsidRPr="00027CC9" w:rsidRDefault="00DA3B90" w:rsidP="00DA3B90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Коннектор для линии отвода конденсата </w:t>
            </w:r>
            <w:r>
              <w:rPr>
                <w:sz w:val="22"/>
                <w:szCs w:val="22"/>
              </w:rPr>
              <w:t>д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>ля подключения к жесткому участку дренажной трассы (из ПВХ)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A3B90" w:rsidRPr="00F312E9" w:rsidRDefault="00DA3B90" w:rsidP="0097316E">
            <w:pPr>
              <w:spacing w:before="120"/>
              <w:ind w:left="7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DA3B90" w:rsidRDefault="00DA3B90" w:rsidP="003B66D5">
      <w:pPr>
        <w:jc w:val="both"/>
        <w:rPr>
          <w:noProof/>
          <w:sz w:val="20"/>
          <w:szCs w:val="20"/>
        </w:rPr>
      </w:pPr>
    </w:p>
    <w:p w:rsidR="00810B70" w:rsidRPr="00343FCA" w:rsidRDefault="00DC7853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26" w:name="_Ref68106447"/>
      <w:bookmarkStart w:id="27" w:name="_Ref69937545"/>
      <w:bookmarkStart w:id="28" w:name="_Ref73096542"/>
      <w:bookmarkStart w:id="29" w:name="_Ref73354040"/>
      <w:bookmarkStart w:id="30" w:name="_Ref73360039"/>
      <w:bookmarkEnd w:id="25"/>
      <w:r>
        <w:rPr>
          <w:b/>
          <w:szCs w:val="28"/>
        </w:rPr>
        <w:lastRenderedPageBreak/>
        <w:t xml:space="preserve"> </w:t>
      </w:r>
      <w:bookmarkStart w:id="31" w:name="_Toc158386924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26"/>
      <w:bookmarkEnd w:id="27"/>
      <w:bookmarkEnd w:id="28"/>
      <w:bookmarkEnd w:id="29"/>
      <w:bookmarkEnd w:id="30"/>
      <w:bookmarkEnd w:id="31"/>
    </w:p>
    <w:p w:rsidR="004615C4" w:rsidRDefault="00021FB1" w:rsidP="004615C4">
      <w:pPr>
        <w:tabs>
          <w:tab w:val="left" w:pos="567"/>
          <w:tab w:val="left" w:pos="993"/>
        </w:tabs>
        <w:suppressAutoHyphens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4615C4" w:rsidRPr="00E44B9B">
        <w:rPr>
          <w:color w:val="242021"/>
          <w:sz w:val="22"/>
          <w:szCs w:val="22"/>
        </w:rPr>
        <w:t xml:space="preserve">Гарантийный срок на сплит-системы Pioneer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021FB1" w:rsidRPr="00985AEE" w:rsidRDefault="004615C4" w:rsidP="004615C4">
      <w:pPr>
        <w:tabs>
          <w:tab w:val="left" w:pos="567"/>
          <w:tab w:val="left" w:pos="993"/>
        </w:tabs>
        <w:suppressAutoHyphens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32" w:name="_Ref68106457"/>
      <w:bookmarkStart w:id="33" w:name="_Ref69937552"/>
      <w:bookmarkStart w:id="34" w:name="_Ref73096547"/>
      <w:bookmarkStart w:id="35" w:name="_Ref73354045"/>
      <w:bookmarkStart w:id="36" w:name="_Ref73360044"/>
      <w:bookmarkStart w:id="37" w:name="_Ref88683861"/>
      <w:bookmarkStart w:id="38" w:name="_Toc158386925"/>
      <w:r w:rsidRPr="00985AEE">
        <w:rPr>
          <w:b/>
          <w:szCs w:val="28"/>
        </w:rPr>
        <w:t>КОНСЕРВАЦИЯ</w:t>
      </w:r>
      <w:bookmarkEnd w:id="32"/>
      <w:bookmarkEnd w:id="33"/>
      <w:bookmarkEnd w:id="34"/>
      <w:bookmarkEnd w:id="35"/>
      <w:bookmarkEnd w:id="36"/>
      <w:bookmarkEnd w:id="37"/>
      <w:bookmarkEnd w:id="3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026A49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026A49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026A49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026A49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9" w:name="_Ref68106467"/>
      <w:bookmarkStart w:id="40" w:name="_Ref69937557"/>
      <w:bookmarkStart w:id="41" w:name="_Ref73096553"/>
      <w:bookmarkStart w:id="42" w:name="_Ref73354052"/>
      <w:bookmarkStart w:id="43" w:name="_Ref73360051"/>
      <w:bookmarkStart w:id="44" w:name="_Ref88683866"/>
      <w:bookmarkStart w:id="45" w:name="_Toc158386926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39"/>
      <w:bookmarkEnd w:id="40"/>
      <w:bookmarkEnd w:id="41"/>
      <w:bookmarkEnd w:id="42"/>
      <w:bookmarkEnd w:id="43"/>
      <w:bookmarkEnd w:id="44"/>
      <w:bookmarkEnd w:id="45"/>
    </w:p>
    <w:p w:rsidR="00810B70" w:rsidRPr="00985AEE" w:rsidRDefault="00810B70" w:rsidP="00026A49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26496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900297" id="Группа 223" o:spid="_x0000_s1026" style="position:absolute;margin-left:-.55pt;margin-top:8.3pt;width:491.4pt;height:428.4pt;z-index:25162649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DB576E" w:rsidRDefault="00DF636A" w:rsidP="00DB576E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="00DB576E" w:rsidRPr="00EA76F2">
        <w:rPr>
          <w:sz w:val="22"/>
          <w:szCs w:val="22"/>
        </w:rPr>
        <w:t xml:space="preserve"> </w:t>
      </w:r>
      <w:r w:rsidR="00DB576E">
        <w:rPr>
          <w:sz w:val="22"/>
          <w:szCs w:val="22"/>
        </w:rPr>
        <w:t>бытов</w:t>
      </w:r>
      <w:r>
        <w:rPr>
          <w:sz w:val="22"/>
          <w:szCs w:val="22"/>
        </w:rPr>
        <w:t>ой</w:t>
      </w:r>
      <w:r w:rsidR="00DB576E" w:rsidRPr="00EA76F2">
        <w:rPr>
          <w:sz w:val="22"/>
          <w:szCs w:val="22"/>
        </w:rPr>
        <w:t xml:space="preserve"> (сплит-системы)</w:t>
      </w:r>
      <w:r w:rsidR="00DB576E" w:rsidRPr="006A22F7">
        <w:rPr>
          <w:b w:val="0"/>
          <w:sz w:val="22"/>
          <w:szCs w:val="22"/>
        </w:rPr>
        <w:t xml:space="preserve"> </w:t>
      </w:r>
    </w:p>
    <w:p w:rsidR="009F5FD2" w:rsidRDefault="00DB576E" w:rsidP="00DB576E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напольно-потолочного типа</w:t>
      </w:r>
      <w:r w:rsidRPr="006A22F7">
        <w:rPr>
          <w:sz w:val="22"/>
          <w:szCs w:val="22"/>
        </w:rPr>
        <w:t xml:space="preserve"> модельного ряда</w:t>
      </w:r>
      <w:r w:rsidRPr="00F31853">
        <w:rPr>
          <w:b w:val="0"/>
          <w:sz w:val="22"/>
          <w:szCs w:val="22"/>
        </w:rPr>
        <w:t xml:space="preserve"> </w:t>
      </w:r>
      <w:r>
        <w:rPr>
          <w:sz w:val="22"/>
          <w:szCs w:val="22"/>
        </w:rPr>
        <w:t>KF</w:t>
      </w:r>
      <w:r w:rsidRPr="00DB576E">
        <w:rPr>
          <w:sz w:val="22"/>
          <w:szCs w:val="22"/>
        </w:rPr>
        <w:t>F_GV_KON_</w:t>
      </w:r>
      <w:r w:rsidRPr="00FE0A01">
        <w:rPr>
          <w:sz w:val="22"/>
          <w:szCs w:val="22"/>
        </w:rPr>
        <w:t>GV</w:t>
      </w:r>
    </w:p>
    <w:p w:rsidR="008958CC" w:rsidRPr="002C28BD" w:rsidRDefault="008958CC" w:rsidP="00026A49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E458E2" w:rsidP="00026A49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6FDA6885" wp14:editId="28E8B21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4CFDAD" id="Прямая со стрелкой 255" o:spid="_x0000_s1026" type="#_x0000_t32" style="position:absolute;margin-left:77.6pt;margin-top:16.8pt;width:141.75pt;height:0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"/>
            </w:pict>
          </mc:Fallback>
        </mc:AlternateContent>
      </w:r>
      <w:r w:rsidR="00810B70"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2069E6" id="Прямая со стрелкой 218" o:spid="_x0000_s1026" type="#_x0000_t32" style="position:absolute;margin-left:226.35pt;margin-top:16.65pt;width:99.1pt;height:.0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DE247A">
        <w:rPr>
          <w:sz w:val="22"/>
          <w:szCs w:val="22"/>
        </w:rPr>
        <w:t xml:space="preserve">         Внутренний блок KF</w:t>
      </w:r>
      <w:r w:rsidR="007C3B99">
        <w:rPr>
          <w:sz w:val="22"/>
          <w:szCs w:val="22"/>
          <w:lang w:val="en-US"/>
        </w:rPr>
        <w:t>F</w:t>
      </w:r>
      <w:r w:rsidR="007C3B99">
        <w:rPr>
          <w:sz w:val="22"/>
          <w:szCs w:val="22"/>
        </w:rPr>
        <w:t>__</w:t>
      </w:r>
      <w:r w:rsidR="006809B8">
        <w:rPr>
          <w:sz w:val="22"/>
          <w:szCs w:val="22"/>
        </w:rPr>
        <w:t>GV</w:t>
      </w:r>
    </w:p>
    <w:p w:rsidR="00810B70" w:rsidRPr="00985AEE" w:rsidRDefault="00810B70" w:rsidP="00026A49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026A49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026A49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026A49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026A49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026A49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9E38F8">
        <w:rPr>
          <w:b w:val="0"/>
          <w:sz w:val="22"/>
          <w:szCs w:val="22"/>
          <w:lang w:val="en-US"/>
        </w:rPr>
        <w:t>:</w:t>
      </w:r>
      <w:r w:rsidRPr="009E38F8">
        <w:rPr>
          <w:b w:val="0"/>
          <w:sz w:val="24"/>
          <w:szCs w:val="24"/>
          <w:lang w:val="en-US"/>
        </w:rPr>
        <w:t xml:space="preserve">                </w:t>
      </w:r>
      <w:r w:rsidR="00E24807" w:rsidRPr="009E38F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9E38F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9E38F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026A49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0205459F" wp14:editId="1F4CA4C1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B2D308" id="Прямая со стрелкой 254" o:spid="_x0000_s1026" type="#_x0000_t32" style="position:absolute;margin-left:147.9pt;margin-top:2.25pt;width:284.25pt;height:0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026A4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026A49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Default="006809B8" w:rsidP="00026A49">
      <w:pPr>
        <w:pStyle w:val="a8"/>
        <w:ind w:left="-142" w:right="-1"/>
        <w:jc w:val="both"/>
        <w:rPr>
          <w:b w:val="0"/>
          <w:szCs w:val="28"/>
        </w:rPr>
      </w:pPr>
    </w:p>
    <w:p w:rsidR="006809B8" w:rsidRDefault="006809B8" w:rsidP="00026A49">
      <w:pPr>
        <w:spacing w:after="160" w:line="259" w:lineRule="auto"/>
        <w:rPr>
          <w:szCs w:val="28"/>
        </w:rPr>
      </w:pPr>
      <w:r>
        <w:rPr>
          <w:b/>
          <w:szCs w:val="28"/>
        </w:rPr>
        <w:br w:type="page"/>
      </w:r>
    </w:p>
    <w:p w:rsidR="006809B8" w:rsidRDefault="006809B8" w:rsidP="00026A49">
      <w:pPr>
        <w:pStyle w:val="a8"/>
        <w:spacing w:before="1080" w:after="600"/>
        <w:rPr>
          <w:b w:val="0"/>
          <w:szCs w:val="24"/>
          <w:u w:val="single"/>
        </w:rPr>
      </w:pPr>
    </w:p>
    <w:p w:rsidR="006809B8" w:rsidRPr="00985AEE" w:rsidRDefault="006809B8" w:rsidP="00026A49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908B276" wp14:editId="4DB32512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73" name="Группа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74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6FEA89" id="Группа 73" o:spid="_x0000_s1026" style="position:absolute;margin-left:-.55pt;margin-top:8.3pt;width:491.4pt;height:428.4pt;z-index:251668480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92417F" w:rsidRDefault="00DF636A" w:rsidP="009241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="0092417F" w:rsidRPr="00EA76F2">
        <w:rPr>
          <w:sz w:val="22"/>
          <w:szCs w:val="22"/>
        </w:rPr>
        <w:t xml:space="preserve"> </w:t>
      </w:r>
      <w:r w:rsidR="0092417F">
        <w:rPr>
          <w:sz w:val="22"/>
          <w:szCs w:val="22"/>
        </w:rPr>
        <w:t>бытов</w:t>
      </w:r>
      <w:r>
        <w:rPr>
          <w:sz w:val="22"/>
          <w:szCs w:val="22"/>
        </w:rPr>
        <w:t xml:space="preserve">ой </w:t>
      </w:r>
      <w:r w:rsidR="0092417F" w:rsidRPr="00EA76F2">
        <w:rPr>
          <w:sz w:val="22"/>
          <w:szCs w:val="22"/>
        </w:rPr>
        <w:t>(сплит-системы)</w:t>
      </w:r>
      <w:r w:rsidR="0092417F" w:rsidRPr="006A22F7">
        <w:rPr>
          <w:b w:val="0"/>
          <w:sz w:val="22"/>
          <w:szCs w:val="22"/>
        </w:rPr>
        <w:t xml:space="preserve"> </w:t>
      </w:r>
    </w:p>
    <w:p w:rsidR="0092417F" w:rsidRDefault="0092417F" w:rsidP="009241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напольно-потолочного типа</w:t>
      </w:r>
      <w:r w:rsidRPr="006A22F7">
        <w:rPr>
          <w:sz w:val="22"/>
          <w:szCs w:val="22"/>
        </w:rPr>
        <w:t xml:space="preserve"> модельного ряда</w:t>
      </w:r>
      <w:r w:rsidRPr="00F31853">
        <w:rPr>
          <w:b w:val="0"/>
          <w:sz w:val="22"/>
          <w:szCs w:val="22"/>
        </w:rPr>
        <w:t xml:space="preserve"> </w:t>
      </w:r>
      <w:r>
        <w:rPr>
          <w:sz w:val="22"/>
          <w:szCs w:val="22"/>
        </w:rPr>
        <w:t>KF</w:t>
      </w:r>
      <w:r w:rsidRPr="00DB576E">
        <w:rPr>
          <w:sz w:val="22"/>
          <w:szCs w:val="22"/>
        </w:rPr>
        <w:t>F_GV_KON_</w:t>
      </w:r>
      <w:r w:rsidRPr="00FE0A01">
        <w:rPr>
          <w:sz w:val="22"/>
          <w:szCs w:val="22"/>
        </w:rPr>
        <w:t>GV</w:t>
      </w:r>
    </w:p>
    <w:p w:rsidR="008958CC" w:rsidRPr="002C28BD" w:rsidRDefault="008958CC" w:rsidP="00026A49">
      <w:pPr>
        <w:pStyle w:val="a8"/>
        <w:spacing w:before="60"/>
        <w:ind w:right="-28"/>
        <w:rPr>
          <w:sz w:val="24"/>
          <w:szCs w:val="24"/>
        </w:rPr>
      </w:pPr>
    </w:p>
    <w:p w:rsidR="006809B8" w:rsidRPr="009F5FD2" w:rsidRDefault="006809B8" w:rsidP="00026A49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CA1F2F6" wp14:editId="1BF2B5E4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85" name="Прямая со стрелкой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B5001D" id="Прямая со стрелкой 85" o:spid="_x0000_s1026" type="#_x0000_t32" style="position:absolute;margin-left:77.6pt;margin-top:16.8pt;width:141.7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9389C4E" wp14:editId="1BD14A2F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89" name="Прямая со стрелко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EB463F" id="Прямая со стрелкой 89" o:spid="_x0000_s1026" type="#_x0000_t32" style="position:absolute;margin-left:226.35pt;margin-top:16.65pt;width:99.1pt;height: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KSyIgtQAgAAWA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</w:t>
      </w:r>
      <w:r w:rsidRPr="0027052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Наружный блок </w:t>
      </w:r>
      <w:r w:rsidR="007C3B99">
        <w:rPr>
          <w:sz w:val="22"/>
          <w:szCs w:val="22"/>
        </w:rPr>
        <w:t>KON</w:t>
      </w:r>
      <w:r w:rsidR="007C3B99" w:rsidRPr="00C422C1">
        <w:rPr>
          <w:sz w:val="22"/>
          <w:szCs w:val="22"/>
        </w:rPr>
        <w:t>__</w:t>
      </w:r>
      <w:r w:rsidRPr="006B543A">
        <w:rPr>
          <w:sz w:val="22"/>
          <w:szCs w:val="22"/>
        </w:rPr>
        <w:t>GV</w:t>
      </w:r>
    </w:p>
    <w:p w:rsidR="006809B8" w:rsidRPr="00985AEE" w:rsidRDefault="006809B8" w:rsidP="00026A49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026A49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985AEE" w:rsidRDefault="006809B8" w:rsidP="00026A49">
      <w:pPr>
        <w:pStyle w:val="a8"/>
        <w:ind w:firstLine="1560"/>
        <w:jc w:val="left"/>
        <w:rPr>
          <w:b w:val="0"/>
          <w:sz w:val="20"/>
        </w:rPr>
      </w:pPr>
    </w:p>
    <w:p w:rsidR="006809B8" w:rsidRPr="00985AEE" w:rsidRDefault="006809B8" w:rsidP="00026A49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6809B8" w:rsidRPr="00985AEE" w:rsidRDefault="006809B8" w:rsidP="00026A49">
      <w:pPr>
        <w:pStyle w:val="a8"/>
        <w:ind w:right="-1"/>
        <w:jc w:val="both"/>
        <w:rPr>
          <w:b w:val="0"/>
          <w:sz w:val="20"/>
        </w:rPr>
      </w:pPr>
    </w:p>
    <w:p w:rsidR="006809B8" w:rsidRPr="00154549" w:rsidRDefault="006809B8" w:rsidP="00026A49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ED2DA9">
        <w:rPr>
          <w:b w:val="0"/>
          <w:sz w:val="22"/>
          <w:szCs w:val="22"/>
          <w:lang w:val="en-US"/>
        </w:rPr>
        <w:t>:</w:t>
      </w:r>
      <w:r w:rsidRPr="00ED2DA9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ED2DA9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ED2DA9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ED2DA9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ED2DA9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6809B8" w:rsidRPr="00985AEE" w:rsidRDefault="006809B8" w:rsidP="00026A49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717AB7D" wp14:editId="721AC003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90" name="Прямая со стрелкой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C22E70" id="Прямая со стрелкой 90" o:spid="_x0000_s1026" type="#_x0000_t32" style="position:absolute;margin-left:147.9pt;margin-top:2.25pt;width:284.25pt;height: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6809B8" w:rsidRPr="00985AEE" w:rsidRDefault="006809B8" w:rsidP="00026A49">
      <w:pPr>
        <w:pStyle w:val="a8"/>
        <w:ind w:left="-142" w:right="-1"/>
        <w:jc w:val="both"/>
        <w:rPr>
          <w:b w:val="0"/>
          <w:szCs w:val="28"/>
        </w:rPr>
      </w:pPr>
    </w:p>
    <w:p w:rsidR="006809B8" w:rsidRPr="004158E2" w:rsidRDefault="006809B8" w:rsidP="00026A49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Pr="00985AEE" w:rsidRDefault="006809B8" w:rsidP="00026A49">
      <w:pPr>
        <w:pStyle w:val="a8"/>
        <w:ind w:left="-142" w:right="-1"/>
        <w:jc w:val="both"/>
        <w:rPr>
          <w:b w:val="0"/>
          <w:szCs w:val="28"/>
        </w:rPr>
      </w:pPr>
    </w:p>
    <w:p w:rsidR="006809B8" w:rsidRPr="00985AEE" w:rsidRDefault="006809B8" w:rsidP="00026A49">
      <w:pPr>
        <w:spacing w:line="360" w:lineRule="auto"/>
        <w:ind w:firstLine="284"/>
        <w:rPr>
          <w:szCs w:val="28"/>
        </w:rPr>
      </w:pPr>
    </w:p>
    <w:p w:rsidR="006809B8" w:rsidRDefault="006809B8" w:rsidP="00026A49">
      <w:pPr>
        <w:pStyle w:val="a8"/>
        <w:ind w:left="-142" w:right="-1"/>
        <w:jc w:val="both"/>
        <w:rPr>
          <w:b w:val="0"/>
          <w:szCs w:val="28"/>
        </w:rPr>
      </w:pPr>
      <w:r w:rsidRPr="00985AEE"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46" w:name="_Ref68106474"/>
      <w:bookmarkStart w:id="47" w:name="_Ref69937563"/>
      <w:bookmarkStart w:id="48" w:name="_Ref73096565"/>
      <w:bookmarkStart w:id="49" w:name="_Ref73354061"/>
      <w:bookmarkStart w:id="50" w:name="_Ref73360058"/>
      <w:bookmarkStart w:id="51" w:name="_Ref88683872"/>
      <w:bookmarkStart w:id="52" w:name="_Toc158386927"/>
      <w:r w:rsidRPr="00985AEE">
        <w:rPr>
          <w:b/>
          <w:szCs w:val="28"/>
        </w:rPr>
        <w:t>СВИДЕТЕЛЬСТВО О ПРИЕМКЕ</w:t>
      </w:r>
      <w:bookmarkEnd w:id="46"/>
      <w:bookmarkEnd w:id="47"/>
      <w:bookmarkEnd w:id="48"/>
      <w:bookmarkEnd w:id="49"/>
      <w:bookmarkEnd w:id="50"/>
      <w:bookmarkEnd w:id="51"/>
      <w:bookmarkEnd w:id="52"/>
    </w:p>
    <w:p w:rsidR="00810B70" w:rsidRPr="00985AEE" w:rsidRDefault="00810B70" w:rsidP="00026A49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37760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C621FD" id="Группа 245" o:spid="_x0000_s1026" style="position:absolute;margin-left:-1.9pt;margin-top:6.05pt;width:489.8pt;height:393pt;z-index:251637760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92417F" w:rsidRDefault="00DF636A" w:rsidP="009241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="0092417F" w:rsidRPr="00EA76F2">
        <w:rPr>
          <w:sz w:val="22"/>
          <w:szCs w:val="22"/>
        </w:rPr>
        <w:t xml:space="preserve"> </w:t>
      </w:r>
      <w:r w:rsidR="0092417F">
        <w:rPr>
          <w:sz w:val="22"/>
          <w:szCs w:val="22"/>
        </w:rPr>
        <w:t>бытов</w:t>
      </w:r>
      <w:r>
        <w:rPr>
          <w:sz w:val="22"/>
          <w:szCs w:val="22"/>
        </w:rPr>
        <w:t>ой</w:t>
      </w:r>
      <w:r w:rsidR="0092417F" w:rsidRPr="00EA76F2">
        <w:rPr>
          <w:sz w:val="22"/>
          <w:szCs w:val="22"/>
        </w:rPr>
        <w:t xml:space="preserve"> (сплит-системы)</w:t>
      </w:r>
      <w:r w:rsidR="0092417F" w:rsidRPr="006A22F7">
        <w:rPr>
          <w:b w:val="0"/>
          <w:sz w:val="22"/>
          <w:szCs w:val="22"/>
        </w:rPr>
        <w:t xml:space="preserve"> </w:t>
      </w:r>
    </w:p>
    <w:p w:rsidR="0092417F" w:rsidRDefault="0092417F" w:rsidP="009241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напольно-потолочного типа</w:t>
      </w:r>
      <w:r w:rsidRPr="006A22F7">
        <w:rPr>
          <w:sz w:val="22"/>
          <w:szCs w:val="22"/>
        </w:rPr>
        <w:t xml:space="preserve"> модельного ряда</w:t>
      </w:r>
      <w:r w:rsidRPr="00F31853">
        <w:rPr>
          <w:b w:val="0"/>
          <w:sz w:val="22"/>
          <w:szCs w:val="22"/>
        </w:rPr>
        <w:t xml:space="preserve"> </w:t>
      </w:r>
      <w:r>
        <w:rPr>
          <w:sz w:val="22"/>
          <w:szCs w:val="22"/>
        </w:rPr>
        <w:t>KF</w:t>
      </w:r>
      <w:r w:rsidRPr="00DB576E">
        <w:rPr>
          <w:sz w:val="22"/>
          <w:szCs w:val="22"/>
        </w:rPr>
        <w:t>F_GV_KON_</w:t>
      </w:r>
      <w:r w:rsidRPr="00FE0A01">
        <w:rPr>
          <w:sz w:val="22"/>
          <w:szCs w:val="22"/>
        </w:rPr>
        <w:t>GV</w:t>
      </w:r>
    </w:p>
    <w:p w:rsidR="008958CC" w:rsidRPr="002C28BD" w:rsidRDefault="008958CC" w:rsidP="00026A49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6809B8" w:rsidP="00026A49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8DF8D1B" wp14:editId="2334FBBC">
                <wp:simplePos x="0" y="0"/>
                <wp:positionH relativeFrom="column">
                  <wp:posOffset>3007995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EA9E2" id="Прямая со стрелкой 230" o:spid="_x0000_s1026" type="#_x0000_t32" style="position:absolute;margin-left:236.85pt;margin-top:16.65pt;width:99.1pt;height:.0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FqLwuL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2AA143E" wp14:editId="11D76A2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85950" cy="0"/>
                <wp:effectExtent l="0" t="0" r="19050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ACFB4B" id="Прямая со стрелкой 231" o:spid="_x0000_s1026" type="#_x0000_t32" style="position:absolute;margin-left:77.6pt;margin-top:16.8pt;width:148.5pt;height:0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типа:</w:t>
      </w:r>
      <w:r w:rsidR="00FD298C" w:rsidRPr="00985AEE">
        <w:rPr>
          <w:sz w:val="24"/>
          <w:szCs w:val="24"/>
        </w:rPr>
        <w:t xml:space="preserve">     </w:t>
      </w:r>
      <w:r w:rsidR="00E458E2">
        <w:rPr>
          <w:sz w:val="24"/>
          <w:szCs w:val="24"/>
        </w:rPr>
        <w:t xml:space="preserve">   </w:t>
      </w:r>
      <w:r w:rsidRPr="00DF636A">
        <w:rPr>
          <w:sz w:val="22"/>
          <w:szCs w:val="22"/>
        </w:rPr>
        <w:t>Внутренний блок</w:t>
      </w:r>
      <w:r>
        <w:rPr>
          <w:sz w:val="24"/>
          <w:szCs w:val="24"/>
        </w:rPr>
        <w:t xml:space="preserve"> </w:t>
      </w:r>
      <w:r w:rsidR="00DE247A">
        <w:rPr>
          <w:sz w:val="22"/>
          <w:szCs w:val="22"/>
        </w:rPr>
        <w:t>KF</w:t>
      </w:r>
      <w:r w:rsidR="007C3B99">
        <w:rPr>
          <w:sz w:val="22"/>
          <w:szCs w:val="22"/>
          <w:lang w:val="en-US"/>
        </w:rPr>
        <w:t>F</w:t>
      </w:r>
      <w:r w:rsidR="007C3B99" w:rsidRPr="00C422C1">
        <w:rPr>
          <w:sz w:val="22"/>
          <w:szCs w:val="22"/>
        </w:rPr>
        <w:t>__</w:t>
      </w:r>
      <w:r>
        <w:rPr>
          <w:sz w:val="22"/>
          <w:szCs w:val="22"/>
        </w:rPr>
        <w:t>GV</w:t>
      </w:r>
    </w:p>
    <w:p w:rsidR="00FD298C" w:rsidRPr="00985AEE" w:rsidRDefault="00FD298C" w:rsidP="00026A49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026A49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026A49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026A49">
      <w:pPr>
        <w:pStyle w:val="a8"/>
        <w:ind w:left="375" w:right="142"/>
        <w:jc w:val="both"/>
        <w:rPr>
          <w:b w:val="0"/>
          <w:szCs w:val="28"/>
        </w:rPr>
      </w:pPr>
    </w:p>
    <w:p w:rsidR="006809B8" w:rsidRDefault="006809B8" w:rsidP="00026A49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rPr>
          <w:b/>
          <w:szCs w:val="28"/>
        </w:rPr>
      </w:pPr>
    </w:p>
    <w:p w:rsidR="006809B8" w:rsidRDefault="006809B8" w:rsidP="00026A49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6809B8" w:rsidRDefault="006809B8" w:rsidP="00026A49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6809B8" w:rsidRPr="00985AEE" w:rsidRDefault="006809B8" w:rsidP="00026A49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689528E2" wp14:editId="3D4E669B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95" name="Группа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7190E8" id="Группа 95" o:spid="_x0000_s1026" style="position:absolute;margin-left:-1.9pt;margin-top:6.05pt;width:489.8pt;height:393pt;z-index:25168691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92417F" w:rsidRDefault="00DF636A" w:rsidP="009241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="0092417F" w:rsidRPr="00EA76F2">
        <w:rPr>
          <w:sz w:val="22"/>
          <w:szCs w:val="22"/>
        </w:rPr>
        <w:t xml:space="preserve"> </w:t>
      </w:r>
      <w:r w:rsidR="0092417F">
        <w:rPr>
          <w:sz w:val="22"/>
          <w:szCs w:val="22"/>
        </w:rPr>
        <w:t>бытов</w:t>
      </w:r>
      <w:r>
        <w:rPr>
          <w:sz w:val="22"/>
          <w:szCs w:val="22"/>
        </w:rPr>
        <w:t xml:space="preserve">ой </w:t>
      </w:r>
      <w:r w:rsidR="0092417F" w:rsidRPr="00EA76F2">
        <w:rPr>
          <w:sz w:val="22"/>
          <w:szCs w:val="22"/>
        </w:rPr>
        <w:t>(сплит-системы)</w:t>
      </w:r>
      <w:r w:rsidR="0092417F" w:rsidRPr="006A22F7">
        <w:rPr>
          <w:b w:val="0"/>
          <w:sz w:val="22"/>
          <w:szCs w:val="22"/>
        </w:rPr>
        <w:t xml:space="preserve"> </w:t>
      </w:r>
    </w:p>
    <w:p w:rsidR="0092417F" w:rsidRDefault="0092417F" w:rsidP="0092417F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напольно-потолочного типа</w:t>
      </w:r>
      <w:r w:rsidRPr="006A22F7">
        <w:rPr>
          <w:sz w:val="22"/>
          <w:szCs w:val="22"/>
        </w:rPr>
        <w:t xml:space="preserve"> модельного ряда</w:t>
      </w:r>
      <w:r w:rsidRPr="00F31853">
        <w:rPr>
          <w:b w:val="0"/>
          <w:sz w:val="22"/>
          <w:szCs w:val="22"/>
        </w:rPr>
        <w:t xml:space="preserve"> </w:t>
      </w:r>
      <w:r>
        <w:rPr>
          <w:sz w:val="22"/>
          <w:szCs w:val="22"/>
        </w:rPr>
        <w:t>KF</w:t>
      </w:r>
      <w:r w:rsidRPr="00DB576E">
        <w:rPr>
          <w:sz w:val="22"/>
          <w:szCs w:val="22"/>
        </w:rPr>
        <w:t>F_GV_KON_</w:t>
      </w:r>
      <w:r w:rsidRPr="00FE0A01">
        <w:rPr>
          <w:sz w:val="22"/>
          <w:szCs w:val="22"/>
        </w:rPr>
        <w:t>GV</w:t>
      </w:r>
    </w:p>
    <w:p w:rsidR="008958CC" w:rsidRPr="002C28BD" w:rsidRDefault="008958CC" w:rsidP="00026A49">
      <w:pPr>
        <w:pStyle w:val="a8"/>
        <w:spacing w:before="60"/>
        <w:ind w:right="-28"/>
        <w:rPr>
          <w:sz w:val="24"/>
          <w:szCs w:val="24"/>
        </w:rPr>
      </w:pPr>
    </w:p>
    <w:p w:rsidR="006809B8" w:rsidRPr="00985AEE" w:rsidRDefault="006809B8" w:rsidP="00026A49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01D6BEF" wp14:editId="13C293DB">
                <wp:simplePos x="0" y="0"/>
                <wp:positionH relativeFrom="column">
                  <wp:posOffset>985520</wp:posOffset>
                </wp:positionH>
                <wp:positionV relativeFrom="paragraph">
                  <wp:posOffset>210821</wp:posOffset>
                </wp:positionV>
                <wp:extent cx="1781175" cy="0"/>
                <wp:effectExtent l="0" t="0" r="28575" b="19050"/>
                <wp:wrapNone/>
                <wp:docPr id="101" name="Прямая со стрелкой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1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FA3BEA" id="Прямая со стрелкой 101" o:spid="_x0000_s1026" type="#_x0000_t32" style="position:absolute;margin-left:77.6pt;margin-top:16.6pt;width:140.2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3C30F7F" wp14:editId="6D361DAD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100" name="Прямая со стрелкой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CC790C" id="Прямая со стрелкой 100" o:spid="_x0000_s1026" type="#_x0000_t32" style="position:absolute;margin-left:226.35pt;margin-top:16.65pt;width:99.1pt;height: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EAhTRB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</w:t>
      </w:r>
      <w:r>
        <w:rPr>
          <w:sz w:val="22"/>
          <w:szCs w:val="22"/>
        </w:rPr>
        <w:t xml:space="preserve">Наружный блок </w:t>
      </w:r>
      <w:r w:rsidR="007C3B99">
        <w:rPr>
          <w:sz w:val="22"/>
          <w:szCs w:val="22"/>
        </w:rPr>
        <w:t>KON__</w:t>
      </w:r>
      <w:r w:rsidRPr="006B543A">
        <w:rPr>
          <w:sz w:val="22"/>
          <w:szCs w:val="22"/>
        </w:rPr>
        <w:t>GV</w:t>
      </w:r>
    </w:p>
    <w:p w:rsidR="006809B8" w:rsidRPr="00985AEE" w:rsidRDefault="006809B8" w:rsidP="00026A49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026A49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4158E2" w:rsidRDefault="006809B8" w:rsidP="00026A49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6809B8" w:rsidRPr="00985AEE" w:rsidRDefault="006809B8" w:rsidP="00026A49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026A4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bookmarkStart w:id="53" w:name="_Ref68106481"/>
      <w:bookmarkStart w:id="54" w:name="_Ref69937569"/>
      <w:bookmarkStart w:id="55" w:name="_Ref73096571"/>
      <w:bookmarkStart w:id="56" w:name="_Ref73354066"/>
      <w:bookmarkStart w:id="57" w:name="_Ref73360065"/>
      <w:r w:rsidRPr="00985AEE">
        <w:rPr>
          <w:b/>
          <w:szCs w:val="28"/>
        </w:rPr>
        <w:lastRenderedPageBreak/>
        <w:t>СВЕДЕНИЯ ОБ УТИЛИЗАЦИИ</w:t>
      </w:r>
      <w:bookmarkEnd w:id="53"/>
      <w:bookmarkEnd w:id="54"/>
      <w:bookmarkEnd w:id="55"/>
      <w:bookmarkEnd w:id="56"/>
      <w:bookmarkEnd w:id="57"/>
    </w:p>
    <w:p w:rsidR="00A35D5F" w:rsidRDefault="00820DCF" w:rsidP="00A35D5F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3E7842" w:rsidRDefault="000F2848" w:rsidP="000F2848">
      <w:pPr>
        <w:ind w:firstLine="720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ascii="DINPro-Regular" w:eastAsiaTheme="minorHAnsi" w:hAnsi="DINPro-Regular" w:cs="DINPro-Regular"/>
          <w:sz w:val="22"/>
          <w:szCs w:val="22"/>
          <w:lang w:eastAsia="en-US"/>
        </w:rPr>
        <w:t>Эта маркировка означает, что данное оборудование нельзя утилизировать с обычными 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0F2848" w:rsidRPr="00A35D5F" w:rsidRDefault="000F2848" w:rsidP="000F2848">
      <w:pPr>
        <w:ind w:firstLine="720"/>
        <w:jc w:val="both"/>
      </w:pPr>
    </w:p>
    <w:p w:rsidR="00307E37" w:rsidRDefault="000F2848" w:rsidP="002C0E9D">
      <w:pPr>
        <w:tabs>
          <w:tab w:val="left" w:pos="1134"/>
        </w:tabs>
        <w:spacing w:line="360" w:lineRule="auto"/>
        <w:jc w:val="center"/>
      </w:pPr>
      <w:r w:rsidRPr="000F2848">
        <w:rPr>
          <w:noProof/>
        </w:rPr>
        <w:drawing>
          <wp:inline distT="0" distB="0" distL="0" distR="0">
            <wp:extent cx="552450" cy="756900"/>
            <wp:effectExtent l="0" t="0" r="0" b="571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04" cy="76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848" w:rsidRDefault="000F2848" w:rsidP="002C0E9D">
      <w:pPr>
        <w:tabs>
          <w:tab w:val="left" w:pos="1134"/>
        </w:tabs>
        <w:spacing w:line="360" w:lineRule="auto"/>
        <w:jc w:val="center"/>
      </w:pPr>
    </w:p>
    <w:p w:rsidR="000F2848" w:rsidRPr="00820DCF" w:rsidRDefault="000F2848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58" w:name="_Ref67997856"/>
      <w:bookmarkStart w:id="59" w:name="_Ref68106489"/>
      <w:bookmarkStart w:id="60" w:name="_Ref69937576"/>
      <w:bookmarkStart w:id="61" w:name="_Ref73096577"/>
      <w:bookmarkStart w:id="62" w:name="_Ref73354072"/>
      <w:bookmarkStart w:id="63" w:name="_Ref73360071"/>
      <w:bookmarkStart w:id="64" w:name="_Toc15838692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58"/>
      <w:bookmarkEnd w:id="59"/>
      <w:bookmarkEnd w:id="60"/>
      <w:bookmarkEnd w:id="61"/>
      <w:bookmarkEnd w:id="62"/>
      <w:bookmarkEnd w:id="63"/>
      <w:bookmarkEnd w:id="64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Прокалывать и сжигать запрещено.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средства для ускорения разморозки, а также чистящие средства, не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рекомендованные производителем.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Холодильные агенты могут не иметь запаха.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постоянного открытого огня (например,</w:t>
      </w:r>
    </w:p>
    <w:p w:rsidR="009E0337" w:rsidRPr="00475E6C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монтаж оборудования в помещениях с корро</w:t>
      </w:r>
      <w:r w:rsidR="006919CB">
        <w:rPr>
          <w:sz w:val="22"/>
          <w:szCs w:val="22"/>
        </w:rPr>
        <w:t>зионноопасной, горючей и взрыво</w:t>
      </w:r>
      <w:r w:rsidRPr="00475E6C">
        <w:rPr>
          <w:sz w:val="22"/>
          <w:szCs w:val="22"/>
        </w:rPr>
        <w:t>опасной средой, а также в помещениях с особыми требованиями к оборудованию (например,</w:t>
      </w:r>
    </w:p>
    <w:p w:rsidR="001B002A" w:rsidRPr="00475E6C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 кухне). В противном случае это может нарушить штатную работу системы или сократить</w:t>
      </w:r>
      <w:r w:rsidR="006919C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срок службы оборудования, и даже привести к возгоранию или серь</w:t>
      </w:r>
      <w:r w:rsidR="006919CB">
        <w:rPr>
          <w:sz w:val="22"/>
          <w:szCs w:val="22"/>
        </w:rPr>
        <w:t>езным травмам. Что касается при</w:t>
      </w:r>
      <w:r w:rsidRPr="00475E6C">
        <w:rPr>
          <w:sz w:val="22"/>
          <w:szCs w:val="22"/>
        </w:rPr>
        <w:t>веденных выше помещений с особыми требованиями, то для них необходимо использовать особые</w:t>
      </w:r>
    </w:p>
    <w:p w:rsidR="001B002A" w:rsidRDefault="001B002A" w:rsidP="006919C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кондиционеры с антикоррозийным или противовзрывным исполнением.</w:t>
      </w:r>
    </w:p>
    <w:p w:rsidR="001B002A" w:rsidRDefault="001B002A" w:rsidP="00475E6C">
      <w:pPr>
        <w:ind w:firstLine="720"/>
        <w:jc w:val="both"/>
        <w:rPr>
          <w:sz w:val="22"/>
          <w:szCs w:val="22"/>
        </w:rPr>
      </w:pP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Во избежание поражения электрическим током кондиционер должен быть заземлен надлежащим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образом. Запрещается заземлять устройство на линию газа, жид</w:t>
      </w:r>
      <w:r w:rsidR="00547A3C">
        <w:rPr>
          <w:sz w:val="22"/>
          <w:szCs w:val="22"/>
        </w:rPr>
        <w:t>кости, молниеотвод или на теле</w:t>
      </w:r>
      <w:r w:rsidRPr="00475E6C">
        <w:rPr>
          <w:sz w:val="22"/>
          <w:szCs w:val="22"/>
        </w:rPr>
        <w:t>фонную линию.</w:t>
      </w:r>
    </w:p>
    <w:p w:rsidR="00547A3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хорошо вентилируемом поме</w:t>
      </w:r>
      <w:r w:rsidR="00547A3C">
        <w:rPr>
          <w:sz w:val="22"/>
          <w:szCs w:val="22"/>
        </w:rPr>
        <w:t>щении, площадь которого соответ</w:t>
      </w:r>
      <w:r w:rsidRPr="00475E6C">
        <w:rPr>
          <w:sz w:val="22"/>
          <w:szCs w:val="22"/>
        </w:rPr>
        <w:t>ствует площади помещения, в котором будет работать кондиционер.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Оборудование должно храниться в помещении, где нет постоянного открытого огня (например,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 соответствии с федеральным, местным законодательством, а также нормами и правилами, любые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упаковки и их элементы (включая гвозди, металлические или деревянные части, а</w:t>
      </w:r>
      <w:r w:rsidR="00547A3C">
        <w:rPr>
          <w:sz w:val="22"/>
          <w:szCs w:val="22"/>
        </w:rPr>
        <w:t xml:space="preserve"> также пластмас</w:t>
      </w:r>
      <w:r w:rsidRPr="00475E6C">
        <w:rPr>
          <w:sz w:val="22"/>
          <w:szCs w:val="22"/>
        </w:rPr>
        <w:t>совую упаковку) требуют осторожного обращения.</w:t>
      </w:r>
    </w:p>
    <w:p w:rsidR="00A6064D" w:rsidRDefault="00A6064D" w:rsidP="00475E6C">
      <w:pPr>
        <w:ind w:firstLine="720"/>
        <w:jc w:val="both"/>
        <w:rPr>
          <w:sz w:val="22"/>
          <w:szCs w:val="22"/>
        </w:rPr>
      </w:pPr>
    </w:p>
    <w:p w:rsidR="001B002A" w:rsidRPr="00475E6C" w:rsidRDefault="001B002A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необходимо выполнять в соответствии с требованиям</w:t>
      </w:r>
      <w:r w:rsidR="00547A3C">
        <w:rPr>
          <w:sz w:val="22"/>
          <w:szCs w:val="22"/>
        </w:rPr>
        <w:t>и инструкции. Монтаж должен со</w:t>
      </w:r>
      <w:r w:rsidRPr="00475E6C">
        <w:rPr>
          <w:sz w:val="22"/>
          <w:szCs w:val="22"/>
        </w:rPr>
        <w:t>ответствовать государственным стандартам по электромонтажу и проводиться авторизованной</w:t>
      </w:r>
    </w:p>
    <w:p w:rsidR="001B002A" w:rsidRPr="00475E6C" w:rsidRDefault="001B002A" w:rsidP="00547A3C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службой.</w:t>
      </w:r>
    </w:p>
    <w:p w:rsidR="001B002A" w:rsidRDefault="001B002A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Любое лицо, выполняющее операции с контуром хладагента, д</w:t>
      </w:r>
      <w:r w:rsidR="00547A3C">
        <w:rPr>
          <w:sz w:val="22"/>
          <w:szCs w:val="22"/>
        </w:rPr>
        <w:t>олжно иметь действующий сертифи</w:t>
      </w:r>
      <w:r w:rsidRPr="00475E6C">
        <w:rPr>
          <w:sz w:val="22"/>
          <w:szCs w:val="22"/>
        </w:rPr>
        <w:t>кат, выданный аккредитованным отраслевым центром, который подтверждает квалификацию этого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лица в сфере безопасной работы с хладагентами в соответствии с признанными отр</w:t>
      </w:r>
      <w:r w:rsidR="00547A3C">
        <w:rPr>
          <w:sz w:val="22"/>
          <w:szCs w:val="22"/>
        </w:rPr>
        <w:t>аслевыми нор</w:t>
      </w:r>
      <w:r w:rsidRPr="00475E6C">
        <w:rPr>
          <w:sz w:val="22"/>
          <w:szCs w:val="22"/>
        </w:rPr>
        <w:t>мами оценки.</w:t>
      </w:r>
    </w:p>
    <w:p w:rsidR="00117ED0" w:rsidRPr="00117ED0" w:rsidRDefault="00117ED0" w:rsidP="00547A3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Необходимо использовать </w:t>
      </w:r>
      <w:r>
        <w:rPr>
          <w:sz w:val="22"/>
          <w:szCs w:val="22"/>
        </w:rPr>
        <w:t xml:space="preserve">два гаечных ключа при </w:t>
      </w:r>
      <w:r w:rsidRPr="00117ED0">
        <w:rPr>
          <w:sz w:val="22"/>
          <w:szCs w:val="22"/>
        </w:rPr>
        <w:t>затягивани</w:t>
      </w:r>
      <w:r>
        <w:rPr>
          <w:sz w:val="22"/>
          <w:szCs w:val="22"/>
        </w:rPr>
        <w:t>и и снятии</w:t>
      </w:r>
      <w:r w:rsidRPr="00117ED0">
        <w:rPr>
          <w:sz w:val="22"/>
          <w:szCs w:val="22"/>
        </w:rPr>
        <w:t xml:space="preserve"> медных труб</w:t>
      </w:r>
      <w:r>
        <w:rPr>
          <w:sz w:val="22"/>
          <w:szCs w:val="22"/>
        </w:rPr>
        <w:t>. Использование одного гаечного ключа может привести к повреждению труб и уточке хладагента.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Обслуживание необходимо выполнять только в соответствии с требованиями производителя.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системы должен выполняться согласно соответствующим стандартам.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Кабели, подключаемые к устройству, должны быть оснащены выключателем с размыканием всех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полюсов с номиналом разряда III в соответствии с правилами электромонтажа.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хранении кондиционер должен быть защищен от случайных повреждений.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кондиционер устанавливают в ограниченном пространстве, необходимо при</w:t>
      </w:r>
      <w:r w:rsidR="00777093">
        <w:rPr>
          <w:sz w:val="22"/>
          <w:szCs w:val="22"/>
        </w:rPr>
        <w:t>нять меры пре</w:t>
      </w:r>
      <w:r w:rsidRPr="00475E6C">
        <w:rPr>
          <w:sz w:val="22"/>
          <w:szCs w:val="22"/>
        </w:rPr>
        <w:t>досторожности, чтобы не повредить трассу.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необходимо использовать специальные аксессуары и принадлежности. В противном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случае это приведет к протечкам воды, поражению электрическим током или возгоранию.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нужно устанавливать в безопасном месте, и монтажная поверхность должна быть</w:t>
      </w:r>
    </w:p>
    <w:p w:rsidR="001B002A" w:rsidRPr="00475E6C" w:rsidRDefault="001B002A" w:rsidP="00777093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достаточно прочной, чтобы выдерживать массу агрегата. Неп</w:t>
      </w:r>
      <w:r w:rsidR="00777093">
        <w:rPr>
          <w:sz w:val="22"/>
          <w:szCs w:val="22"/>
        </w:rPr>
        <w:t>равильно проведенный монтаж мо</w:t>
      </w:r>
      <w:r w:rsidRPr="00475E6C">
        <w:rPr>
          <w:sz w:val="22"/>
          <w:szCs w:val="22"/>
        </w:rPr>
        <w:t>жет привести к падению кондиционера и травмам.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отдельный силовой контур. Поврежденный силовой кабель необходимо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заменить силами компании-изготовителя, ее сервисного предст</w:t>
      </w:r>
      <w:r w:rsidR="00777093">
        <w:rPr>
          <w:sz w:val="22"/>
          <w:szCs w:val="22"/>
        </w:rPr>
        <w:t>авителя или другого квалифициро</w:t>
      </w:r>
      <w:r w:rsidRPr="00475E6C">
        <w:rPr>
          <w:sz w:val="22"/>
          <w:szCs w:val="22"/>
        </w:rPr>
        <w:t>ванного специалиста во избежание опасных ситуаций.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можно чистить только после того, как он будет отключен от сети. В противном случае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это может привести к поражению электрическим током.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не предназначен для чистки или обслуживания детьми без присмотра.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изменять настройки датчиков и прочих защитных устройств. При коротком зам</w:t>
      </w:r>
      <w:r w:rsidR="00777093">
        <w:rPr>
          <w:sz w:val="22"/>
          <w:szCs w:val="22"/>
        </w:rPr>
        <w:t>ыка</w:t>
      </w:r>
      <w:r w:rsidRPr="00475E6C">
        <w:rPr>
          <w:sz w:val="22"/>
          <w:szCs w:val="22"/>
        </w:rPr>
        <w:t>нии или некорректной замене защитных устройств возникает опасность пожара и взрыва.</w:t>
      </w:r>
    </w:p>
    <w:p w:rsidR="001B002A" w:rsidRPr="00475E6C" w:rsidRDefault="001B002A" w:rsidP="00777093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прикасаться к оборудованию мокрыми руками. З</w:t>
      </w:r>
      <w:r w:rsidR="00777093">
        <w:rPr>
          <w:sz w:val="22"/>
          <w:szCs w:val="22"/>
        </w:rPr>
        <w:t>апрещается брызгать на кондици</w:t>
      </w:r>
      <w:r w:rsidRPr="00475E6C">
        <w:rPr>
          <w:sz w:val="22"/>
          <w:szCs w:val="22"/>
        </w:rPr>
        <w:t>онер водой: это может привести к неисправностям или поражению электрическим током.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сушить фильтр у открытого огня или вентилятора. Он может деформироваться.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блок требуется установить в небольшом помещении, нео</w:t>
      </w:r>
      <w:r w:rsidR="00777093">
        <w:rPr>
          <w:sz w:val="22"/>
          <w:szCs w:val="22"/>
        </w:rPr>
        <w:t>бходимо принять предупредитель</w:t>
      </w:r>
      <w:r w:rsidRPr="00475E6C">
        <w:rPr>
          <w:sz w:val="22"/>
          <w:szCs w:val="22"/>
        </w:rPr>
        <w:t>ные меры по ограничению концентрации хладагента в воздухе, пос</w:t>
      </w:r>
      <w:r w:rsidR="00777093">
        <w:rPr>
          <w:sz w:val="22"/>
          <w:szCs w:val="22"/>
        </w:rPr>
        <w:t>кольку сильная утечка хлада</w:t>
      </w:r>
      <w:r w:rsidRPr="00475E6C">
        <w:rPr>
          <w:sz w:val="22"/>
          <w:szCs w:val="22"/>
        </w:rPr>
        <w:t>гента может привести к взрыву.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кондиционера в контур хладагента не должен поп</w:t>
      </w:r>
      <w:r w:rsidR="00577F50">
        <w:rPr>
          <w:sz w:val="22"/>
          <w:szCs w:val="22"/>
        </w:rPr>
        <w:t>адать воздух и прочие посторон</w:t>
      </w:r>
      <w:r w:rsidRPr="00475E6C">
        <w:rPr>
          <w:sz w:val="22"/>
          <w:szCs w:val="22"/>
        </w:rPr>
        <w:t>ние вещества. Любые посторонние вещества могут вызвать сильный перепад давления и даже</w:t>
      </w:r>
    </w:p>
    <w:p w:rsidR="00E70A7D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взрыв, что приведет к травмам.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вставлять в отверстия блока пальцы и посторонние предметы.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прикасаться к трассе хладагента, необходимо соблюсти все требования техники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безопасности. Это поможет избежать травмы.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включать и выключать кондиционер вилкой силового кабеля.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Внутренний блок устанавливают только в помещении, а наружный блок можно устанавливать как в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помещении, так и на улице. Кондиционер запрещено устанавливать в следующих типах помещений:</w:t>
      </w:r>
    </w:p>
    <w:p w:rsidR="00577F50" w:rsidRPr="00577F50" w:rsidRDefault="001B002A" w:rsidP="006F4BBB">
      <w:pPr>
        <w:pStyle w:val="af3"/>
        <w:numPr>
          <w:ilvl w:val="0"/>
          <w:numId w:val="13"/>
        </w:numPr>
        <w:ind w:left="1134" w:firstLine="567"/>
        <w:jc w:val="both"/>
        <w:rPr>
          <w:rFonts w:ascii="Times New Roman" w:eastAsia="Times New Roman" w:hAnsi="Times New Roman"/>
          <w:lang w:eastAsia="ru-RU"/>
        </w:rPr>
      </w:pPr>
      <w:r w:rsidRPr="00577F50">
        <w:rPr>
          <w:rFonts w:ascii="Times New Roman" w:hAnsi="Times New Roman"/>
        </w:rPr>
        <w:t>помещения с масляным туманом и летучими жидкостями: пластмассовые компоненты могут</w:t>
      </w:r>
      <w:r w:rsidR="00577F50" w:rsidRPr="00577F50">
        <w:rPr>
          <w:rFonts w:ascii="Times New Roman" w:hAnsi="Times New Roman"/>
        </w:rPr>
        <w:t xml:space="preserve"> </w:t>
      </w:r>
      <w:r w:rsidRPr="00577F50">
        <w:rPr>
          <w:rFonts w:ascii="Times New Roman" w:eastAsia="Times New Roman" w:hAnsi="Times New Roman"/>
          <w:lang w:eastAsia="ru-RU"/>
        </w:rPr>
        <w:t>испортиться и упасть, и даже привести к протечкам</w:t>
      </w:r>
      <w:r w:rsidR="00577F50" w:rsidRPr="00577F50">
        <w:rPr>
          <w:rFonts w:ascii="Times New Roman" w:hAnsi="Times New Roman"/>
        </w:rPr>
        <w:t xml:space="preserve"> воды;</w:t>
      </w:r>
    </w:p>
    <w:p w:rsidR="001B002A" w:rsidRPr="00577F50" w:rsidRDefault="001B002A" w:rsidP="006F4BBB">
      <w:pPr>
        <w:pStyle w:val="af3"/>
        <w:numPr>
          <w:ilvl w:val="0"/>
          <w:numId w:val="13"/>
        </w:numPr>
        <w:ind w:left="1134" w:firstLine="567"/>
        <w:jc w:val="both"/>
        <w:rPr>
          <w:rFonts w:ascii="Times New Roman" w:eastAsia="Times New Roman" w:hAnsi="Times New Roman"/>
          <w:lang w:eastAsia="ru-RU"/>
        </w:rPr>
      </w:pPr>
      <w:r w:rsidRPr="006F4BBB">
        <w:rPr>
          <w:rFonts w:ascii="Times New Roman" w:hAnsi="Times New Roman"/>
        </w:rPr>
        <w:t>помещения с коррозионными газами: возможна коррозия медной трассы или паяных узлов. Это</w:t>
      </w:r>
      <w:r w:rsidR="00577F50" w:rsidRPr="006F4BBB">
        <w:rPr>
          <w:rFonts w:ascii="Times New Roman" w:hAnsi="Times New Roman"/>
        </w:rPr>
        <w:t xml:space="preserve"> </w:t>
      </w:r>
      <w:r w:rsidRPr="006F4BBB">
        <w:rPr>
          <w:rFonts w:ascii="Times New Roman" w:hAnsi="Times New Roman"/>
        </w:rPr>
        <w:t>приведет</w:t>
      </w:r>
      <w:r w:rsidRPr="00577F50">
        <w:rPr>
          <w:rFonts w:ascii="Times New Roman" w:eastAsia="Times New Roman" w:hAnsi="Times New Roman"/>
          <w:lang w:eastAsia="ru-RU"/>
        </w:rPr>
        <w:t xml:space="preserve"> к протечкам хладагента.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Наружный блок должен быть защищен от мелких животных: они могут вывести электрические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компоненты из строя и вызвать поломку кондиционера.</w:t>
      </w:r>
    </w:p>
    <w:p w:rsidR="001B002A" w:rsidRPr="00475E6C" w:rsidRDefault="00577F50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 </w:t>
      </w:r>
      <w:r w:rsidR="001B002A" w:rsidRPr="00475E6C">
        <w:rPr>
          <w:sz w:val="22"/>
          <w:szCs w:val="22"/>
        </w:rPr>
        <w:t>Внутренний блок не должен располагаться вблизи телевизоров, флуо</w:t>
      </w:r>
      <w:r>
        <w:rPr>
          <w:sz w:val="22"/>
          <w:szCs w:val="22"/>
        </w:rPr>
        <w:t>ресцентных ламп и источни</w:t>
      </w:r>
      <w:r w:rsidR="001B002A" w:rsidRPr="00475E6C">
        <w:rPr>
          <w:sz w:val="22"/>
          <w:szCs w:val="22"/>
        </w:rPr>
        <w:t>ков беспроводных волн.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чистке корпуса допускается использовать только мягкую су</w:t>
      </w:r>
      <w:r w:rsidR="00577F50">
        <w:rPr>
          <w:sz w:val="22"/>
          <w:szCs w:val="22"/>
        </w:rPr>
        <w:t>хую ветошь, либо ветошь, смочен</w:t>
      </w:r>
      <w:r w:rsidRPr="00475E6C">
        <w:rPr>
          <w:sz w:val="22"/>
          <w:szCs w:val="22"/>
        </w:rPr>
        <w:t>ную в растворе нейтрального чистящего средства.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включать кондиционер в условиях низких температур, его нужно подключить к сети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на 8 часов. При кратковременном останове системы (например, </w:t>
      </w:r>
      <w:r w:rsidR="00577F50">
        <w:rPr>
          <w:sz w:val="22"/>
          <w:szCs w:val="22"/>
        </w:rPr>
        <w:t>на одну ночь) не следует отклю</w:t>
      </w:r>
      <w:r w:rsidRPr="00475E6C">
        <w:rPr>
          <w:sz w:val="22"/>
          <w:szCs w:val="22"/>
        </w:rPr>
        <w:t>чать питание от системы; это требуется для защиты компрессора.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только квалифицированные специалисты.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располагать вблизи агрегата любые легковоспламеняемые предметы.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специалисту. Тот должен провести ремонт и установить оригина</w:t>
      </w:r>
      <w:r w:rsidR="00577F50">
        <w:rPr>
          <w:sz w:val="22"/>
          <w:szCs w:val="22"/>
        </w:rPr>
        <w:t>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</w:t>
      </w:r>
      <w:r w:rsidR="00577F50">
        <w:rPr>
          <w:sz w:val="22"/>
          <w:szCs w:val="22"/>
        </w:rPr>
        <w:t xml:space="preserve">ования, поражению электрическим </w:t>
      </w:r>
      <w:r w:rsidRPr="00475E6C">
        <w:rPr>
          <w:sz w:val="22"/>
          <w:szCs w:val="22"/>
        </w:rPr>
        <w:t>током или возгоранию.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</w:t>
      </w:r>
      <w:r w:rsidR="00577F50">
        <w:rPr>
          <w:sz w:val="22"/>
          <w:szCs w:val="22"/>
        </w:rPr>
        <w:t>ожет привести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</w:p>
    <w:p w:rsidR="001B002A" w:rsidRPr="00475E6C" w:rsidRDefault="001B002A" w:rsidP="00577F5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будет попадать вода.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чисткой необходимо убедиться, что система выключена</w:t>
      </w:r>
      <w:r w:rsidR="00577F50">
        <w:rPr>
          <w:sz w:val="22"/>
          <w:szCs w:val="22"/>
        </w:rPr>
        <w:t>. Выключить размыкатель и выта</w:t>
      </w:r>
      <w:r w:rsidRPr="00475E6C">
        <w:rPr>
          <w:sz w:val="22"/>
          <w:szCs w:val="22"/>
        </w:rPr>
        <w:t>щить вилку из розетки. В противном случае это может привести к поражению электрическим током.</w:t>
      </w:r>
    </w:p>
    <w:p w:rsidR="001B002A" w:rsidRPr="00475E6C" w:rsidRDefault="001B002A" w:rsidP="00577F5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мыть кондиционер водой; это может привести к </w:t>
      </w:r>
      <w:r w:rsidR="00577F50">
        <w:rPr>
          <w:sz w:val="22"/>
          <w:szCs w:val="22"/>
        </w:rPr>
        <w:t xml:space="preserve">поражению электрическим током и </w:t>
      </w:r>
      <w:r w:rsidRPr="00475E6C">
        <w:rPr>
          <w:sz w:val="22"/>
          <w:szCs w:val="22"/>
        </w:rPr>
        <w:t>к возгоранию.</w:t>
      </w:r>
    </w:p>
    <w:p w:rsidR="001B002A" w:rsidRPr="00475E6C" w:rsidRDefault="001B002A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очистке фильтра необходимо внимательно соблюдать правила. При необходимости высотных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работ соблюдайте осторожность.</w:t>
      </w:r>
    </w:p>
    <w:p w:rsidR="00C955CD" w:rsidRPr="00475E6C" w:rsidRDefault="00C955CD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Монтажная позиция должна выдерживать как минимум пятик</w:t>
      </w:r>
      <w:r w:rsidR="00577F50">
        <w:rPr>
          <w:sz w:val="22"/>
          <w:szCs w:val="22"/>
        </w:rPr>
        <w:t>ратную массу блока, быть вибро</w:t>
      </w:r>
      <w:r w:rsidRPr="00475E6C">
        <w:rPr>
          <w:sz w:val="22"/>
          <w:szCs w:val="22"/>
        </w:rPr>
        <w:t>стойкой и не усиливать шум от работы системы.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В противном случае агрегат может упасть и привести к травмам.</w:t>
      </w:r>
    </w:p>
    <w:p w:rsidR="001B002A" w:rsidRPr="00475E6C" w:rsidRDefault="00C955CD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Недостаточно надежное крепление может привести к падению блока. Соблюдайте осторожность.</w:t>
      </w:r>
    </w:p>
    <w:p w:rsidR="007958B3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Запрещено располагать устройство под прямыми солнечными лучами.</w:t>
      </w:r>
    </w:p>
    <w:p w:rsidR="007958B3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агрегат в помещениях с риском утечки легковоспламеняющихся газов.</w:t>
      </w:r>
    </w:p>
    <w:p w:rsidR="001B002A" w:rsidRPr="00475E6C" w:rsidRDefault="007958B3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блок вблизи источников тепла, пара или горючего газа.</w:t>
      </w:r>
    </w:p>
    <w:p w:rsidR="007958B3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установки панели клеммную колодку необходимо закрыть крышкой с изоляцией толщиной 1</w:t>
      </w:r>
      <w:r w:rsidR="00BE706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мм. Зафиксировать слой клеевого материала с обеих сторон кабельной стяжкой.</w:t>
      </w:r>
    </w:p>
    <w:p w:rsidR="004F3394" w:rsidRPr="00822EF7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электромонтаже кондиционера необходимо</w:t>
      </w:r>
      <w:r w:rsidR="00822EF7">
        <w:rPr>
          <w:sz w:val="22"/>
          <w:szCs w:val="22"/>
        </w:rPr>
        <w:t xml:space="preserve"> соблюдать следующие требования:</w:t>
      </w:r>
    </w:p>
    <w:p w:rsidR="00822EF7" w:rsidRPr="001D25AC" w:rsidRDefault="004F3394" w:rsidP="00BA539A">
      <w:pPr>
        <w:pStyle w:val="af3"/>
        <w:numPr>
          <w:ilvl w:val="0"/>
          <w:numId w:val="15"/>
        </w:numPr>
        <w:ind w:firstLine="72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Электромонтаж должен выполняться специалистами с соблюдением м</w:t>
      </w:r>
      <w:r w:rsidR="00BE7067" w:rsidRPr="001D25AC">
        <w:rPr>
          <w:rFonts w:ascii="Times New Roman" w:hAnsi="Times New Roman"/>
        </w:rPr>
        <w:t>естного законодательства и стан</w:t>
      </w:r>
      <w:r w:rsidRPr="001D25AC">
        <w:rPr>
          <w:rFonts w:ascii="Times New Roman" w:hAnsi="Times New Roman"/>
        </w:rPr>
        <w:t>дартов, а также настоящей инструкции. Удлинять силовой кабель запрещено. Электрический контур</w:t>
      </w:r>
      <w:r w:rsidR="00822EF7" w:rsidRPr="001D25AC">
        <w:rPr>
          <w:rFonts w:ascii="Times New Roman" w:hAnsi="Times New Roman"/>
        </w:rPr>
        <w:t xml:space="preserve"> </w:t>
      </w:r>
      <w:r w:rsidRPr="001D25AC">
        <w:rPr>
          <w:rFonts w:ascii="Times New Roman" w:hAnsi="Times New Roman"/>
        </w:rPr>
        <w:t>должен быть оснащен размыкателем контура и воздушным выключа</w:t>
      </w:r>
      <w:r w:rsidR="00822EF7" w:rsidRPr="001D25AC">
        <w:rPr>
          <w:rFonts w:ascii="Times New Roman" w:hAnsi="Times New Roman"/>
        </w:rPr>
        <w:t>телем соответствующего номинала;</w:t>
      </w:r>
    </w:p>
    <w:p w:rsidR="00822EF7" w:rsidRPr="001D25AC" w:rsidRDefault="004F3394" w:rsidP="00BA539A">
      <w:pPr>
        <w:pStyle w:val="af3"/>
        <w:numPr>
          <w:ilvl w:val="0"/>
          <w:numId w:val="15"/>
        </w:numPr>
        <w:ind w:firstLine="72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Рабочая мощность агрегата должна лежать в пределах номинальны</w:t>
      </w:r>
      <w:r w:rsidR="00822EF7" w:rsidRPr="001D25AC">
        <w:rPr>
          <w:rFonts w:ascii="Times New Roman" w:hAnsi="Times New Roman"/>
        </w:rPr>
        <w:t>х значений, указанных в инструк</w:t>
      </w:r>
      <w:r w:rsidRPr="001D25AC">
        <w:rPr>
          <w:rFonts w:ascii="Times New Roman" w:hAnsi="Times New Roman"/>
        </w:rPr>
        <w:t>ции. Кондиционер должен подключаться к выделенному силовому к</w:t>
      </w:r>
      <w:r w:rsidR="00822EF7" w:rsidRPr="001D25AC">
        <w:rPr>
          <w:rFonts w:ascii="Times New Roman" w:hAnsi="Times New Roman"/>
        </w:rPr>
        <w:t>онтуру. Использовать другой си</w:t>
      </w:r>
      <w:r w:rsidRPr="001D25AC">
        <w:rPr>
          <w:rFonts w:ascii="Times New Roman" w:hAnsi="Times New Roman"/>
        </w:rPr>
        <w:t>ловой контур в качес</w:t>
      </w:r>
      <w:r w:rsidR="00822EF7" w:rsidRPr="001D25AC">
        <w:rPr>
          <w:rFonts w:ascii="Times New Roman" w:hAnsi="Times New Roman"/>
        </w:rPr>
        <w:t>тве источника питания запрещено.</w:t>
      </w:r>
    </w:p>
    <w:p w:rsidR="00822EF7" w:rsidRDefault="004F3394" w:rsidP="00822EF7">
      <w:pPr>
        <w:ind w:firstLine="720"/>
        <w:jc w:val="both"/>
        <w:rPr>
          <w:sz w:val="22"/>
          <w:szCs w:val="22"/>
        </w:rPr>
      </w:pPr>
      <w:r w:rsidRPr="00822EF7">
        <w:rPr>
          <w:sz w:val="22"/>
          <w:szCs w:val="22"/>
        </w:rPr>
        <w:lastRenderedPageBreak/>
        <w:t>Контур кондиционера должен располагаться на расстоянии не менее 1,5 м от потенциальных</w:t>
      </w:r>
      <w:r w:rsidR="00822EF7" w:rsidRPr="00822EF7">
        <w:rPr>
          <w:sz w:val="22"/>
          <w:szCs w:val="22"/>
        </w:rPr>
        <w:t xml:space="preserve"> источников огня</w:t>
      </w:r>
      <w:r w:rsidR="00822EF7">
        <w:rPr>
          <w:sz w:val="22"/>
          <w:szCs w:val="22"/>
        </w:rPr>
        <w:t xml:space="preserve">. </w:t>
      </w:r>
    </w:p>
    <w:p w:rsidR="004F3394" w:rsidRPr="00822EF7" w:rsidRDefault="00822EF7" w:rsidP="00822EF7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4F3394" w:rsidRPr="00822EF7">
        <w:rPr>
          <w:sz w:val="22"/>
          <w:szCs w:val="22"/>
        </w:rPr>
        <w:t>нешний силовой кабель, коммуникационные кабели и соединительный кабель внутреннего и</w:t>
      </w:r>
    </w:p>
    <w:p w:rsidR="00822EF7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должны быть надежно закреплены.</w:t>
      </w:r>
    </w:p>
    <w:p w:rsidR="004F3394" w:rsidRPr="00475E6C" w:rsidRDefault="004F3394" w:rsidP="00822EF7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</w:p>
    <w:p w:rsidR="004F3394" w:rsidRPr="00475E6C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не должны соприкасаться с горячими предметами. К примеру, они не должны</w:t>
      </w:r>
    </w:p>
    <w:p w:rsidR="004F3394" w:rsidRPr="00475E6C" w:rsidRDefault="004F3394" w:rsidP="00822EF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соприкасаться с дымоходами, трубами горячего газа и иными горячими предметами.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</w:p>
    <w:p w:rsidR="004F3394" w:rsidRPr="00475E6C" w:rsidRDefault="004F3394" w:rsidP="0075020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не должны пережиматься. Тянуть, растягивать и перекручивать провода зап</w:t>
      </w:r>
      <w:r w:rsidR="00750207">
        <w:rPr>
          <w:sz w:val="22"/>
          <w:szCs w:val="22"/>
        </w:rPr>
        <w:t>ре</w:t>
      </w:r>
      <w:r w:rsidRPr="00475E6C">
        <w:rPr>
          <w:sz w:val="22"/>
          <w:szCs w:val="22"/>
        </w:rPr>
        <w:t>щено.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</w:p>
    <w:p w:rsidR="004F3394" w:rsidRPr="00475E6C" w:rsidRDefault="004F3394" w:rsidP="0075020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наружного блоков не должны соприкасаться ни с какими металлическими элементами на потолке,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а также с острыми краями и заусенцами.</w:t>
      </w:r>
    </w:p>
    <w:p w:rsidR="004F3394" w:rsidRPr="00475E6C" w:rsidRDefault="004F3394" w:rsidP="00750207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Провода подключают в соответствии со схемой, приведенной на</w:t>
      </w:r>
      <w:r w:rsidR="00750207">
        <w:rPr>
          <w:sz w:val="22"/>
          <w:szCs w:val="22"/>
        </w:rPr>
        <w:t xml:space="preserve"> агрегате или электрической сек</w:t>
      </w:r>
      <w:r w:rsidRPr="00475E6C">
        <w:rPr>
          <w:sz w:val="22"/>
          <w:szCs w:val="22"/>
        </w:rPr>
        <w:t>ции. Винты должны быть затянуты. Винты с сорванной резьб</w:t>
      </w:r>
      <w:r w:rsidR="00750207">
        <w:rPr>
          <w:sz w:val="22"/>
          <w:szCs w:val="22"/>
        </w:rPr>
        <w:t>ой должны заменяться специальны</w:t>
      </w:r>
      <w:r w:rsidRPr="00475E6C">
        <w:rPr>
          <w:sz w:val="22"/>
          <w:szCs w:val="22"/>
        </w:rPr>
        <w:t>ми винтами с плоской головкой.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именно те силовые кабели, которые идут в комплекте с кондиционером.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Самовольная модификация силовых кабелей запрещена. Запрещается изменять длину кабелей</w:t>
      </w:r>
    </w:p>
    <w:p w:rsidR="004F3394" w:rsidRPr="00475E6C" w:rsidRDefault="004F3394" w:rsidP="00750207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и модифицировать клеммы. Если вы хотите заменить силовые кабели, необходимо обратиться в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местное представительство компании-производителя.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Кабель необходимо плотно подключать к плате контроллера. Подключения должны быть плотными.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завершения электромонтажа необходимо кабельными стяжками зафиксировать силовой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кабель, соединительные кабели внутренних и наружных блоков, а также </w:t>
      </w:r>
      <w:r w:rsidR="00484FE0">
        <w:rPr>
          <w:sz w:val="22"/>
          <w:szCs w:val="22"/>
        </w:rPr>
        <w:t>коммуникационные ка</w:t>
      </w:r>
      <w:r w:rsidRPr="00475E6C">
        <w:rPr>
          <w:sz w:val="22"/>
          <w:szCs w:val="22"/>
        </w:rPr>
        <w:t>бели. Убедиться, что контакты не перетянуты.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Сечение силового кабеля должно быть достаточно большим. При повреждении силового или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соединительного кабеля их необходимо заменить соответству</w:t>
      </w:r>
      <w:r w:rsidR="00484FE0">
        <w:rPr>
          <w:sz w:val="22"/>
          <w:szCs w:val="22"/>
        </w:rPr>
        <w:t>ющим кабелем. Электромонтаж дол</w:t>
      </w:r>
      <w:r w:rsidRPr="00475E6C">
        <w:rPr>
          <w:sz w:val="22"/>
          <w:szCs w:val="22"/>
        </w:rPr>
        <w:t>жен выполняться с соблюдением госуда</w:t>
      </w:r>
      <w:r w:rsidR="00484FE0">
        <w:rPr>
          <w:sz w:val="22"/>
          <w:szCs w:val="22"/>
        </w:rPr>
        <w:t>рственных правил и стандартов.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началом работы необходимо убедиться, что внутренние и наружные блоки подключены к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сети.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проводов внутреннего блока необходимо соблюдать цветовую маркировку.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неправильном подключении проводов электрические компоненты могут перегореть.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должны плотно фиксироваться на контактной колодке</w:t>
      </w:r>
      <w:r w:rsidR="00484FE0">
        <w:rPr>
          <w:sz w:val="22"/>
          <w:szCs w:val="22"/>
        </w:rPr>
        <w:t>. Неправильный монтаж может при</w:t>
      </w:r>
      <w:r w:rsidRPr="00475E6C">
        <w:rPr>
          <w:sz w:val="22"/>
          <w:szCs w:val="22"/>
        </w:rPr>
        <w:t>вести к протечкам и возгоранию.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Наконечник должен фиксировать наружную оплетку соединительных </w:t>
      </w:r>
      <w:r w:rsidR="00484FE0">
        <w:rPr>
          <w:sz w:val="22"/>
          <w:szCs w:val="22"/>
        </w:rPr>
        <w:t>проводов. (Изоляция долж</w:t>
      </w:r>
      <w:r w:rsidRPr="00475E6C">
        <w:rPr>
          <w:sz w:val="22"/>
          <w:szCs w:val="22"/>
        </w:rPr>
        <w:t>на быть надежно зафиксирована. В противном случае может произойти утечка тока)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следует пропускать че</w:t>
      </w:r>
      <w:r w:rsidR="00484FE0">
        <w:rPr>
          <w:sz w:val="22"/>
          <w:szCs w:val="22"/>
        </w:rPr>
        <w:t>рез отдельные резиновые уплотне</w:t>
      </w:r>
      <w:r w:rsidRPr="00475E6C">
        <w:rPr>
          <w:sz w:val="22"/>
          <w:szCs w:val="22"/>
        </w:rPr>
        <w:t>ния в крышке электрической секции.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объединять в один жгут соединительные и коммуникационные кабели проводных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пультов, и даже укладывать их рядом. В противном случае могут возникнуть помехи.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должны проходить отде</w:t>
      </w:r>
      <w:r w:rsidR="00484FE0">
        <w:rPr>
          <w:sz w:val="22"/>
          <w:szCs w:val="22"/>
        </w:rPr>
        <w:t>льно друг от друга. Первые необ</w:t>
      </w:r>
      <w:r w:rsidRPr="00475E6C">
        <w:rPr>
          <w:sz w:val="22"/>
          <w:szCs w:val="22"/>
        </w:rPr>
        <w:t>ходимо фиксироват</w:t>
      </w:r>
      <w:r w:rsidR="00484FE0">
        <w:rPr>
          <w:sz w:val="22"/>
          <w:szCs w:val="22"/>
        </w:rPr>
        <w:t xml:space="preserve">ь большими хомутами, а вторые  - </w:t>
      </w:r>
      <w:r w:rsidRPr="00475E6C">
        <w:rPr>
          <w:sz w:val="22"/>
          <w:szCs w:val="22"/>
        </w:rPr>
        <w:t>малыми.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Винтами закрепить концы соединительных и силовых проводов внутренних и наружных блоков на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клеммной колодке. Неплотный контакт или некорректный монтаж могут привести к возгоранию.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Неправильное подключение соединительных и силовых кабелей внутренних и наружных блоков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может вывести кондиционер из строя.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Заземлить внутренние и наружные блоки проводов заземления.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Устройства должны соответствовать действующим требованиям местного законодательства и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стандартов.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силового кабеля необходимо убедиться, что кабель подключен к нужным контактам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 колодке. В противном случае компрессор будет вращаться в обратную сторону и может выйти из строя.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При обнаружении признаков неисправности (например, запаха) кондиционер необходимо сразу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же выключить и отключить от сети. Затем необходимо обрат</w:t>
      </w:r>
      <w:r w:rsidR="00484FE0">
        <w:rPr>
          <w:sz w:val="22"/>
          <w:szCs w:val="22"/>
        </w:rPr>
        <w:t>иться в сервисный центр компании-</w:t>
      </w:r>
      <w:r w:rsidRPr="00475E6C">
        <w:rPr>
          <w:sz w:val="22"/>
          <w:szCs w:val="22"/>
        </w:rPr>
        <w:t>производителя. Если кондиционер продолжит работу в неисправном состоянии, это может при-</w:t>
      </w:r>
    </w:p>
    <w:p w:rsidR="004F3394" w:rsidRPr="00475E6C" w:rsidRDefault="004F3394" w:rsidP="00484FE0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вести к его выходу из строя, поражению электрическим током или возгоранию.</w:t>
      </w:r>
    </w:p>
    <w:p w:rsidR="004F3394" w:rsidRPr="00475E6C" w:rsidRDefault="004F3394" w:rsidP="00484FE0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Самостоятельный ремонт кондиционера запрещен. Неправи</w:t>
      </w:r>
      <w:r w:rsidR="00484FE0">
        <w:rPr>
          <w:sz w:val="22"/>
          <w:szCs w:val="22"/>
        </w:rPr>
        <w:t>льно проведенное техническое об</w:t>
      </w:r>
      <w:r w:rsidRPr="00475E6C">
        <w:rPr>
          <w:sz w:val="22"/>
          <w:szCs w:val="22"/>
        </w:rPr>
        <w:t>служивание может привести к поражению электрическим током или возгоранию. Для ремонта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оборудования необходимо обратиться в сервисный центр компании-производителя.</w:t>
      </w:r>
    </w:p>
    <w:p w:rsidR="00484FE0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</w:t>
      </w:r>
      <w:r w:rsidR="00484FE0">
        <w:rPr>
          <w:sz w:val="22"/>
          <w:szCs w:val="22"/>
        </w:rPr>
        <w:t>лько квалифицированные специали</w:t>
      </w:r>
      <w:r w:rsidRPr="00475E6C">
        <w:rPr>
          <w:sz w:val="22"/>
          <w:szCs w:val="22"/>
        </w:rPr>
        <w:t>сты.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располагать вблизи агрегата любые легковоспламеняемые предметы.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</w:p>
    <w:p w:rsidR="004F3394" w:rsidRPr="00475E6C" w:rsidRDefault="004F3394" w:rsidP="00460F0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специалисту. Тот должен провести ремонт и установить оригин</w:t>
      </w:r>
      <w:r w:rsidR="00460F0B">
        <w:rPr>
          <w:sz w:val="22"/>
          <w:szCs w:val="22"/>
        </w:rPr>
        <w:t>альную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4F3394" w:rsidRPr="00475E6C" w:rsidRDefault="004F3394" w:rsidP="00475E6C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оборудования, поражению электрическим</w:t>
      </w:r>
      <w:r w:rsidR="00460F0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током или возгоранию.</w:t>
      </w:r>
    </w:p>
    <w:p w:rsidR="004F3394" w:rsidRPr="00475E6C" w:rsidRDefault="004F3394" w:rsidP="00460F0B">
      <w:pPr>
        <w:ind w:firstLine="720"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может пр</w:t>
      </w:r>
      <w:r w:rsidR="00460F0B">
        <w:rPr>
          <w:sz w:val="22"/>
          <w:szCs w:val="22"/>
        </w:rPr>
        <w:t>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</w:p>
    <w:p w:rsidR="004F3394" w:rsidRPr="00475E6C" w:rsidRDefault="004F3394" w:rsidP="00460F0B">
      <w:pPr>
        <w:jc w:val="both"/>
        <w:rPr>
          <w:sz w:val="22"/>
          <w:szCs w:val="22"/>
        </w:rPr>
      </w:pPr>
      <w:r w:rsidRPr="00475E6C">
        <w:rPr>
          <w:sz w:val="22"/>
          <w:szCs w:val="22"/>
        </w:rPr>
        <w:t>будет попадать вода.</w:t>
      </w:r>
    </w:p>
    <w:p w:rsidR="004F3394" w:rsidRDefault="004F3394" w:rsidP="004F3394">
      <w:pPr>
        <w:tabs>
          <w:tab w:val="left" w:pos="1260"/>
        </w:tabs>
        <w:spacing w:line="360" w:lineRule="auto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913F03" w:rsidRPr="001B167F" w:rsidRDefault="00913F03" w:rsidP="001B167F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5" w:name="_Toc158386929"/>
      <w:r w:rsidRPr="001B167F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65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A0036" w:rsidRDefault="003A0036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66" w:name="_Ref67997869"/>
      <w:bookmarkStart w:id="67" w:name="_Ref68106497"/>
      <w:bookmarkStart w:id="68" w:name="_Ref69937582"/>
      <w:bookmarkStart w:id="69" w:name="_Ref73096586"/>
      <w:bookmarkStart w:id="70" w:name="_Ref73354089"/>
      <w:bookmarkStart w:id="71" w:name="_Ref73360085"/>
      <w:bookmarkStart w:id="72" w:name="_Toc15838693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66"/>
      <w:bookmarkEnd w:id="67"/>
      <w:bookmarkEnd w:id="68"/>
      <w:bookmarkEnd w:id="69"/>
      <w:bookmarkEnd w:id="70"/>
      <w:bookmarkEnd w:id="71"/>
      <w:bookmarkEnd w:id="72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73" w:name="_Toc14172322"/>
      <w:bookmarkStart w:id="74" w:name="_Ref67997880"/>
      <w:bookmarkStart w:id="75" w:name="_Ref68106504"/>
      <w:bookmarkStart w:id="76" w:name="_Ref69937589"/>
      <w:bookmarkStart w:id="77" w:name="_Toc158386931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77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="00A267DD">
        <w:rPr>
          <w:sz w:val="22"/>
          <w:szCs w:val="22"/>
        </w:rPr>
        <w:t xml:space="preserve"> таблице 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267DD">
        <w:rPr>
          <w:noProof/>
          <w:sz w:val="20"/>
          <w:szCs w:val="20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46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09"/>
        <w:gridCol w:w="4637"/>
      </w:tblGrid>
      <w:tr w:rsidR="00722959" w:rsidRPr="00437C15" w:rsidTr="002D4EA9">
        <w:trPr>
          <w:trHeight w:val="367"/>
          <w:jc w:val="center"/>
        </w:trPr>
        <w:tc>
          <w:tcPr>
            <w:tcW w:w="5009" w:type="dxa"/>
            <w:vAlign w:val="center"/>
          </w:tcPr>
          <w:p w:rsidR="00722959" w:rsidRPr="00437C15" w:rsidRDefault="00722959" w:rsidP="00F82558">
            <w:pPr>
              <w:pStyle w:val="21"/>
              <w:rPr>
                <w:b/>
                <w:sz w:val="22"/>
                <w:szCs w:val="22"/>
              </w:rPr>
            </w:pPr>
            <w:r w:rsidRPr="00437C15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4637" w:type="dxa"/>
            <w:vAlign w:val="center"/>
          </w:tcPr>
          <w:p w:rsidR="00722959" w:rsidRPr="00437C15" w:rsidRDefault="00722959" w:rsidP="00F82558">
            <w:pPr>
              <w:pStyle w:val="21"/>
              <w:rPr>
                <w:b/>
                <w:sz w:val="22"/>
                <w:szCs w:val="22"/>
              </w:rPr>
            </w:pPr>
            <w:r w:rsidRPr="00437C15">
              <w:rPr>
                <w:b/>
                <w:sz w:val="22"/>
                <w:szCs w:val="22"/>
              </w:rPr>
              <w:t>Способ устранения</w:t>
            </w:r>
          </w:p>
        </w:tc>
      </w:tr>
      <w:tr w:rsidR="00722959" w:rsidRPr="00437C15" w:rsidTr="002D4EA9">
        <w:trPr>
          <w:trHeight w:val="317"/>
          <w:jc w:val="center"/>
        </w:trPr>
        <w:tc>
          <w:tcPr>
            <w:tcW w:w="5009" w:type="dxa"/>
            <w:vAlign w:val="center"/>
          </w:tcPr>
          <w:p w:rsidR="0072295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Агрегат не включается.</w:t>
            </w:r>
          </w:p>
        </w:tc>
        <w:tc>
          <w:tcPr>
            <w:tcW w:w="4637" w:type="dxa"/>
            <w:vAlign w:val="center"/>
          </w:tcPr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1) Агрегат не подключен к электросети.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2) Утечка электрического тока кондиционера может привести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к срабатыванию размыкателя.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3) Кнопки заблокированы.</w:t>
            </w:r>
          </w:p>
          <w:p w:rsidR="0072295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4) Выход из строя контура управления.</w:t>
            </w:r>
          </w:p>
        </w:tc>
      </w:tr>
      <w:tr w:rsidR="00722959" w:rsidRPr="00437C15" w:rsidTr="002D4EA9">
        <w:trPr>
          <w:trHeight w:val="269"/>
          <w:jc w:val="center"/>
        </w:trPr>
        <w:tc>
          <w:tcPr>
            <w:tcW w:w="5009" w:type="dxa"/>
            <w:vAlign w:val="center"/>
          </w:tcPr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Кондиционер проработает некоторое</w:t>
            </w:r>
          </w:p>
          <w:p w:rsidR="0072295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время, а затем остановится.</w:t>
            </w:r>
          </w:p>
        </w:tc>
        <w:tc>
          <w:tcPr>
            <w:tcW w:w="4637" w:type="dxa"/>
            <w:vAlign w:val="center"/>
          </w:tcPr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1) Перед конденсатором имеется препятствие.</w:t>
            </w:r>
          </w:p>
          <w:p w:rsidR="0072295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2) Ошибка контура управления.</w:t>
            </w:r>
          </w:p>
        </w:tc>
      </w:tr>
      <w:tr w:rsidR="002D4EA9" w:rsidRPr="00437C15" w:rsidTr="002D4EA9">
        <w:trPr>
          <w:trHeight w:val="269"/>
          <w:jc w:val="center"/>
        </w:trPr>
        <w:tc>
          <w:tcPr>
            <w:tcW w:w="5009" w:type="dxa"/>
            <w:vAlign w:val="center"/>
          </w:tcPr>
          <w:p w:rsidR="002D4EA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Недостаточное охлаждение воздуха.</w:t>
            </w:r>
          </w:p>
        </w:tc>
        <w:tc>
          <w:tcPr>
            <w:tcW w:w="4637" w:type="dxa"/>
            <w:vAlign w:val="center"/>
          </w:tcPr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1) Воздушный фильтр загрязнен или засорен.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2) В помещении работают нагревательные приборы, либо в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нем много людей.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3) Открыты двери или окна.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4) Заграждены воздухозаборные или выпускные отверстия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блока.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5) Задана слишком высокая температура.</w:t>
            </w:r>
          </w:p>
          <w:p w:rsidR="0070088D" w:rsidRPr="00437C15" w:rsidRDefault="0070088D" w:rsidP="00F82558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6) Есть утечка хладагента.</w:t>
            </w:r>
          </w:p>
          <w:p w:rsidR="002D4EA9" w:rsidRPr="00437C15" w:rsidRDefault="0070088D" w:rsidP="00F82558">
            <w:pPr>
              <w:rPr>
                <w:color w:val="242021"/>
                <w:sz w:val="22"/>
                <w:szCs w:val="22"/>
              </w:rPr>
            </w:pPr>
            <w:r w:rsidRPr="00437C15">
              <w:rPr>
                <w:rFonts w:eastAsiaTheme="minorHAnsi"/>
                <w:sz w:val="22"/>
                <w:szCs w:val="22"/>
                <w:lang w:eastAsia="en-US"/>
              </w:rPr>
              <w:t>7) Датчик температуры в помещении выходит из строя.</w:t>
            </w:r>
          </w:p>
        </w:tc>
      </w:tr>
    </w:tbl>
    <w:p w:rsidR="009E2796" w:rsidRDefault="009E2796" w:rsidP="0084514E">
      <w:pPr>
        <w:pStyle w:val="21"/>
        <w:spacing w:line="360" w:lineRule="auto"/>
        <w:jc w:val="both"/>
        <w:rPr>
          <w:sz w:val="20"/>
        </w:rPr>
      </w:pPr>
    </w:p>
    <w:p w:rsidR="00A267DD" w:rsidRDefault="00A267DD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1762CE" w:rsidRDefault="001762CE" w:rsidP="0084514E">
      <w:pPr>
        <w:pStyle w:val="21"/>
        <w:spacing w:line="360" w:lineRule="auto"/>
        <w:jc w:val="both"/>
        <w:rPr>
          <w:sz w:val="20"/>
        </w:rPr>
      </w:pPr>
    </w:p>
    <w:p w:rsidR="00A267DD" w:rsidRDefault="00A267DD" w:rsidP="0084514E">
      <w:pPr>
        <w:pStyle w:val="21"/>
        <w:spacing w:line="360" w:lineRule="auto"/>
        <w:jc w:val="both"/>
        <w:rPr>
          <w:sz w:val="20"/>
        </w:rPr>
      </w:pPr>
    </w:p>
    <w:p w:rsidR="004C329E" w:rsidRDefault="000948C2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426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78" w:name="_Toc158386932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73"/>
      <w:bookmarkEnd w:id="74"/>
      <w:bookmarkEnd w:id="75"/>
      <w:bookmarkEnd w:id="76"/>
      <w:bookmarkEnd w:id="78"/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79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9C6BE1" w:rsidP="001B167F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80" w:name="_Toc158386933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80"/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DB255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DB2553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79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32"/>
      <w:footerReference w:type="first" r:id="rId33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DB2" w:rsidRDefault="005F5DB2">
      <w:r>
        <w:separator/>
      </w:r>
    </w:p>
  </w:endnote>
  <w:endnote w:type="continuationSeparator" w:id="0">
    <w:p w:rsidR="005F5DB2" w:rsidRDefault="005F5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Pro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DB2" w:rsidRDefault="005F5DB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F5DB2" w:rsidRDefault="005F5DB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DB2" w:rsidRDefault="005F5DB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F5DB2" w:rsidRDefault="005F5DB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F5DB2" w:rsidRDefault="005F5DB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F5DB2" w:rsidRDefault="005F5DB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F5DB2" w:rsidRDefault="005F5DB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DB2" w:rsidRDefault="005F5DB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DB2" w:rsidRDefault="005F5DB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1" layoutInCell="1" allowOverlap="1" wp14:anchorId="21956627" wp14:editId="7B7CAD46">
              <wp:simplePos x="0" y="0"/>
              <wp:positionH relativeFrom="page">
                <wp:posOffset>308610</wp:posOffset>
              </wp:positionH>
              <wp:positionV relativeFrom="page">
                <wp:posOffset>237490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Pr="00890B77" w:rsidRDefault="005F5DB2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_GV_KON_</w:t>
                              </w:r>
                              <w:r w:rsidRPr="00FE0A01">
                                <w:rPr>
                                  <w:b/>
                                  <w:sz w:val="22"/>
                                  <w:szCs w:val="22"/>
                                </w:rPr>
                                <w:t>GV</w:t>
                              </w:r>
                              <w:r w:rsidR="00DB0F2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Pr="00ED1531" w:rsidRDefault="005F5DB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B0F2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Pr="00ED1531" w:rsidRDefault="005F5DB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F5DB2" w:rsidRPr="00C67A09" w:rsidRDefault="005F5DB2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37"/>
                            <a:ext cx="3969" cy="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F5DB2" w:rsidRPr="00FA6CCF" w:rsidRDefault="005F5DB2" w:rsidP="00FA6CCF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A6CCF">
                                <w:rPr>
                                  <w:b/>
                                  <w:sz w:val="18"/>
                                  <w:szCs w:val="18"/>
                                </w:rPr>
                                <w:t>КОНДИЦИОНЕРЫ БЫТОВЫЕ</w:t>
                              </w:r>
                            </w:p>
                            <w:p w:rsidR="005F5DB2" w:rsidRPr="00FA6CCF" w:rsidRDefault="005F5DB2" w:rsidP="00FA6CCF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A6CCF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(СПЛИТ-СИСТЕМЫ) НАПОЛЬНО-ПОТОЛОЧНОГО ТИПА </w:t>
                              </w:r>
                            </w:p>
                            <w:p w:rsidR="005F5DB2" w:rsidRDefault="005F5DB2" w:rsidP="00FA6CC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FA6CCF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МОДЕЛЬНОГО РЯДА </w:t>
                              </w:r>
                            </w:p>
                            <w:p w:rsidR="005F5DB2" w:rsidRDefault="005F5DB2" w:rsidP="00FA6CC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FA6CCF">
                                <w:rPr>
                                  <w:b/>
                                  <w:sz w:val="18"/>
                                  <w:szCs w:val="18"/>
                                </w:rPr>
                                <w:t>KF</w:t>
                              </w:r>
                              <w:r w:rsidRPr="00FA6CCF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</w:t>
                              </w:r>
                              <w:r w:rsidRPr="00FA6CCF">
                                <w:rPr>
                                  <w:b/>
                                  <w:sz w:val="18"/>
                                  <w:szCs w:val="18"/>
                                </w:rPr>
                                <w:t>_GV/KON_GV</w:t>
                              </w: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</w:p>
                            <w:p w:rsidR="005F5DB2" w:rsidRPr="00B465BD" w:rsidRDefault="005F5DB2" w:rsidP="00FA6CC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5F5DB2" w:rsidRPr="00613EFB" w:rsidRDefault="005F5DB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956627" id="Группа 265" o:spid="_x0000_s1103" style="position:absolute;left:0;text-align:left;margin-left:24.3pt;margin-top:18.7pt;width:552.75pt;height:803.1pt;z-index:251657216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F5DB2" w:rsidRPr="00890B77" w:rsidRDefault="005F5DB2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_GV_KON_</w:t>
                        </w:r>
                        <w:r w:rsidRPr="00FE0A01">
                          <w:rPr>
                            <w:b/>
                            <w:sz w:val="22"/>
                            <w:szCs w:val="22"/>
                          </w:rPr>
                          <w:t>GV</w:t>
                        </w:r>
                        <w:r w:rsidR="00DB0F2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F5DB2" w:rsidRPr="00ED1531" w:rsidRDefault="005F5DB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DB0F2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F5DB2" w:rsidRPr="00ED1531" w:rsidRDefault="005F5DB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F5DB2" w:rsidRPr="00C67A09" w:rsidRDefault="005F5DB2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37;width:3969;height:1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F5DB2" w:rsidRPr="00FA6CCF" w:rsidRDefault="005F5DB2" w:rsidP="00FA6CCF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A6CCF">
                          <w:rPr>
                            <w:b/>
                            <w:sz w:val="18"/>
                            <w:szCs w:val="18"/>
                          </w:rPr>
                          <w:t>КОНДИЦИОНЕРЫ БЫТОВЫЕ</w:t>
                        </w:r>
                      </w:p>
                      <w:p w:rsidR="005F5DB2" w:rsidRPr="00FA6CCF" w:rsidRDefault="005F5DB2" w:rsidP="00FA6CCF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A6CCF">
                          <w:rPr>
                            <w:b/>
                            <w:sz w:val="18"/>
                            <w:szCs w:val="18"/>
                          </w:rPr>
                          <w:t xml:space="preserve"> (СПЛИТ-СИСТЕМЫ) НАПОЛЬНО-ПОТОЛОЧНОГО ТИПА </w:t>
                        </w:r>
                      </w:p>
                      <w:p w:rsidR="005F5DB2" w:rsidRDefault="005F5DB2" w:rsidP="00FA6CC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FA6CCF">
                          <w:rPr>
                            <w:b/>
                            <w:sz w:val="18"/>
                            <w:szCs w:val="18"/>
                          </w:rPr>
                          <w:t xml:space="preserve">МОДЕЛЬНОГО РЯДА </w:t>
                        </w:r>
                      </w:p>
                      <w:p w:rsidR="005F5DB2" w:rsidRDefault="005F5DB2" w:rsidP="00FA6CC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FA6CCF">
                          <w:rPr>
                            <w:b/>
                            <w:sz w:val="18"/>
                            <w:szCs w:val="18"/>
                          </w:rPr>
                          <w:t>KF</w:t>
                        </w:r>
                        <w:r w:rsidRPr="00FA6CCF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</w:t>
                        </w:r>
                        <w:r w:rsidRPr="00FA6CCF">
                          <w:rPr>
                            <w:b/>
                            <w:sz w:val="18"/>
                            <w:szCs w:val="18"/>
                          </w:rPr>
                          <w:t>_GV/KON_GV</w:t>
                        </w:r>
                        <w:r w:rsidRPr="00B465BD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5F5DB2" w:rsidRPr="00B465BD" w:rsidRDefault="005F5DB2" w:rsidP="00FA6CC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5F5DB2" w:rsidRPr="00613EFB" w:rsidRDefault="005F5DB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DB2" w:rsidRDefault="005F5DB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Pr="00AF301F" w:rsidRDefault="005F5DB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B0F2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Pr="00890B77" w:rsidRDefault="005F5DB2" w:rsidP="00FA6CC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_GV_KON_</w:t>
                              </w:r>
                              <w:r w:rsidRPr="00FE0A01">
                                <w:rPr>
                                  <w:b/>
                                  <w:sz w:val="22"/>
                                  <w:szCs w:val="22"/>
                                </w:rPr>
                                <w:t>GV</w:t>
                              </w:r>
                              <w:r w:rsidR="00DF636A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5F5DB2" w:rsidRPr="00C23BB2" w:rsidRDefault="005F5DB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5F5DB2" w:rsidRPr="00EC2FF5" w:rsidRDefault="005F5DB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F5DB2" w:rsidRPr="00AF301F" w:rsidRDefault="005F5DB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B0F2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F5DB2" w:rsidRPr="00890B77" w:rsidRDefault="005F5DB2" w:rsidP="00FA6CC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_GV_KON_</w:t>
                        </w:r>
                        <w:r w:rsidRPr="00FE0A01">
                          <w:rPr>
                            <w:b/>
                            <w:sz w:val="22"/>
                            <w:szCs w:val="22"/>
                          </w:rPr>
                          <w:t>GV</w:t>
                        </w:r>
                        <w:r w:rsidR="00DF636A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5F5DB2" w:rsidRPr="00C23BB2" w:rsidRDefault="005F5DB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5F5DB2" w:rsidRPr="00EC2FF5" w:rsidRDefault="005F5DB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DB2" w:rsidRDefault="005F5DB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Default="005F5DB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Pr="00AF301F" w:rsidRDefault="005F5DB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DB0F2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F5DB2" w:rsidRPr="00890B77" w:rsidRDefault="005F5DB2" w:rsidP="00FA6CCF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_GV_KON_</w:t>
                              </w:r>
                              <w:r w:rsidRPr="00FE0A01">
                                <w:rPr>
                                  <w:b/>
                                  <w:sz w:val="22"/>
                                  <w:szCs w:val="22"/>
                                </w:rPr>
                                <w:t>GV</w:t>
                              </w:r>
                              <w:r w:rsidR="00DF636A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5F5DB2" w:rsidRPr="00227DAA" w:rsidRDefault="005F5DB2" w:rsidP="00890B77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5F5DB2" w:rsidRDefault="005F5DB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5F5DB2" w:rsidRPr="00AF301F" w:rsidRDefault="005F5DB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DB0F2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5F5DB2" w:rsidRPr="00890B77" w:rsidRDefault="005F5DB2" w:rsidP="00FA6CCF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</w:t>
                        </w: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_GV_KON_</w:t>
                        </w:r>
                        <w:r w:rsidRPr="00FE0A01">
                          <w:rPr>
                            <w:b/>
                            <w:sz w:val="22"/>
                            <w:szCs w:val="22"/>
                          </w:rPr>
                          <w:t>GV</w:t>
                        </w:r>
                        <w:r w:rsidR="00DF636A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5F5DB2" w:rsidRPr="00227DAA" w:rsidRDefault="005F5DB2" w:rsidP="00890B77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DB2" w:rsidRDefault="005F5DB2">
      <w:r>
        <w:separator/>
      </w:r>
    </w:p>
  </w:footnote>
  <w:footnote w:type="continuationSeparator" w:id="0">
    <w:p w:rsidR="005F5DB2" w:rsidRDefault="005F5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DB2" w:rsidRDefault="005F5DB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F5DB2" w:rsidRDefault="005F5DB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703F2A"/>
    <w:multiLevelType w:val="hybridMultilevel"/>
    <w:tmpl w:val="CDBAE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D62DF"/>
    <w:multiLevelType w:val="hybridMultilevel"/>
    <w:tmpl w:val="51221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63E53"/>
    <w:multiLevelType w:val="hybridMultilevel"/>
    <w:tmpl w:val="712AE7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B86B23"/>
    <w:multiLevelType w:val="hybridMultilevel"/>
    <w:tmpl w:val="F0BE2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3B4716"/>
    <w:multiLevelType w:val="hybridMultilevel"/>
    <w:tmpl w:val="16760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38175A"/>
    <w:multiLevelType w:val="hybridMultilevel"/>
    <w:tmpl w:val="C9A20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9227F7D"/>
    <w:multiLevelType w:val="hybridMultilevel"/>
    <w:tmpl w:val="760E7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10" w15:restartNumberingAfterBreak="0">
    <w:nsid w:val="51A15291"/>
    <w:multiLevelType w:val="hybridMultilevel"/>
    <w:tmpl w:val="AE2088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2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 w15:restartNumberingAfterBreak="0">
    <w:nsid w:val="622D1AF7"/>
    <w:multiLevelType w:val="hybridMultilevel"/>
    <w:tmpl w:val="4828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66A3653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5" w15:restartNumberingAfterBreak="0">
    <w:nsid w:val="676D01AE"/>
    <w:multiLevelType w:val="hybridMultilevel"/>
    <w:tmpl w:val="1C7C2BF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6" w15:restartNumberingAfterBreak="0">
    <w:nsid w:val="784709BF"/>
    <w:multiLevelType w:val="hybridMultilevel"/>
    <w:tmpl w:val="0A5007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C3545B1"/>
    <w:multiLevelType w:val="hybridMultilevel"/>
    <w:tmpl w:val="B7F260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EE31297"/>
    <w:multiLevelType w:val="hybridMultilevel"/>
    <w:tmpl w:val="C8A01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7"/>
  </w:num>
  <w:num w:numId="4">
    <w:abstractNumId w:val="17"/>
  </w:num>
  <w:num w:numId="5">
    <w:abstractNumId w:val="12"/>
  </w:num>
  <w:num w:numId="6">
    <w:abstractNumId w:val="9"/>
  </w:num>
  <w:num w:numId="7">
    <w:abstractNumId w:val="0"/>
  </w:num>
  <w:num w:numId="8">
    <w:abstractNumId w:val="13"/>
  </w:num>
  <w:num w:numId="9">
    <w:abstractNumId w:val="10"/>
  </w:num>
  <w:num w:numId="10">
    <w:abstractNumId w:val="19"/>
  </w:num>
  <w:num w:numId="11">
    <w:abstractNumId w:val="1"/>
  </w:num>
  <w:num w:numId="12">
    <w:abstractNumId w:val="8"/>
  </w:num>
  <w:num w:numId="13">
    <w:abstractNumId w:val="18"/>
  </w:num>
  <w:num w:numId="14">
    <w:abstractNumId w:val="16"/>
  </w:num>
  <w:num w:numId="15">
    <w:abstractNumId w:val="3"/>
  </w:num>
  <w:num w:numId="16">
    <w:abstractNumId w:val="14"/>
  </w:num>
  <w:num w:numId="17">
    <w:abstractNumId w:val="2"/>
  </w:num>
  <w:num w:numId="18">
    <w:abstractNumId w:val="4"/>
  </w:num>
  <w:num w:numId="19">
    <w:abstractNumId w:val="6"/>
  </w:num>
  <w:num w:numId="20">
    <w:abstractNumId w:val="1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hdrShapeDefaults>
    <o:shapedefaults v:ext="edit" spidmax="210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41FB"/>
    <w:rsid w:val="0001459B"/>
    <w:rsid w:val="00015C56"/>
    <w:rsid w:val="00021FB1"/>
    <w:rsid w:val="00022118"/>
    <w:rsid w:val="0002226D"/>
    <w:rsid w:val="00022A11"/>
    <w:rsid w:val="00023517"/>
    <w:rsid w:val="00026A49"/>
    <w:rsid w:val="00027CC9"/>
    <w:rsid w:val="00030054"/>
    <w:rsid w:val="00032E79"/>
    <w:rsid w:val="00032EC2"/>
    <w:rsid w:val="0003642E"/>
    <w:rsid w:val="00037425"/>
    <w:rsid w:val="0003743B"/>
    <w:rsid w:val="00037A74"/>
    <w:rsid w:val="0004615A"/>
    <w:rsid w:val="0004699E"/>
    <w:rsid w:val="000500B4"/>
    <w:rsid w:val="0005364E"/>
    <w:rsid w:val="000538D6"/>
    <w:rsid w:val="0005390B"/>
    <w:rsid w:val="00057BCD"/>
    <w:rsid w:val="00057CBB"/>
    <w:rsid w:val="00060A0A"/>
    <w:rsid w:val="000614D3"/>
    <w:rsid w:val="0006218A"/>
    <w:rsid w:val="0006705F"/>
    <w:rsid w:val="00070036"/>
    <w:rsid w:val="000710C4"/>
    <w:rsid w:val="00073A2D"/>
    <w:rsid w:val="00073C25"/>
    <w:rsid w:val="00075188"/>
    <w:rsid w:val="000768BA"/>
    <w:rsid w:val="000779F8"/>
    <w:rsid w:val="00081206"/>
    <w:rsid w:val="000814F0"/>
    <w:rsid w:val="00083E62"/>
    <w:rsid w:val="00085D02"/>
    <w:rsid w:val="00085D2E"/>
    <w:rsid w:val="000901F2"/>
    <w:rsid w:val="0009089F"/>
    <w:rsid w:val="000948C2"/>
    <w:rsid w:val="0009526F"/>
    <w:rsid w:val="00096689"/>
    <w:rsid w:val="00097420"/>
    <w:rsid w:val="000A2F68"/>
    <w:rsid w:val="000A42F7"/>
    <w:rsid w:val="000A510B"/>
    <w:rsid w:val="000A7D7B"/>
    <w:rsid w:val="000B1339"/>
    <w:rsid w:val="000B2A0A"/>
    <w:rsid w:val="000B46CE"/>
    <w:rsid w:val="000B47B0"/>
    <w:rsid w:val="000B7CBA"/>
    <w:rsid w:val="000C0778"/>
    <w:rsid w:val="000C70B2"/>
    <w:rsid w:val="000C74A2"/>
    <w:rsid w:val="000C7981"/>
    <w:rsid w:val="000D03FE"/>
    <w:rsid w:val="000D0AD4"/>
    <w:rsid w:val="000D3915"/>
    <w:rsid w:val="000E1F82"/>
    <w:rsid w:val="000E4811"/>
    <w:rsid w:val="000E62F4"/>
    <w:rsid w:val="000E638C"/>
    <w:rsid w:val="000E72FA"/>
    <w:rsid w:val="000F2848"/>
    <w:rsid w:val="000F2CFF"/>
    <w:rsid w:val="000F4914"/>
    <w:rsid w:val="000F4D1C"/>
    <w:rsid w:val="000F77DB"/>
    <w:rsid w:val="001005B9"/>
    <w:rsid w:val="00104578"/>
    <w:rsid w:val="0010487B"/>
    <w:rsid w:val="00105D41"/>
    <w:rsid w:val="00114327"/>
    <w:rsid w:val="00116614"/>
    <w:rsid w:val="00117ADC"/>
    <w:rsid w:val="00117ED0"/>
    <w:rsid w:val="0012018E"/>
    <w:rsid w:val="00122066"/>
    <w:rsid w:val="0012302C"/>
    <w:rsid w:val="001241DA"/>
    <w:rsid w:val="0012704F"/>
    <w:rsid w:val="00127EE8"/>
    <w:rsid w:val="001329B4"/>
    <w:rsid w:val="001349EE"/>
    <w:rsid w:val="00135473"/>
    <w:rsid w:val="00135AED"/>
    <w:rsid w:val="00135C40"/>
    <w:rsid w:val="00140F7A"/>
    <w:rsid w:val="001446C2"/>
    <w:rsid w:val="001514B7"/>
    <w:rsid w:val="00153318"/>
    <w:rsid w:val="00154549"/>
    <w:rsid w:val="00154925"/>
    <w:rsid w:val="00163C45"/>
    <w:rsid w:val="00165AF5"/>
    <w:rsid w:val="00165C84"/>
    <w:rsid w:val="00167B0A"/>
    <w:rsid w:val="00171036"/>
    <w:rsid w:val="00173F04"/>
    <w:rsid w:val="001762CE"/>
    <w:rsid w:val="001776A5"/>
    <w:rsid w:val="001777D0"/>
    <w:rsid w:val="00180D0F"/>
    <w:rsid w:val="00182988"/>
    <w:rsid w:val="00185499"/>
    <w:rsid w:val="00185B60"/>
    <w:rsid w:val="00185F48"/>
    <w:rsid w:val="0018633F"/>
    <w:rsid w:val="0019408D"/>
    <w:rsid w:val="00197EFF"/>
    <w:rsid w:val="001A0A60"/>
    <w:rsid w:val="001A28F8"/>
    <w:rsid w:val="001A44A1"/>
    <w:rsid w:val="001A49D4"/>
    <w:rsid w:val="001A6BBE"/>
    <w:rsid w:val="001A7D4B"/>
    <w:rsid w:val="001B002A"/>
    <w:rsid w:val="001B12A6"/>
    <w:rsid w:val="001B167F"/>
    <w:rsid w:val="001B21D3"/>
    <w:rsid w:val="001B549F"/>
    <w:rsid w:val="001C0038"/>
    <w:rsid w:val="001C0D90"/>
    <w:rsid w:val="001C18B3"/>
    <w:rsid w:val="001C1974"/>
    <w:rsid w:val="001C2F25"/>
    <w:rsid w:val="001C3EDB"/>
    <w:rsid w:val="001C54A0"/>
    <w:rsid w:val="001D0C4B"/>
    <w:rsid w:val="001D25AC"/>
    <w:rsid w:val="001D56EC"/>
    <w:rsid w:val="001D590D"/>
    <w:rsid w:val="001E2E2E"/>
    <w:rsid w:val="001E45FC"/>
    <w:rsid w:val="001E4BED"/>
    <w:rsid w:val="001E7F0C"/>
    <w:rsid w:val="001F2F84"/>
    <w:rsid w:val="001F482C"/>
    <w:rsid w:val="001F5694"/>
    <w:rsid w:val="001F6CB2"/>
    <w:rsid w:val="001F7544"/>
    <w:rsid w:val="00200079"/>
    <w:rsid w:val="00203929"/>
    <w:rsid w:val="002049EF"/>
    <w:rsid w:val="00206F07"/>
    <w:rsid w:val="00207DE7"/>
    <w:rsid w:val="002114A6"/>
    <w:rsid w:val="00213A01"/>
    <w:rsid w:val="002143B4"/>
    <w:rsid w:val="00215757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446F6"/>
    <w:rsid w:val="00254D5F"/>
    <w:rsid w:val="00261275"/>
    <w:rsid w:val="00266678"/>
    <w:rsid w:val="0026737B"/>
    <w:rsid w:val="0027052A"/>
    <w:rsid w:val="00270DE0"/>
    <w:rsid w:val="00271ED3"/>
    <w:rsid w:val="00272D80"/>
    <w:rsid w:val="00282779"/>
    <w:rsid w:val="00282A02"/>
    <w:rsid w:val="002838DE"/>
    <w:rsid w:val="00285943"/>
    <w:rsid w:val="00286580"/>
    <w:rsid w:val="002873FA"/>
    <w:rsid w:val="00290A2E"/>
    <w:rsid w:val="00293885"/>
    <w:rsid w:val="00293D5D"/>
    <w:rsid w:val="0029424B"/>
    <w:rsid w:val="00297BFA"/>
    <w:rsid w:val="002A18FE"/>
    <w:rsid w:val="002A1BAD"/>
    <w:rsid w:val="002B0584"/>
    <w:rsid w:val="002B0E60"/>
    <w:rsid w:val="002B45C2"/>
    <w:rsid w:val="002B4B11"/>
    <w:rsid w:val="002B4BD3"/>
    <w:rsid w:val="002B4E9B"/>
    <w:rsid w:val="002B5727"/>
    <w:rsid w:val="002B5C42"/>
    <w:rsid w:val="002B75EC"/>
    <w:rsid w:val="002C0E9D"/>
    <w:rsid w:val="002C2364"/>
    <w:rsid w:val="002C28BD"/>
    <w:rsid w:val="002C44E0"/>
    <w:rsid w:val="002C56A5"/>
    <w:rsid w:val="002C6855"/>
    <w:rsid w:val="002C7449"/>
    <w:rsid w:val="002D0DE2"/>
    <w:rsid w:val="002D21E7"/>
    <w:rsid w:val="002D4EA9"/>
    <w:rsid w:val="002E2F6A"/>
    <w:rsid w:val="002E72EF"/>
    <w:rsid w:val="002E763D"/>
    <w:rsid w:val="002E7792"/>
    <w:rsid w:val="002F54D1"/>
    <w:rsid w:val="002F5C26"/>
    <w:rsid w:val="002F79FC"/>
    <w:rsid w:val="002F7B5F"/>
    <w:rsid w:val="00302A1B"/>
    <w:rsid w:val="00303ED0"/>
    <w:rsid w:val="003066A5"/>
    <w:rsid w:val="0030792F"/>
    <w:rsid w:val="00307E37"/>
    <w:rsid w:val="00311219"/>
    <w:rsid w:val="00320B32"/>
    <w:rsid w:val="00326079"/>
    <w:rsid w:val="00326991"/>
    <w:rsid w:val="003273D2"/>
    <w:rsid w:val="00331ECD"/>
    <w:rsid w:val="00341913"/>
    <w:rsid w:val="00343558"/>
    <w:rsid w:val="00343A0E"/>
    <w:rsid w:val="00343FCA"/>
    <w:rsid w:val="00344173"/>
    <w:rsid w:val="00346050"/>
    <w:rsid w:val="00353B79"/>
    <w:rsid w:val="0035574E"/>
    <w:rsid w:val="00356A31"/>
    <w:rsid w:val="0036160E"/>
    <w:rsid w:val="0036188A"/>
    <w:rsid w:val="00362FE9"/>
    <w:rsid w:val="00365577"/>
    <w:rsid w:val="00371DD6"/>
    <w:rsid w:val="00371E72"/>
    <w:rsid w:val="00372A29"/>
    <w:rsid w:val="00373319"/>
    <w:rsid w:val="00376362"/>
    <w:rsid w:val="0038349B"/>
    <w:rsid w:val="00387118"/>
    <w:rsid w:val="003875AD"/>
    <w:rsid w:val="00387F66"/>
    <w:rsid w:val="00391483"/>
    <w:rsid w:val="0039232F"/>
    <w:rsid w:val="00392CEB"/>
    <w:rsid w:val="00393922"/>
    <w:rsid w:val="0039620C"/>
    <w:rsid w:val="003964AD"/>
    <w:rsid w:val="00397CB1"/>
    <w:rsid w:val="003A0036"/>
    <w:rsid w:val="003A299A"/>
    <w:rsid w:val="003A78F7"/>
    <w:rsid w:val="003B66D5"/>
    <w:rsid w:val="003B6C78"/>
    <w:rsid w:val="003B7839"/>
    <w:rsid w:val="003B7EAD"/>
    <w:rsid w:val="003C59A9"/>
    <w:rsid w:val="003D6D60"/>
    <w:rsid w:val="003E00B6"/>
    <w:rsid w:val="003E36E8"/>
    <w:rsid w:val="003E3AD4"/>
    <w:rsid w:val="003E401A"/>
    <w:rsid w:val="003E7842"/>
    <w:rsid w:val="003F28A1"/>
    <w:rsid w:val="003F50AF"/>
    <w:rsid w:val="003F6E9D"/>
    <w:rsid w:val="004009B4"/>
    <w:rsid w:val="00403F65"/>
    <w:rsid w:val="004060F5"/>
    <w:rsid w:val="00406C3A"/>
    <w:rsid w:val="004106D7"/>
    <w:rsid w:val="00412A5B"/>
    <w:rsid w:val="004158E2"/>
    <w:rsid w:val="00417994"/>
    <w:rsid w:val="00425D15"/>
    <w:rsid w:val="004271F2"/>
    <w:rsid w:val="00431B8B"/>
    <w:rsid w:val="00437185"/>
    <w:rsid w:val="00437C15"/>
    <w:rsid w:val="0044068D"/>
    <w:rsid w:val="00441553"/>
    <w:rsid w:val="00445E6B"/>
    <w:rsid w:val="004460D3"/>
    <w:rsid w:val="004502D6"/>
    <w:rsid w:val="004549BA"/>
    <w:rsid w:val="00455E74"/>
    <w:rsid w:val="00460F0B"/>
    <w:rsid w:val="004615C4"/>
    <w:rsid w:val="00463311"/>
    <w:rsid w:val="0046414B"/>
    <w:rsid w:val="00464ED9"/>
    <w:rsid w:val="00465B37"/>
    <w:rsid w:val="004667A9"/>
    <w:rsid w:val="00466FDE"/>
    <w:rsid w:val="004711A0"/>
    <w:rsid w:val="004713AA"/>
    <w:rsid w:val="0047492B"/>
    <w:rsid w:val="00475E6C"/>
    <w:rsid w:val="004768C6"/>
    <w:rsid w:val="00480136"/>
    <w:rsid w:val="0048313C"/>
    <w:rsid w:val="004831AA"/>
    <w:rsid w:val="004848CC"/>
    <w:rsid w:val="00484FE0"/>
    <w:rsid w:val="00487314"/>
    <w:rsid w:val="00495BC5"/>
    <w:rsid w:val="00496565"/>
    <w:rsid w:val="004965E7"/>
    <w:rsid w:val="004A0DC9"/>
    <w:rsid w:val="004A0E9D"/>
    <w:rsid w:val="004A14D0"/>
    <w:rsid w:val="004A5F3F"/>
    <w:rsid w:val="004A6D83"/>
    <w:rsid w:val="004A7868"/>
    <w:rsid w:val="004B6D39"/>
    <w:rsid w:val="004B6F5E"/>
    <w:rsid w:val="004C1297"/>
    <w:rsid w:val="004C172C"/>
    <w:rsid w:val="004C326A"/>
    <w:rsid w:val="004C329E"/>
    <w:rsid w:val="004C60C7"/>
    <w:rsid w:val="004D1931"/>
    <w:rsid w:val="004D457D"/>
    <w:rsid w:val="004D53B5"/>
    <w:rsid w:val="004D5533"/>
    <w:rsid w:val="004D56FC"/>
    <w:rsid w:val="004E674F"/>
    <w:rsid w:val="004E78F6"/>
    <w:rsid w:val="004F1117"/>
    <w:rsid w:val="004F3394"/>
    <w:rsid w:val="004F77E1"/>
    <w:rsid w:val="00500799"/>
    <w:rsid w:val="00501E43"/>
    <w:rsid w:val="00503F2A"/>
    <w:rsid w:val="00505AFE"/>
    <w:rsid w:val="00511D49"/>
    <w:rsid w:val="0051213A"/>
    <w:rsid w:val="0051290A"/>
    <w:rsid w:val="005131AA"/>
    <w:rsid w:val="00514A8E"/>
    <w:rsid w:val="005223B3"/>
    <w:rsid w:val="00525949"/>
    <w:rsid w:val="0052647D"/>
    <w:rsid w:val="00526589"/>
    <w:rsid w:val="00531B53"/>
    <w:rsid w:val="005346A2"/>
    <w:rsid w:val="00535EB1"/>
    <w:rsid w:val="00536C82"/>
    <w:rsid w:val="00536D06"/>
    <w:rsid w:val="005411CB"/>
    <w:rsid w:val="00541E25"/>
    <w:rsid w:val="005479B4"/>
    <w:rsid w:val="00547A3C"/>
    <w:rsid w:val="00550E05"/>
    <w:rsid w:val="00554566"/>
    <w:rsid w:val="0055614F"/>
    <w:rsid w:val="00557E37"/>
    <w:rsid w:val="00561637"/>
    <w:rsid w:val="0056443B"/>
    <w:rsid w:val="00564587"/>
    <w:rsid w:val="00565024"/>
    <w:rsid w:val="005661E4"/>
    <w:rsid w:val="00567871"/>
    <w:rsid w:val="00567B8B"/>
    <w:rsid w:val="00570F08"/>
    <w:rsid w:val="00571656"/>
    <w:rsid w:val="00572C9E"/>
    <w:rsid w:val="00574FB6"/>
    <w:rsid w:val="00575563"/>
    <w:rsid w:val="00575803"/>
    <w:rsid w:val="005763C5"/>
    <w:rsid w:val="00577F50"/>
    <w:rsid w:val="0058247E"/>
    <w:rsid w:val="00584062"/>
    <w:rsid w:val="00584336"/>
    <w:rsid w:val="00585AF3"/>
    <w:rsid w:val="00590895"/>
    <w:rsid w:val="00592BC8"/>
    <w:rsid w:val="00594EB2"/>
    <w:rsid w:val="005A1847"/>
    <w:rsid w:val="005A19E8"/>
    <w:rsid w:val="005A31AD"/>
    <w:rsid w:val="005A4359"/>
    <w:rsid w:val="005A689E"/>
    <w:rsid w:val="005B144D"/>
    <w:rsid w:val="005B2477"/>
    <w:rsid w:val="005C534B"/>
    <w:rsid w:val="005C5CAB"/>
    <w:rsid w:val="005C64AB"/>
    <w:rsid w:val="005D0574"/>
    <w:rsid w:val="005D406F"/>
    <w:rsid w:val="005E1051"/>
    <w:rsid w:val="005E27A9"/>
    <w:rsid w:val="005E38BC"/>
    <w:rsid w:val="005E3A9C"/>
    <w:rsid w:val="005E4855"/>
    <w:rsid w:val="005E5127"/>
    <w:rsid w:val="005E5B72"/>
    <w:rsid w:val="005F045E"/>
    <w:rsid w:val="005F5DB2"/>
    <w:rsid w:val="005F5E03"/>
    <w:rsid w:val="005F6E9B"/>
    <w:rsid w:val="00601691"/>
    <w:rsid w:val="006021AE"/>
    <w:rsid w:val="0060423E"/>
    <w:rsid w:val="00604573"/>
    <w:rsid w:val="006070F9"/>
    <w:rsid w:val="006102AE"/>
    <w:rsid w:val="006110E3"/>
    <w:rsid w:val="00614128"/>
    <w:rsid w:val="00614873"/>
    <w:rsid w:val="00617FE4"/>
    <w:rsid w:val="006216C4"/>
    <w:rsid w:val="006243C6"/>
    <w:rsid w:val="006306A0"/>
    <w:rsid w:val="00631177"/>
    <w:rsid w:val="00632F38"/>
    <w:rsid w:val="006416FB"/>
    <w:rsid w:val="00643158"/>
    <w:rsid w:val="00646CCF"/>
    <w:rsid w:val="00646CE5"/>
    <w:rsid w:val="0064700B"/>
    <w:rsid w:val="00647311"/>
    <w:rsid w:val="00654C5C"/>
    <w:rsid w:val="00656098"/>
    <w:rsid w:val="00657A08"/>
    <w:rsid w:val="00661EE9"/>
    <w:rsid w:val="00663893"/>
    <w:rsid w:val="00663BA6"/>
    <w:rsid w:val="00667EFC"/>
    <w:rsid w:val="006713EB"/>
    <w:rsid w:val="0067315B"/>
    <w:rsid w:val="0068019A"/>
    <w:rsid w:val="006809B8"/>
    <w:rsid w:val="00683375"/>
    <w:rsid w:val="00684159"/>
    <w:rsid w:val="00684C49"/>
    <w:rsid w:val="006866EC"/>
    <w:rsid w:val="00687F0A"/>
    <w:rsid w:val="006912CB"/>
    <w:rsid w:val="006912EC"/>
    <w:rsid w:val="006919CB"/>
    <w:rsid w:val="006949D4"/>
    <w:rsid w:val="0069661E"/>
    <w:rsid w:val="00697856"/>
    <w:rsid w:val="006A4452"/>
    <w:rsid w:val="006A4752"/>
    <w:rsid w:val="006A580E"/>
    <w:rsid w:val="006A5D74"/>
    <w:rsid w:val="006A5F3B"/>
    <w:rsid w:val="006B097D"/>
    <w:rsid w:val="006B0C6E"/>
    <w:rsid w:val="006B12BE"/>
    <w:rsid w:val="006B3550"/>
    <w:rsid w:val="006B3F2C"/>
    <w:rsid w:val="006B419F"/>
    <w:rsid w:val="006B543A"/>
    <w:rsid w:val="006B7512"/>
    <w:rsid w:val="006C2C4F"/>
    <w:rsid w:val="006C3B66"/>
    <w:rsid w:val="006C5EF9"/>
    <w:rsid w:val="006D114D"/>
    <w:rsid w:val="006D19F8"/>
    <w:rsid w:val="006D1C51"/>
    <w:rsid w:val="006D2EE8"/>
    <w:rsid w:val="006D62F4"/>
    <w:rsid w:val="006D6A03"/>
    <w:rsid w:val="006E0DCE"/>
    <w:rsid w:val="006E30DA"/>
    <w:rsid w:val="006E3C0A"/>
    <w:rsid w:val="006E54B4"/>
    <w:rsid w:val="006E5519"/>
    <w:rsid w:val="006E5BBD"/>
    <w:rsid w:val="006E631E"/>
    <w:rsid w:val="006E6F2F"/>
    <w:rsid w:val="006F00C5"/>
    <w:rsid w:val="006F061B"/>
    <w:rsid w:val="006F3314"/>
    <w:rsid w:val="006F412D"/>
    <w:rsid w:val="006F4BBB"/>
    <w:rsid w:val="0070088D"/>
    <w:rsid w:val="00700972"/>
    <w:rsid w:val="00702320"/>
    <w:rsid w:val="0070460C"/>
    <w:rsid w:val="0070650B"/>
    <w:rsid w:val="007067A0"/>
    <w:rsid w:val="00706F9E"/>
    <w:rsid w:val="0071105F"/>
    <w:rsid w:val="00714DDF"/>
    <w:rsid w:val="00717C2D"/>
    <w:rsid w:val="00722959"/>
    <w:rsid w:val="00723C10"/>
    <w:rsid w:val="00724DF0"/>
    <w:rsid w:val="007271EA"/>
    <w:rsid w:val="0073079A"/>
    <w:rsid w:val="00731CFB"/>
    <w:rsid w:val="00733947"/>
    <w:rsid w:val="0073406F"/>
    <w:rsid w:val="0073656C"/>
    <w:rsid w:val="007438E6"/>
    <w:rsid w:val="00745BD9"/>
    <w:rsid w:val="00746E65"/>
    <w:rsid w:val="00750207"/>
    <w:rsid w:val="007511E2"/>
    <w:rsid w:val="00751720"/>
    <w:rsid w:val="00751FA7"/>
    <w:rsid w:val="00754D5F"/>
    <w:rsid w:val="0076081B"/>
    <w:rsid w:val="00760FAB"/>
    <w:rsid w:val="007618BC"/>
    <w:rsid w:val="00763CE3"/>
    <w:rsid w:val="00763D12"/>
    <w:rsid w:val="00772D3D"/>
    <w:rsid w:val="00776934"/>
    <w:rsid w:val="00777093"/>
    <w:rsid w:val="00780C2A"/>
    <w:rsid w:val="0078177F"/>
    <w:rsid w:val="00781DFB"/>
    <w:rsid w:val="00782013"/>
    <w:rsid w:val="007848F0"/>
    <w:rsid w:val="007858DF"/>
    <w:rsid w:val="007859A5"/>
    <w:rsid w:val="00785DA7"/>
    <w:rsid w:val="0078634E"/>
    <w:rsid w:val="007877E0"/>
    <w:rsid w:val="007958B3"/>
    <w:rsid w:val="007A2811"/>
    <w:rsid w:val="007A47CB"/>
    <w:rsid w:val="007A6951"/>
    <w:rsid w:val="007A7C68"/>
    <w:rsid w:val="007B265D"/>
    <w:rsid w:val="007B36E9"/>
    <w:rsid w:val="007B4A45"/>
    <w:rsid w:val="007B5D76"/>
    <w:rsid w:val="007B7BEC"/>
    <w:rsid w:val="007C1FE2"/>
    <w:rsid w:val="007C2117"/>
    <w:rsid w:val="007C358C"/>
    <w:rsid w:val="007C3B99"/>
    <w:rsid w:val="007C62B4"/>
    <w:rsid w:val="007D07FF"/>
    <w:rsid w:val="007D1812"/>
    <w:rsid w:val="007D349B"/>
    <w:rsid w:val="007D578B"/>
    <w:rsid w:val="007D5E43"/>
    <w:rsid w:val="007D6CCA"/>
    <w:rsid w:val="007E603F"/>
    <w:rsid w:val="007E628A"/>
    <w:rsid w:val="007E768F"/>
    <w:rsid w:val="007E78FD"/>
    <w:rsid w:val="007F261E"/>
    <w:rsid w:val="008017DB"/>
    <w:rsid w:val="008043FB"/>
    <w:rsid w:val="008050EF"/>
    <w:rsid w:val="008054A7"/>
    <w:rsid w:val="008063D4"/>
    <w:rsid w:val="00810B70"/>
    <w:rsid w:val="00812D3E"/>
    <w:rsid w:val="008139E5"/>
    <w:rsid w:val="00815656"/>
    <w:rsid w:val="00820DCF"/>
    <w:rsid w:val="00820F79"/>
    <w:rsid w:val="00822EF7"/>
    <w:rsid w:val="008231D4"/>
    <w:rsid w:val="00824C32"/>
    <w:rsid w:val="00825574"/>
    <w:rsid w:val="00830725"/>
    <w:rsid w:val="008314DD"/>
    <w:rsid w:val="00831E5F"/>
    <w:rsid w:val="008361D5"/>
    <w:rsid w:val="00842788"/>
    <w:rsid w:val="008429E5"/>
    <w:rsid w:val="00842C8C"/>
    <w:rsid w:val="00844089"/>
    <w:rsid w:val="00844C15"/>
    <w:rsid w:val="0084514E"/>
    <w:rsid w:val="0084619A"/>
    <w:rsid w:val="008466BD"/>
    <w:rsid w:val="00850C58"/>
    <w:rsid w:val="00851CB0"/>
    <w:rsid w:val="0085316F"/>
    <w:rsid w:val="00853A5A"/>
    <w:rsid w:val="008563F4"/>
    <w:rsid w:val="0086249C"/>
    <w:rsid w:val="00864397"/>
    <w:rsid w:val="00872C0A"/>
    <w:rsid w:val="0087664B"/>
    <w:rsid w:val="00876CCF"/>
    <w:rsid w:val="00877F58"/>
    <w:rsid w:val="008821B8"/>
    <w:rsid w:val="00882C03"/>
    <w:rsid w:val="00883DA4"/>
    <w:rsid w:val="00887085"/>
    <w:rsid w:val="0088749B"/>
    <w:rsid w:val="008903A5"/>
    <w:rsid w:val="00890B77"/>
    <w:rsid w:val="008958CC"/>
    <w:rsid w:val="00897EAB"/>
    <w:rsid w:val="008A504E"/>
    <w:rsid w:val="008A6018"/>
    <w:rsid w:val="008B073A"/>
    <w:rsid w:val="008B0D88"/>
    <w:rsid w:val="008B3181"/>
    <w:rsid w:val="008B5FF2"/>
    <w:rsid w:val="008B74BC"/>
    <w:rsid w:val="008C0F2E"/>
    <w:rsid w:val="008C22DB"/>
    <w:rsid w:val="008C36A4"/>
    <w:rsid w:val="008C6AC7"/>
    <w:rsid w:val="008D09DC"/>
    <w:rsid w:val="008D277A"/>
    <w:rsid w:val="008D48E6"/>
    <w:rsid w:val="008E0B73"/>
    <w:rsid w:val="008E1213"/>
    <w:rsid w:val="008F027D"/>
    <w:rsid w:val="008F2464"/>
    <w:rsid w:val="008F31F7"/>
    <w:rsid w:val="008F3B9B"/>
    <w:rsid w:val="008F4242"/>
    <w:rsid w:val="008F5FD4"/>
    <w:rsid w:val="00903540"/>
    <w:rsid w:val="00904E98"/>
    <w:rsid w:val="00911EE2"/>
    <w:rsid w:val="00912DDA"/>
    <w:rsid w:val="00913704"/>
    <w:rsid w:val="00913F03"/>
    <w:rsid w:val="009148F2"/>
    <w:rsid w:val="00917F65"/>
    <w:rsid w:val="0092123A"/>
    <w:rsid w:val="009221B7"/>
    <w:rsid w:val="00922280"/>
    <w:rsid w:val="009231A8"/>
    <w:rsid w:val="0092417F"/>
    <w:rsid w:val="009256AE"/>
    <w:rsid w:val="009269D5"/>
    <w:rsid w:val="009319C6"/>
    <w:rsid w:val="00933069"/>
    <w:rsid w:val="00934551"/>
    <w:rsid w:val="0094151F"/>
    <w:rsid w:val="00941985"/>
    <w:rsid w:val="009454F1"/>
    <w:rsid w:val="009457C2"/>
    <w:rsid w:val="00947308"/>
    <w:rsid w:val="00955496"/>
    <w:rsid w:val="0096260E"/>
    <w:rsid w:val="0096270C"/>
    <w:rsid w:val="00963B2F"/>
    <w:rsid w:val="00964369"/>
    <w:rsid w:val="009644C7"/>
    <w:rsid w:val="00965829"/>
    <w:rsid w:val="009666FE"/>
    <w:rsid w:val="00967D71"/>
    <w:rsid w:val="00971AF0"/>
    <w:rsid w:val="0097316E"/>
    <w:rsid w:val="00975CA9"/>
    <w:rsid w:val="0097670D"/>
    <w:rsid w:val="009804D9"/>
    <w:rsid w:val="00980652"/>
    <w:rsid w:val="00984D44"/>
    <w:rsid w:val="00985AEE"/>
    <w:rsid w:val="00992D90"/>
    <w:rsid w:val="00993FF0"/>
    <w:rsid w:val="009A15E8"/>
    <w:rsid w:val="009A2C32"/>
    <w:rsid w:val="009A32E8"/>
    <w:rsid w:val="009A4934"/>
    <w:rsid w:val="009B02BF"/>
    <w:rsid w:val="009B0392"/>
    <w:rsid w:val="009B089B"/>
    <w:rsid w:val="009B1EC5"/>
    <w:rsid w:val="009B236D"/>
    <w:rsid w:val="009B2DF4"/>
    <w:rsid w:val="009B4C0B"/>
    <w:rsid w:val="009B64DB"/>
    <w:rsid w:val="009B6D90"/>
    <w:rsid w:val="009B6F0C"/>
    <w:rsid w:val="009B71B5"/>
    <w:rsid w:val="009C3CD8"/>
    <w:rsid w:val="009C5133"/>
    <w:rsid w:val="009C6AD5"/>
    <w:rsid w:val="009C6BA6"/>
    <w:rsid w:val="009C6BE1"/>
    <w:rsid w:val="009D27D7"/>
    <w:rsid w:val="009D300F"/>
    <w:rsid w:val="009D475A"/>
    <w:rsid w:val="009D5B38"/>
    <w:rsid w:val="009D5B4E"/>
    <w:rsid w:val="009D5F49"/>
    <w:rsid w:val="009D749E"/>
    <w:rsid w:val="009D75C2"/>
    <w:rsid w:val="009E0337"/>
    <w:rsid w:val="009E2744"/>
    <w:rsid w:val="009E2796"/>
    <w:rsid w:val="009E38F8"/>
    <w:rsid w:val="009E5FD6"/>
    <w:rsid w:val="009F05B4"/>
    <w:rsid w:val="009F43BD"/>
    <w:rsid w:val="009F5FD2"/>
    <w:rsid w:val="009F72CC"/>
    <w:rsid w:val="00A010A9"/>
    <w:rsid w:val="00A02EF4"/>
    <w:rsid w:val="00A03D5A"/>
    <w:rsid w:val="00A04279"/>
    <w:rsid w:val="00A04A1B"/>
    <w:rsid w:val="00A04FB0"/>
    <w:rsid w:val="00A103AC"/>
    <w:rsid w:val="00A1122B"/>
    <w:rsid w:val="00A13ED0"/>
    <w:rsid w:val="00A15402"/>
    <w:rsid w:val="00A17EAC"/>
    <w:rsid w:val="00A220A4"/>
    <w:rsid w:val="00A226C8"/>
    <w:rsid w:val="00A22CCA"/>
    <w:rsid w:val="00A22D2C"/>
    <w:rsid w:val="00A2615E"/>
    <w:rsid w:val="00A267DD"/>
    <w:rsid w:val="00A312DE"/>
    <w:rsid w:val="00A322F7"/>
    <w:rsid w:val="00A3580A"/>
    <w:rsid w:val="00A35D5F"/>
    <w:rsid w:val="00A36AE9"/>
    <w:rsid w:val="00A40E51"/>
    <w:rsid w:val="00A41BA6"/>
    <w:rsid w:val="00A438D3"/>
    <w:rsid w:val="00A457FC"/>
    <w:rsid w:val="00A45D7D"/>
    <w:rsid w:val="00A4601A"/>
    <w:rsid w:val="00A5493C"/>
    <w:rsid w:val="00A6064D"/>
    <w:rsid w:val="00A60E99"/>
    <w:rsid w:val="00A61371"/>
    <w:rsid w:val="00A66853"/>
    <w:rsid w:val="00A7291A"/>
    <w:rsid w:val="00A74D97"/>
    <w:rsid w:val="00A75FEB"/>
    <w:rsid w:val="00A779B8"/>
    <w:rsid w:val="00A84172"/>
    <w:rsid w:val="00A9001A"/>
    <w:rsid w:val="00A90536"/>
    <w:rsid w:val="00A93819"/>
    <w:rsid w:val="00A947BA"/>
    <w:rsid w:val="00A95FB6"/>
    <w:rsid w:val="00AA002F"/>
    <w:rsid w:val="00AA2F30"/>
    <w:rsid w:val="00AA496C"/>
    <w:rsid w:val="00AB075B"/>
    <w:rsid w:val="00AB2B28"/>
    <w:rsid w:val="00AC0F57"/>
    <w:rsid w:val="00AC3498"/>
    <w:rsid w:val="00AC57D5"/>
    <w:rsid w:val="00AD127C"/>
    <w:rsid w:val="00AD1917"/>
    <w:rsid w:val="00AD1FBD"/>
    <w:rsid w:val="00AD2155"/>
    <w:rsid w:val="00AE188B"/>
    <w:rsid w:val="00AE3233"/>
    <w:rsid w:val="00AF1F03"/>
    <w:rsid w:val="00AF301F"/>
    <w:rsid w:val="00AF69BE"/>
    <w:rsid w:val="00B01452"/>
    <w:rsid w:val="00B02AA8"/>
    <w:rsid w:val="00B07D1C"/>
    <w:rsid w:val="00B10A82"/>
    <w:rsid w:val="00B11377"/>
    <w:rsid w:val="00B14F7A"/>
    <w:rsid w:val="00B163B9"/>
    <w:rsid w:val="00B2101A"/>
    <w:rsid w:val="00B244F7"/>
    <w:rsid w:val="00B25782"/>
    <w:rsid w:val="00B263D1"/>
    <w:rsid w:val="00B32099"/>
    <w:rsid w:val="00B33A74"/>
    <w:rsid w:val="00B36A97"/>
    <w:rsid w:val="00B37132"/>
    <w:rsid w:val="00B374D0"/>
    <w:rsid w:val="00B423ED"/>
    <w:rsid w:val="00B42650"/>
    <w:rsid w:val="00B42F08"/>
    <w:rsid w:val="00B4364E"/>
    <w:rsid w:val="00B46210"/>
    <w:rsid w:val="00B465BD"/>
    <w:rsid w:val="00B514EE"/>
    <w:rsid w:val="00B51986"/>
    <w:rsid w:val="00B54A67"/>
    <w:rsid w:val="00B54BBE"/>
    <w:rsid w:val="00B62790"/>
    <w:rsid w:val="00B63561"/>
    <w:rsid w:val="00B65EF5"/>
    <w:rsid w:val="00B67172"/>
    <w:rsid w:val="00B711F4"/>
    <w:rsid w:val="00B713E6"/>
    <w:rsid w:val="00B71901"/>
    <w:rsid w:val="00B757EC"/>
    <w:rsid w:val="00B8277D"/>
    <w:rsid w:val="00B853CA"/>
    <w:rsid w:val="00B85B0C"/>
    <w:rsid w:val="00B868D9"/>
    <w:rsid w:val="00B877C6"/>
    <w:rsid w:val="00B91E05"/>
    <w:rsid w:val="00B930C4"/>
    <w:rsid w:val="00B9364E"/>
    <w:rsid w:val="00B96C84"/>
    <w:rsid w:val="00BA539A"/>
    <w:rsid w:val="00BA79AF"/>
    <w:rsid w:val="00BA7C55"/>
    <w:rsid w:val="00BB28FA"/>
    <w:rsid w:val="00BB6DF0"/>
    <w:rsid w:val="00BC0D71"/>
    <w:rsid w:val="00BC0F37"/>
    <w:rsid w:val="00BD1CC7"/>
    <w:rsid w:val="00BD27EB"/>
    <w:rsid w:val="00BD55BA"/>
    <w:rsid w:val="00BD5A49"/>
    <w:rsid w:val="00BE154B"/>
    <w:rsid w:val="00BE5751"/>
    <w:rsid w:val="00BE7067"/>
    <w:rsid w:val="00BF0D75"/>
    <w:rsid w:val="00BF18EB"/>
    <w:rsid w:val="00BF1922"/>
    <w:rsid w:val="00BF4386"/>
    <w:rsid w:val="00BF6103"/>
    <w:rsid w:val="00C00840"/>
    <w:rsid w:val="00C01A74"/>
    <w:rsid w:val="00C01FB3"/>
    <w:rsid w:val="00C02770"/>
    <w:rsid w:val="00C0352C"/>
    <w:rsid w:val="00C10A1E"/>
    <w:rsid w:val="00C11FB0"/>
    <w:rsid w:val="00C13A31"/>
    <w:rsid w:val="00C1732D"/>
    <w:rsid w:val="00C241C9"/>
    <w:rsid w:val="00C2699D"/>
    <w:rsid w:val="00C274C5"/>
    <w:rsid w:val="00C3798C"/>
    <w:rsid w:val="00C419C1"/>
    <w:rsid w:val="00C422C1"/>
    <w:rsid w:val="00C446FF"/>
    <w:rsid w:val="00C47F87"/>
    <w:rsid w:val="00C510BE"/>
    <w:rsid w:val="00C52109"/>
    <w:rsid w:val="00C612CD"/>
    <w:rsid w:val="00C65D9E"/>
    <w:rsid w:val="00C66856"/>
    <w:rsid w:val="00C67A09"/>
    <w:rsid w:val="00C76CC9"/>
    <w:rsid w:val="00C80A77"/>
    <w:rsid w:val="00C817E2"/>
    <w:rsid w:val="00C84C98"/>
    <w:rsid w:val="00C84D07"/>
    <w:rsid w:val="00C85720"/>
    <w:rsid w:val="00C85834"/>
    <w:rsid w:val="00C86717"/>
    <w:rsid w:val="00C87F09"/>
    <w:rsid w:val="00C911C8"/>
    <w:rsid w:val="00C9260D"/>
    <w:rsid w:val="00C950EB"/>
    <w:rsid w:val="00C955CD"/>
    <w:rsid w:val="00C972E3"/>
    <w:rsid w:val="00C977EE"/>
    <w:rsid w:val="00CA0C5A"/>
    <w:rsid w:val="00CA58DA"/>
    <w:rsid w:val="00CA5BD5"/>
    <w:rsid w:val="00CA63D0"/>
    <w:rsid w:val="00CA6F66"/>
    <w:rsid w:val="00CA78AC"/>
    <w:rsid w:val="00CB1751"/>
    <w:rsid w:val="00CB4C63"/>
    <w:rsid w:val="00CB5AC6"/>
    <w:rsid w:val="00CC0147"/>
    <w:rsid w:val="00CC12E7"/>
    <w:rsid w:val="00CC4652"/>
    <w:rsid w:val="00CC5988"/>
    <w:rsid w:val="00CC6333"/>
    <w:rsid w:val="00CC7DCD"/>
    <w:rsid w:val="00CD0192"/>
    <w:rsid w:val="00CD26CF"/>
    <w:rsid w:val="00CD52C4"/>
    <w:rsid w:val="00CE0520"/>
    <w:rsid w:val="00CE12F5"/>
    <w:rsid w:val="00CE5EDC"/>
    <w:rsid w:val="00CE6BD2"/>
    <w:rsid w:val="00CE7293"/>
    <w:rsid w:val="00CF5D24"/>
    <w:rsid w:val="00CF68D4"/>
    <w:rsid w:val="00D00B1D"/>
    <w:rsid w:val="00D00C88"/>
    <w:rsid w:val="00D02C8E"/>
    <w:rsid w:val="00D04122"/>
    <w:rsid w:val="00D04B3E"/>
    <w:rsid w:val="00D051BD"/>
    <w:rsid w:val="00D07290"/>
    <w:rsid w:val="00D11A2E"/>
    <w:rsid w:val="00D11E24"/>
    <w:rsid w:val="00D165D1"/>
    <w:rsid w:val="00D22CC3"/>
    <w:rsid w:val="00D25861"/>
    <w:rsid w:val="00D30212"/>
    <w:rsid w:val="00D30C49"/>
    <w:rsid w:val="00D35064"/>
    <w:rsid w:val="00D357F4"/>
    <w:rsid w:val="00D3690B"/>
    <w:rsid w:val="00D375B3"/>
    <w:rsid w:val="00D37DFF"/>
    <w:rsid w:val="00D42F81"/>
    <w:rsid w:val="00D5079B"/>
    <w:rsid w:val="00D515CB"/>
    <w:rsid w:val="00D51E04"/>
    <w:rsid w:val="00D52036"/>
    <w:rsid w:val="00D549B4"/>
    <w:rsid w:val="00D56275"/>
    <w:rsid w:val="00D566EE"/>
    <w:rsid w:val="00D643E2"/>
    <w:rsid w:val="00D6500E"/>
    <w:rsid w:val="00D652ED"/>
    <w:rsid w:val="00D65EE2"/>
    <w:rsid w:val="00D67B4C"/>
    <w:rsid w:val="00D70F39"/>
    <w:rsid w:val="00D70F85"/>
    <w:rsid w:val="00D7320E"/>
    <w:rsid w:val="00D73C11"/>
    <w:rsid w:val="00D740B2"/>
    <w:rsid w:val="00D75089"/>
    <w:rsid w:val="00D75C74"/>
    <w:rsid w:val="00D810EB"/>
    <w:rsid w:val="00D83623"/>
    <w:rsid w:val="00D84C66"/>
    <w:rsid w:val="00D9360B"/>
    <w:rsid w:val="00D94BAB"/>
    <w:rsid w:val="00D97C02"/>
    <w:rsid w:val="00DA14C6"/>
    <w:rsid w:val="00DA1947"/>
    <w:rsid w:val="00DA234E"/>
    <w:rsid w:val="00DA3B90"/>
    <w:rsid w:val="00DA4E1F"/>
    <w:rsid w:val="00DA640C"/>
    <w:rsid w:val="00DB0F29"/>
    <w:rsid w:val="00DB1079"/>
    <w:rsid w:val="00DB19AA"/>
    <w:rsid w:val="00DB2553"/>
    <w:rsid w:val="00DB47D0"/>
    <w:rsid w:val="00DB576E"/>
    <w:rsid w:val="00DC19CB"/>
    <w:rsid w:val="00DC2BFB"/>
    <w:rsid w:val="00DC42C5"/>
    <w:rsid w:val="00DC5101"/>
    <w:rsid w:val="00DC56ED"/>
    <w:rsid w:val="00DC7853"/>
    <w:rsid w:val="00DD07E1"/>
    <w:rsid w:val="00DD29B3"/>
    <w:rsid w:val="00DE0E25"/>
    <w:rsid w:val="00DE247A"/>
    <w:rsid w:val="00DE35B4"/>
    <w:rsid w:val="00DE47F4"/>
    <w:rsid w:val="00DE54EC"/>
    <w:rsid w:val="00DE6E7F"/>
    <w:rsid w:val="00DF11E6"/>
    <w:rsid w:val="00DF279C"/>
    <w:rsid w:val="00DF2865"/>
    <w:rsid w:val="00DF3966"/>
    <w:rsid w:val="00DF4E93"/>
    <w:rsid w:val="00DF636A"/>
    <w:rsid w:val="00E01E0A"/>
    <w:rsid w:val="00E02094"/>
    <w:rsid w:val="00E02961"/>
    <w:rsid w:val="00E06CE4"/>
    <w:rsid w:val="00E076FF"/>
    <w:rsid w:val="00E1043B"/>
    <w:rsid w:val="00E134AD"/>
    <w:rsid w:val="00E135FA"/>
    <w:rsid w:val="00E13F0E"/>
    <w:rsid w:val="00E13FD7"/>
    <w:rsid w:val="00E15393"/>
    <w:rsid w:val="00E155CD"/>
    <w:rsid w:val="00E15EAA"/>
    <w:rsid w:val="00E247FD"/>
    <w:rsid w:val="00E24807"/>
    <w:rsid w:val="00E24ED7"/>
    <w:rsid w:val="00E30146"/>
    <w:rsid w:val="00E3273E"/>
    <w:rsid w:val="00E3754F"/>
    <w:rsid w:val="00E4197E"/>
    <w:rsid w:val="00E458E2"/>
    <w:rsid w:val="00E4778E"/>
    <w:rsid w:val="00E50936"/>
    <w:rsid w:val="00E515AE"/>
    <w:rsid w:val="00E54C66"/>
    <w:rsid w:val="00E55E1B"/>
    <w:rsid w:val="00E61704"/>
    <w:rsid w:val="00E61C22"/>
    <w:rsid w:val="00E646AB"/>
    <w:rsid w:val="00E64900"/>
    <w:rsid w:val="00E70A7D"/>
    <w:rsid w:val="00E71DF5"/>
    <w:rsid w:val="00E774B2"/>
    <w:rsid w:val="00E827F1"/>
    <w:rsid w:val="00E8345E"/>
    <w:rsid w:val="00E84CB6"/>
    <w:rsid w:val="00E90526"/>
    <w:rsid w:val="00E90897"/>
    <w:rsid w:val="00E91B22"/>
    <w:rsid w:val="00E93769"/>
    <w:rsid w:val="00E94716"/>
    <w:rsid w:val="00E956DE"/>
    <w:rsid w:val="00EA0B67"/>
    <w:rsid w:val="00EA206C"/>
    <w:rsid w:val="00EA518D"/>
    <w:rsid w:val="00EA6889"/>
    <w:rsid w:val="00EA798E"/>
    <w:rsid w:val="00EB00A2"/>
    <w:rsid w:val="00EB0EC2"/>
    <w:rsid w:val="00EB2FA9"/>
    <w:rsid w:val="00EB702E"/>
    <w:rsid w:val="00EC7175"/>
    <w:rsid w:val="00EC76E0"/>
    <w:rsid w:val="00EC78F9"/>
    <w:rsid w:val="00EC79A8"/>
    <w:rsid w:val="00ED2DA9"/>
    <w:rsid w:val="00ED4C48"/>
    <w:rsid w:val="00ED5C9B"/>
    <w:rsid w:val="00ED5E13"/>
    <w:rsid w:val="00EE07DF"/>
    <w:rsid w:val="00EE1C25"/>
    <w:rsid w:val="00EE1DEE"/>
    <w:rsid w:val="00EE35FE"/>
    <w:rsid w:val="00EE40B5"/>
    <w:rsid w:val="00EF26FD"/>
    <w:rsid w:val="00EF36D8"/>
    <w:rsid w:val="00EF3D97"/>
    <w:rsid w:val="00F012E1"/>
    <w:rsid w:val="00F07909"/>
    <w:rsid w:val="00F12672"/>
    <w:rsid w:val="00F14988"/>
    <w:rsid w:val="00F149D2"/>
    <w:rsid w:val="00F1629E"/>
    <w:rsid w:val="00F178C8"/>
    <w:rsid w:val="00F20F84"/>
    <w:rsid w:val="00F22B2D"/>
    <w:rsid w:val="00F356EE"/>
    <w:rsid w:val="00F36FCE"/>
    <w:rsid w:val="00F4023E"/>
    <w:rsid w:val="00F46DA1"/>
    <w:rsid w:val="00F51E1D"/>
    <w:rsid w:val="00F53B6F"/>
    <w:rsid w:val="00F55F7B"/>
    <w:rsid w:val="00F56372"/>
    <w:rsid w:val="00F57190"/>
    <w:rsid w:val="00F57CC0"/>
    <w:rsid w:val="00F62AE1"/>
    <w:rsid w:val="00F678BE"/>
    <w:rsid w:val="00F70D89"/>
    <w:rsid w:val="00F73B69"/>
    <w:rsid w:val="00F7519D"/>
    <w:rsid w:val="00F7656C"/>
    <w:rsid w:val="00F817D9"/>
    <w:rsid w:val="00F81B60"/>
    <w:rsid w:val="00F82558"/>
    <w:rsid w:val="00F8601F"/>
    <w:rsid w:val="00F937BE"/>
    <w:rsid w:val="00F93EE5"/>
    <w:rsid w:val="00F94FE4"/>
    <w:rsid w:val="00F96631"/>
    <w:rsid w:val="00F9665C"/>
    <w:rsid w:val="00FA3A55"/>
    <w:rsid w:val="00FA64EB"/>
    <w:rsid w:val="00FA65C1"/>
    <w:rsid w:val="00FA6CCF"/>
    <w:rsid w:val="00FB0447"/>
    <w:rsid w:val="00FB0659"/>
    <w:rsid w:val="00FC2BB5"/>
    <w:rsid w:val="00FC6D6C"/>
    <w:rsid w:val="00FD298C"/>
    <w:rsid w:val="00FD6217"/>
    <w:rsid w:val="00FE08C8"/>
    <w:rsid w:val="00FE0A01"/>
    <w:rsid w:val="00FE1DA5"/>
    <w:rsid w:val="00FE481F"/>
    <w:rsid w:val="00FE5B34"/>
    <w:rsid w:val="00FE76B6"/>
    <w:rsid w:val="00FF3E85"/>
    <w:rsid w:val="00FF410C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45"/>
    <o:shapelayout v:ext="edit">
      <o:idmap v:ext="edit" data="1"/>
    </o:shapelayout>
  </w:shapeDefaults>
  <w:decimalSymbol w:val=","/>
  <w:listSeparator w:val=";"/>
  <w14:docId w14:val="20762805"/>
  <w15:docId w15:val="{84AFA9AD-1E7B-4D82-81D9-A4B6583C3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B16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16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9319C6"/>
    <w:pPr>
      <w:tabs>
        <w:tab w:val="left" w:pos="660"/>
        <w:tab w:val="right" w:leader="dot" w:pos="9913"/>
      </w:tabs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7D07FF"/>
    <w:pPr>
      <w:tabs>
        <w:tab w:val="left" w:pos="660"/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11">
    <w:name w:val="fontstyle11"/>
    <w:basedOn w:val="a0"/>
    <w:rsid w:val="00DF4E93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B167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B167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1.png"/><Relationship Id="rId32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31" Type="http://schemas.openxmlformats.org/officeDocument/2006/relationships/image" Target="media/image18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emf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F2605-10E0-4791-A6D2-2CFE34156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644B6A70</Template>
  <TotalTime>364</TotalTime>
  <Pages>31</Pages>
  <Words>5895</Words>
  <Characters>33604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39421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203</cp:revision>
  <cp:lastPrinted>2021-03-26T08:29:00Z</cp:lastPrinted>
  <dcterms:created xsi:type="dcterms:W3CDTF">2021-11-25T06:35:00Z</dcterms:created>
  <dcterms:modified xsi:type="dcterms:W3CDTF">2024-02-09T13:01:00Z</dcterms:modified>
</cp:coreProperties>
</file>