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8719BD" w:rsidP="00B02AA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28.25.12.13</w:t>
            </w:r>
            <w:r w:rsidR="00105BDB" w:rsidRPr="00105BDB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097420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185B60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698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89"/>
      </w:tblGrid>
      <w:tr w:rsidR="00EB0EC2" w:rsidRPr="009B5479" w:rsidTr="009B5479">
        <w:trPr>
          <w:jc w:val="center"/>
        </w:trPr>
        <w:tc>
          <w:tcPr>
            <w:tcW w:w="6989" w:type="dxa"/>
            <w:shd w:val="clear" w:color="auto" w:fill="auto"/>
          </w:tcPr>
          <w:p w:rsidR="00EB0EC2" w:rsidRPr="009B5479" w:rsidRDefault="004A2532" w:rsidP="004A2532">
            <w:pPr>
              <w:jc w:val="center"/>
              <w:rPr>
                <w:b/>
                <w:szCs w:val="28"/>
              </w:rPr>
            </w:pPr>
            <w:r w:rsidRPr="000659A5">
              <w:rPr>
                <w:b/>
                <w:szCs w:val="28"/>
              </w:rPr>
              <w:t>КОНДИЦИОН</w:t>
            </w:r>
            <w:r>
              <w:rPr>
                <w:b/>
                <w:szCs w:val="28"/>
              </w:rPr>
              <w:t>ЕР БЫТОВОЙ</w:t>
            </w:r>
            <w:r w:rsidRPr="000659A5">
              <w:rPr>
                <w:b/>
                <w:szCs w:val="28"/>
              </w:rPr>
              <w:t xml:space="preserve"> (СПЛИТ-СИСТЕМА) </w:t>
            </w:r>
            <w:r>
              <w:rPr>
                <w:b/>
                <w:szCs w:val="28"/>
              </w:rPr>
              <w:t>НАСТЕН</w:t>
            </w:r>
            <w:r w:rsidRPr="000659A5">
              <w:rPr>
                <w:b/>
                <w:szCs w:val="28"/>
              </w:rPr>
              <w:t xml:space="preserve">НОГО ТИПА </w:t>
            </w:r>
            <w:r w:rsidR="009E11B7" w:rsidRPr="009E11B7">
              <w:rPr>
                <w:b/>
                <w:szCs w:val="28"/>
              </w:rPr>
              <w:t>KFRI50LW/KORI50LW</w:t>
            </w:r>
          </w:p>
        </w:tc>
      </w:tr>
      <w:tr w:rsidR="00EB0EC2" w:rsidTr="009B5479">
        <w:trPr>
          <w:jc w:val="center"/>
        </w:trPr>
        <w:tc>
          <w:tcPr>
            <w:tcW w:w="6989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A6791D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4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25"/>
      </w:tblGrid>
      <w:tr w:rsidR="00A4601A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ED4E00" w:rsidRDefault="009E11B7" w:rsidP="007C62B4">
            <w:pPr>
              <w:jc w:val="center"/>
              <w:rPr>
                <w:b/>
                <w:szCs w:val="28"/>
              </w:rPr>
            </w:pPr>
            <w:r w:rsidRPr="009E11B7">
              <w:rPr>
                <w:b/>
                <w:szCs w:val="28"/>
              </w:rPr>
              <w:t>KFRI50LW/KORI50LW</w:t>
            </w:r>
            <w:r w:rsidR="004A2532" w:rsidRPr="004A2532">
              <w:rPr>
                <w:b/>
                <w:szCs w:val="28"/>
              </w:rPr>
              <w:t>.ПС</w:t>
            </w:r>
          </w:p>
        </w:tc>
      </w:tr>
      <w:tr w:rsidR="00A4601A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5FF57062" wp14:editId="65E54D12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F722F" w:rsidRDefault="00FF722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802F5" w:rsidRDefault="00F802F5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802F5" w:rsidRDefault="00F802F5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802F5" w:rsidRDefault="00F802F5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F802F5" w:rsidP="002F2407">
      <w:pPr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2022</w:t>
      </w:r>
    </w:p>
    <w:p w:rsidR="008526FC" w:rsidRDefault="008526FC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810B70" w:rsidRPr="00EE7F28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EE7F28">
        <w:rPr>
          <w:b/>
          <w:sz w:val="22"/>
          <w:szCs w:val="22"/>
        </w:rPr>
        <w:lastRenderedPageBreak/>
        <w:t>СОДЕРЖАНИЕ</w:t>
      </w:r>
    </w:p>
    <w:p w:rsidR="00EE7F28" w:rsidRPr="00EE7F28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EE7F28">
        <w:rPr>
          <w:sz w:val="22"/>
          <w:szCs w:val="22"/>
        </w:rPr>
        <w:fldChar w:fldCharType="begin"/>
      </w:r>
      <w:r w:rsidRPr="00EE7F28">
        <w:rPr>
          <w:sz w:val="22"/>
          <w:szCs w:val="22"/>
        </w:rPr>
        <w:instrText xml:space="preserve"> TOC \o "1-3" \h \z \u </w:instrText>
      </w:r>
      <w:r w:rsidRPr="00EE7F28">
        <w:rPr>
          <w:sz w:val="22"/>
          <w:szCs w:val="22"/>
        </w:rPr>
        <w:fldChar w:fldCharType="separate"/>
      </w:r>
      <w:hyperlink w:anchor="_Toc158386434" w:history="1">
        <w:r w:rsidR="00EE7F28" w:rsidRPr="00EE7F28">
          <w:rPr>
            <w:rStyle w:val="ad"/>
            <w:b/>
            <w:bCs/>
            <w:noProof/>
            <w:sz w:val="22"/>
            <w:szCs w:val="22"/>
          </w:rPr>
          <w:t>1</w:t>
        </w:r>
        <w:r w:rsidR="00EE7F28" w:rsidRPr="00EE7F2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E7F28" w:rsidRPr="00EE7F28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EE7F28" w:rsidRPr="00EE7F28">
          <w:rPr>
            <w:noProof/>
            <w:webHidden/>
            <w:sz w:val="22"/>
            <w:szCs w:val="22"/>
          </w:rPr>
          <w:tab/>
        </w:r>
        <w:r w:rsidR="00EE7F28" w:rsidRPr="00EE7F28">
          <w:rPr>
            <w:noProof/>
            <w:webHidden/>
            <w:sz w:val="22"/>
            <w:szCs w:val="22"/>
          </w:rPr>
          <w:fldChar w:fldCharType="begin"/>
        </w:r>
        <w:r w:rsidR="00EE7F28" w:rsidRPr="00EE7F28">
          <w:rPr>
            <w:noProof/>
            <w:webHidden/>
            <w:sz w:val="22"/>
            <w:szCs w:val="22"/>
          </w:rPr>
          <w:instrText xml:space="preserve"> PAGEREF _Toc158386434 \h </w:instrText>
        </w:r>
        <w:r w:rsidR="00EE7F28" w:rsidRPr="00EE7F28">
          <w:rPr>
            <w:noProof/>
            <w:webHidden/>
            <w:sz w:val="22"/>
            <w:szCs w:val="22"/>
          </w:rPr>
        </w:r>
        <w:r w:rsidR="00EE7F28" w:rsidRPr="00EE7F28">
          <w:rPr>
            <w:noProof/>
            <w:webHidden/>
            <w:sz w:val="22"/>
            <w:szCs w:val="22"/>
          </w:rPr>
          <w:fldChar w:fldCharType="separate"/>
        </w:r>
        <w:r w:rsidR="00EE7F28">
          <w:rPr>
            <w:noProof/>
            <w:webHidden/>
            <w:sz w:val="22"/>
            <w:szCs w:val="22"/>
          </w:rPr>
          <w:t>3</w:t>
        </w:r>
        <w:r w:rsidR="00EE7F28" w:rsidRPr="00EE7F28">
          <w:rPr>
            <w:noProof/>
            <w:webHidden/>
            <w:sz w:val="22"/>
            <w:szCs w:val="22"/>
          </w:rPr>
          <w:fldChar w:fldCharType="end"/>
        </w:r>
      </w:hyperlink>
    </w:p>
    <w:p w:rsidR="00EE7F28" w:rsidRPr="00EE7F28" w:rsidRDefault="00EE7F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435" w:history="1">
        <w:r w:rsidRPr="00EE7F28">
          <w:rPr>
            <w:rStyle w:val="ad"/>
            <w:b/>
            <w:bCs/>
            <w:noProof/>
            <w:sz w:val="22"/>
            <w:szCs w:val="22"/>
          </w:rPr>
          <w:t>2</w:t>
        </w:r>
        <w:r w:rsidRPr="00EE7F2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EE7F28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Pr="00EE7F28">
          <w:rPr>
            <w:noProof/>
            <w:webHidden/>
            <w:sz w:val="22"/>
            <w:szCs w:val="22"/>
          </w:rPr>
          <w:tab/>
        </w:r>
        <w:r w:rsidRPr="00EE7F28">
          <w:rPr>
            <w:noProof/>
            <w:webHidden/>
            <w:sz w:val="22"/>
            <w:szCs w:val="22"/>
          </w:rPr>
          <w:fldChar w:fldCharType="begin"/>
        </w:r>
        <w:r w:rsidRPr="00EE7F28">
          <w:rPr>
            <w:noProof/>
            <w:webHidden/>
            <w:sz w:val="22"/>
            <w:szCs w:val="22"/>
          </w:rPr>
          <w:instrText xml:space="preserve"> PAGEREF _Toc158386435 \h </w:instrText>
        </w:r>
        <w:r w:rsidRPr="00EE7F28">
          <w:rPr>
            <w:noProof/>
            <w:webHidden/>
            <w:sz w:val="22"/>
            <w:szCs w:val="22"/>
          </w:rPr>
        </w:r>
        <w:r w:rsidRPr="00EE7F28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Pr="00EE7F28">
          <w:rPr>
            <w:noProof/>
            <w:webHidden/>
            <w:sz w:val="22"/>
            <w:szCs w:val="22"/>
          </w:rPr>
          <w:fldChar w:fldCharType="end"/>
        </w:r>
      </w:hyperlink>
    </w:p>
    <w:p w:rsidR="00EE7F28" w:rsidRPr="00EE7F28" w:rsidRDefault="00EE7F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436" w:history="1">
        <w:r w:rsidRPr="00EE7F28">
          <w:rPr>
            <w:rStyle w:val="ad"/>
            <w:noProof/>
            <w:sz w:val="22"/>
            <w:szCs w:val="22"/>
          </w:rPr>
          <w:t>2.1</w:t>
        </w:r>
        <w:r w:rsidRPr="00EE7F2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EE7F28">
          <w:rPr>
            <w:rStyle w:val="ad"/>
            <w:noProof/>
            <w:sz w:val="22"/>
            <w:szCs w:val="22"/>
          </w:rPr>
          <w:t>Описание изделия</w:t>
        </w:r>
        <w:r w:rsidRPr="00EE7F28">
          <w:rPr>
            <w:noProof/>
            <w:webHidden/>
            <w:sz w:val="22"/>
            <w:szCs w:val="22"/>
          </w:rPr>
          <w:tab/>
        </w:r>
        <w:r w:rsidRPr="00EE7F28">
          <w:rPr>
            <w:noProof/>
            <w:webHidden/>
            <w:sz w:val="22"/>
            <w:szCs w:val="22"/>
          </w:rPr>
          <w:fldChar w:fldCharType="begin"/>
        </w:r>
        <w:r w:rsidRPr="00EE7F28">
          <w:rPr>
            <w:noProof/>
            <w:webHidden/>
            <w:sz w:val="22"/>
            <w:szCs w:val="22"/>
          </w:rPr>
          <w:instrText xml:space="preserve"> PAGEREF _Toc158386436 \h </w:instrText>
        </w:r>
        <w:r w:rsidRPr="00EE7F28">
          <w:rPr>
            <w:noProof/>
            <w:webHidden/>
            <w:sz w:val="22"/>
            <w:szCs w:val="22"/>
          </w:rPr>
        </w:r>
        <w:r w:rsidRPr="00EE7F28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Pr="00EE7F28">
          <w:rPr>
            <w:noProof/>
            <w:webHidden/>
            <w:sz w:val="22"/>
            <w:szCs w:val="22"/>
          </w:rPr>
          <w:fldChar w:fldCharType="end"/>
        </w:r>
      </w:hyperlink>
    </w:p>
    <w:p w:rsidR="00EE7F28" w:rsidRPr="00EE7F28" w:rsidRDefault="00EE7F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437" w:history="1">
        <w:r w:rsidRPr="00EE7F28">
          <w:rPr>
            <w:rStyle w:val="ad"/>
            <w:noProof/>
            <w:sz w:val="22"/>
            <w:szCs w:val="22"/>
          </w:rPr>
          <w:t>2.2</w:t>
        </w:r>
        <w:r w:rsidRPr="00EE7F2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EE7F28">
          <w:rPr>
            <w:rStyle w:val="ad"/>
            <w:noProof/>
            <w:sz w:val="22"/>
            <w:szCs w:val="22"/>
          </w:rPr>
          <w:t>Принцип работы</w:t>
        </w:r>
        <w:bookmarkStart w:id="0" w:name="_GoBack"/>
        <w:bookmarkEnd w:id="0"/>
        <w:r w:rsidRPr="00EE7F28">
          <w:rPr>
            <w:noProof/>
            <w:webHidden/>
            <w:sz w:val="22"/>
            <w:szCs w:val="22"/>
          </w:rPr>
          <w:tab/>
        </w:r>
        <w:r w:rsidRPr="00EE7F28">
          <w:rPr>
            <w:noProof/>
            <w:webHidden/>
            <w:sz w:val="22"/>
            <w:szCs w:val="22"/>
          </w:rPr>
          <w:fldChar w:fldCharType="begin"/>
        </w:r>
        <w:r w:rsidRPr="00EE7F28">
          <w:rPr>
            <w:noProof/>
            <w:webHidden/>
            <w:sz w:val="22"/>
            <w:szCs w:val="22"/>
          </w:rPr>
          <w:instrText xml:space="preserve"> PAGEREF _Toc158386437 \h </w:instrText>
        </w:r>
        <w:r w:rsidRPr="00EE7F28">
          <w:rPr>
            <w:noProof/>
            <w:webHidden/>
            <w:sz w:val="22"/>
            <w:szCs w:val="22"/>
          </w:rPr>
        </w:r>
        <w:r w:rsidRPr="00EE7F28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Pr="00EE7F28">
          <w:rPr>
            <w:noProof/>
            <w:webHidden/>
            <w:sz w:val="22"/>
            <w:szCs w:val="22"/>
          </w:rPr>
          <w:fldChar w:fldCharType="end"/>
        </w:r>
      </w:hyperlink>
    </w:p>
    <w:p w:rsidR="00EE7F28" w:rsidRPr="00EE7F28" w:rsidRDefault="00EE7F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438" w:history="1">
        <w:r w:rsidRPr="00EE7F28">
          <w:rPr>
            <w:rStyle w:val="ad"/>
            <w:noProof/>
            <w:sz w:val="22"/>
            <w:szCs w:val="22"/>
          </w:rPr>
          <w:t>2.3</w:t>
        </w:r>
        <w:r w:rsidRPr="00EE7F2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EE7F28">
          <w:rPr>
            <w:rStyle w:val="ad"/>
            <w:noProof/>
            <w:sz w:val="22"/>
            <w:szCs w:val="22"/>
          </w:rPr>
          <w:t>Технические характеристики</w:t>
        </w:r>
        <w:r w:rsidRPr="00EE7F28">
          <w:rPr>
            <w:noProof/>
            <w:webHidden/>
            <w:sz w:val="22"/>
            <w:szCs w:val="22"/>
          </w:rPr>
          <w:tab/>
        </w:r>
        <w:r w:rsidRPr="00EE7F28">
          <w:rPr>
            <w:noProof/>
            <w:webHidden/>
            <w:sz w:val="22"/>
            <w:szCs w:val="22"/>
          </w:rPr>
          <w:fldChar w:fldCharType="begin"/>
        </w:r>
        <w:r w:rsidRPr="00EE7F28">
          <w:rPr>
            <w:noProof/>
            <w:webHidden/>
            <w:sz w:val="22"/>
            <w:szCs w:val="22"/>
          </w:rPr>
          <w:instrText xml:space="preserve"> PAGEREF _Toc158386438 \h </w:instrText>
        </w:r>
        <w:r w:rsidRPr="00EE7F28">
          <w:rPr>
            <w:noProof/>
            <w:webHidden/>
            <w:sz w:val="22"/>
            <w:szCs w:val="22"/>
          </w:rPr>
        </w:r>
        <w:r w:rsidRPr="00EE7F28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6</w:t>
        </w:r>
        <w:r w:rsidRPr="00EE7F28">
          <w:rPr>
            <w:noProof/>
            <w:webHidden/>
            <w:sz w:val="22"/>
            <w:szCs w:val="22"/>
          </w:rPr>
          <w:fldChar w:fldCharType="end"/>
        </w:r>
      </w:hyperlink>
    </w:p>
    <w:p w:rsidR="00EE7F28" w:rsidRPr="00EE7F28" w:rsidRDefault="00EE7F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439" w:history="1">
        <w:r w:rsidRPr="00EE7F28">
          <w:rPr>
            <w:rStyle w:val="ad"/>
            <w:noProof/>
            <w:sz w:val="22"/>
            <w:szCs w:val="22"/>
          </w:rPr>
          <w:t>2.4</w:t>
        </w:r>
        <w:r w:rsidRPr="00EE7F2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EE7F28">
          <w:rPr>
            <w:rStyle w:val="ad"/>
            <w:noProof/>
            <w:sz w:val="22"/>
            <w:szCs w:val="22"/>
          </w:rPr>
          <w:t>Требования к расположению изделия</w:t>
        </w:r>
        <w:r w:rsidRPr="00EE7F28">
          <w:rPr>
            <w:noProof/>
            <w:webHidden/>
            <w:sz w:val="22"/>
            <w:szCs w:val="22"/>
          </w:rPr>
          <w:tab/>
        </w:r>
        <w:r w:rsidRPr="00EE7F28">
          <w:rPr>
            <w:noProof/>
            <w:webHidden/>
            <w:sz w:val="22"/>
            <w:szCs w:val="22"/>
          </w:rPr>
          <w:fldChar w:fldCharType="begin"/>
        </w:r>
        <w:r w:rsidRPr="00EE7F28">
          <w:rPr>
            <w:noProof/>
            <w:webHidden/>
            <w:sz w:val="22"/>
            <w:szCs w:val="22"/>
          </w:rPr>
          <w:instrText xml:space="preserve"> PAGEREF _Toc158386439 \h </w:instrText>
        </w:r>
        <w:r w:rsidRPr="00EE7F28">
          <w:rPr>
            <w:noProof/>
            <w:webHidden/>
            <w:sz w:val="22"/>
            <w:szCs w:val="22"/>
          </w:rPr>
        </w:r>
        <w:r w:rsidRPr="00EE7F28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7</w:t>
        </w:r>
        <w:r w:rsidRPr="00EE7F28">
          <w:rPr>
            <w:noProof/>
            <w:webHidden/>
            <w:sz w:val="22"/>
            <w:szCs w:val="22"/>
          </w:rPr>
          <w:fldChar w:fldCharType="end"/>
        </w:r>
      </w:hyperlink>
    </w:p>
    <w:p w:rsidR="00EE7F28" w:rsidRPr="00EE7F28" w:rsidRDefault="00EE7F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440" w:history="1">
        <w:r w:rsidRPr="00EE7F28">
          <w:rPr>
            <w:rStyle w:val="ad"/>
            <w:noProof/>
            <w:sz w:val="22"/>
            <w:szCs w:val="22"/>
          </w:rPr>
          <w:t>2.5</w:t>
        </w:r>
        <w:r w:rsidRPr="00EE7F2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EE7F28">
          <w:rPr>
            <w:rStyle w:val="ad"/>
            <w:noProof/>
            <w:sz w:val="22"/>
            <w:szCs w:val="22"/>
          </w:rPr>
          <w:t>Развернутый вид изделия и список деталей</w:t>
        </w:r>
        <w:r w:rsidRPr="00EE7F28">
          <w:rPr>
            <w:noProof/>
            <w:webHidden/>
            <w:sz w:val="22"/>
            <w:szCs w:val="22"/>
          </w:rPr>
          <w:tab/>
        </w:r>
        <w:r w:rsidRPr="00EE7F28">
          <w:rPr>
            <w:noProof/>
            <w:webHidden/>
            <w:sz w:val="22"/>
            <w:szCs w:val="22"/>
          </w:rPr>
          <w:fldChar w:fldCharType="begin"/>
        </w:r>
        <w:r w:rsidRPr="00EE7F28">
          <w:rPr>
            <w:noProof/>
            <w:webHidden/>
            <w:sz w:val="22"/>
            <w:szCs w:val="22"/>
          </w:rPr>
          <w:instrText xml:space="preserve"> PAGEREF _Toc158386440 \h </w:instrText>
        </w:r>
        <w:r w:rsidRPr="00EE7F28">
          <w:rPr>
            <w:noProof/>
            <w:webHidden/>
            <w:sz w:val="22"/>
            <w:szCs w:val="22"/>
          </w:rPr>
        </w:r>
        <w:r w:rsidRPr="00EE7F28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9</w:t>
        </w:r>
        <w:r w:rsidRPr="00EE7F28">
          <w:rPr>
            <w:noProof/>
            <w:webHidden/>
            <w:sz w:val="22"/>
            <w:szCs w:val="22"/>
          </w:rPr>
          <w:fldChar w:fldCharType="end"/>
        </w:r>
      </w:hyperlink>
    </w:p>
    <w:p w:rsidR="00EE7F28" w:rsidRPr="00EE7F28" w:rsidRDefault="00EE7F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441" w:history="1">
        <w:r w:rsidRPr="00EE7F28">
          <w:rPr>
            <w:rStyle w:val="ad"/>
            <w:noProof/>
            <w:sz w:val="22"/>
            <w:szCs w:val="22"/>
          </w:rPr>
          <w:t>2.6</w:t>
        </w:r>
        <w:r w:rsidRPr="00EE7F2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EE7F28">
          <w:rPr>
            <w:rStyle w:val="ad"/>
            <w:noProof/>
            <w:sz w:val="22"/>
            <w:szCs w:val="22"/>
          </w:rPr>
          <w:t>Маркировка</w:t>
        </w:r>
        <w:r w:rsidRPr="00EE7F28">
          <w:rPr>
            <w:noProof/>
            <w:webHidden/>
            <w:sz w:val="22"/>
            <w:szCs w:val="22"/>
          </w:rPr>
          <w:tab/>
        </w:r>
        <w:r w:rsidRPr="00EE7F28">
          <w:rPr>
            <w:noProof/>
            <w:webHidden/>
            <w:sz w:val="22"/>
            <w:szCs w:val="22"/>
          </w:rPr>
          <w:fldChar w:fldCharType="begin"/>
        </w:r>
        <w:r w:rsidRPr="00EE7F28">
          <w:rPr>
            <w:noProof/>
            <w:webHidden/>
            <w:sz w:val="22"/>
            <w:szCs w:val="22"/>
          </w:rPr>
          <w:instrText xml:space="preserve"> PAGEREF _Toc158386441 \h </w:instrText>
        </w:r>
        <w:r w:rsidRPr="00EE7F28">
          <w:rPr>
            <w:noProof/>
            <w:webHidden/>
            <w:sz w:val="22"/>
            <w:szCs w:val="22"/>
          </w:rPr>
        </w:r>
        <w:r w:rsidRPr="00EE7F28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10</w:t>
        </w:r>
        <w:r w:rsidRPr="00EE7F28">
          <w:rPr>
            <w:noProof/>
            <w:webHidden/>
            <w:sz w:val="22"/>
            <w:szCs w:val="22"/>
          </w:rPr>
          <w:fldChar w:fldCharType="end"/>
        </w:r>
      </w:hyperlink>
    </w:p>
    <w:p w:rsidR="00EE7F28" w:rsidRPr="00EE7F28" w:rsidRDefault="00EE7F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442" w:history="1">
        <w:r w:rsidRPr="00EE7F28">
          <w:rPr>
            <w:rStyle w:val="ad"/>
            <w:b/>
            <w:bCs/>
            <w:noProof/>
            <w:sz w:val="22"/>
            <w:szCs w:val="22"/>
          </w:rPr>
          <w:t>1</w:t>
        </w:r>
        <w:r w:rsidRPr="00EE7F2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EE7F28">
          <w:rPr>
            <w:rStyle w:val="ad"/>
            <w:b/>
            <w:noProof/>
            <w:sz w:val="22"/>
            <w:szCs w:val="22"/>
          </w:rPr>
          <w:t>КОМПЛЕКТНОСТЬ</w:t>
        </w:r>
        <w:r w:rsidRPr="00EE7F28">
          <w:rPr>
            <w:noProof/>
            <w:webHidden/>
            <w:sz w:val="22"/>
            <w:szCs w:val="22"/>
          </w:rPr>
          <w:tab/>
        </w:r>
        <w:r w:rsidRPr="00EE7F28">
          <w:rPr>
            <w:noProof/>
            <w:webHidden/>
            <w:sz w:val="22"/>
            <w:szCs w:val="22"/>
          </w:rPr>
          <w:fldChar w:fldCharType="begin"/>
        </w:r>
        <w:r w:rsidRPr="00EE7F28">
          <w:rPr>
            <w:noProof/>
            <w:webHidden/>
            <w:sz w:val="22"/>
            <w:szCs w:val="22"/>
          </w:rPr>
          <w:instrText xml:space="preserve"> PAGEREF _Toc158386442 \h </w:instrText>
        </w:r>
        <w:r w:rsidRPr="00EE7F28">
          <w:rPr>
            <w:noProof/>
            <w:webHidden/>
            <w:sz w:val="22"/>
            <w:szCs w:val="22"/>
          </w:rPr>
        </w:r>
        <w:r w:rsidRPr="00EE7F28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10</w:t>
        </w:r>
        <w:r w:rsidRPr="00EE7F28">
          <w:rPr>
            <w:noProof/>
            <w:webHidden/>
            <w:sz w:val="22"/>
            <w:szCs w:val="22"/>
          </w:rPr>
          <w:fldChar w:fldCharType="end"/>
        </w:r>
      </w:hyperlink>
    </w:p>
    <w:p w:rsidR="00EE7F28" w:rsidRPr="00EE7F28" w:rsidRDefault="00EE7F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443" w:history="1">
        <w:r w:rsidRPr="00EE7F28">
          <w:rPr>
            <w:rStyle w:val="ad"/>
            <w:b/>
            <w:bCs/>
            <w:noProof/>
            <w:sz w:val="22"/>
            <w:szCs w:val="22"/>
          </w:rPr>
          <w:t>2</w:t>
        </w:r>
        <w:r w:rsidRPr="00EE7F2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EE7F28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Pr="00EE7F28">
          <w:rPr>
            <w:noProof/>
            <w:webHidden/>
            <w:sz w:val="22"/>
            <w:szCs w:val="22"/>
          </w:rPr>
          <w:tab/>
        </w:r>
        <w:r w:rsidRPr="00EE7F28">
          <w:rPr>
            <w:noProof/>
            <w:webHidden/>
            <w:sz w:val="22"/>
            <w:szCs w:val="22"/>
          </w:rPr>
          <w:fldChar w:fldCharType="begin"/>
        </w:r>
        <w:r w:rsidRPr="00EE7F28">
          <w:rPr>
            <w:noProof/>
            <w:webHidden/>
            <w:sz w:val="22"/>
            <w:szCs w:val="22"/>
          </w:rPr>
          <w:instrText xml:space="preserve"> PAGEREF _Toc158386443 \h </w:instrText>
        </w:r>
        <w:r w:rsidRPr="00EE7F28">
          <w:rPr>
            <w:noProof/>
            <w:webHidden/>
            <w:sz w:val="22"/>
            <w:szCs w:val="22"/>
          </w:rPr>
        </w:r>
        <w:r w:rsidRPr="00EE7F28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11</w:t>
        </w:r>
        <w:r w:rsidRPr="00EE7F28">
          <w:rPr>
            <w:noProof/>
            <w:webHidden/>
            <w:sz w:val="22"/>
            <w:szCs w:val="22"/>
          </w:rPr>
          <w:fldChar w:fldCharType="end"/>
        </w:r>
      </w:hyperlink>
    </w:p>
    <w:p w:rsidR="00EE7F28" w:rsidRPr="00EE7F28" w:rsidRDefault="00EE7F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444" w:history="1">
        <w:r w:rsidRPr="00EE7F28">
          <w:rPr>
            <w:rStyle w:val="ad"/>
            <w:b/>
            <w:noProof/>
            <w:sz w:val="22"/>
            <w:szCs w:val="22"/>
          </w:rPr>
          <w:t>3</w:t>
        </w:r>
        <w:r w:rsidRPr="00EE7F2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EE7F28">
          <w:rPr>
            <w:rStyle w:val="ad"/>
            <w:b/>
            <w:noProof/>
            <w:sz w:val="22"/>
            <w:szCs w:val="22"/>
          </w:rPr>
          <w:t>КОНСЕРВАЦИЯ</w:t>
        </w:r>
        <w:r w:rsidRPr="00EE7F28">
          <w:rPr>
            <w:noProof/>
            <w:webHidden/>
            <w:sz w:val="22"/>
            <w:szCs w:val="22"/>
          </w:rPr>
          <w:tab/>
        </w:r>
        <w:r w:rsidRPr="00EE7F28">
          <w:rPr>
            <w:noProof/>
            <w:webHidden/>
            <w:sz w:val="22"/>
            <w:szCs w:val="22"/>
          </w:rPr>
          <w:fldChar w:fldCharType="begin"/>
        </w:r>
        <w:r w:rsidRPr="00EE7F28">
          <w:rPr>
            <w:noProof/>
            <w:webHidden/>
            <w:sz w:val="22"/>
            <w:szCs w:val="22"/>
          </w:rPr>
          <w:instrText xml:space="preserve"> PAGEREF _Toc158386444 \h </w:instrText>
        </w:r>
        <w:r w:rsidRPr="00EE7F28">
          <w:rPr>
            <w:noProof/>
            <w:webHidden/>
            <w:sz w:val="22"/>
            <w:szCs w:val="22"/>
          </w:rPr>
        </w:r>
        <w:r w:rsidRPr="00EE7F28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12</w:t>
        </w:r>
        <w:r w:rsidRPr="00EE7F28">
          <w:rPr>
            <w:noProof/>
            <w:webHidden/>
            <w:sz w:val="22"/>
            <w:szCs w:val="22"/>
          </w:rPr>
          <w:fldChar w:fldCharType="end"/>
        </w:r>
      </w:hyperlink>
    </w:p>
    <w:p w:rsidR="00EE7F28" w:rsidRPr="00EE7F28" w:rsidRDefault="00EE7F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445" w:history="1">
        <w:r w:rsidRPr="00EE7F28">
          <w:rPr>
            <w:rStyle w:val="ad"/>
            <w:b/>
            <w:noProof/>
            <w:sz w:val="22"/>
            <w:szCs w:val="22"/>
          </w:rPr>
          <w:t>4</w:t>
        </w:r>
        <w:r w:rsidRPr="00EE7F2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EE7F28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Pr="00EE7F28">
          <w:rPr>
            <w:noProof/>
            <w:webHidden/>
            <w:sz w:val="22"/>
            <w:szCs w:val="22"/>
          </w:rPr>
          <w:tab/>
        </w:r>
        <w:r w:rsidRPr="00EE7F28">
          <w:rPr>
            <w:noProof/>
            <w:webHidden/>
            <w:sz w:val="22"/>
            <w:szCs w:val="22"/>
          </w:rPr>
          <w:fldChar w:fldCharType="begin"/>
        </w:r>
        <w:r w:rsidRPr="00EE7F28">
          <w:rPr>
            <w:noProof/>
            <w:webHidden/>
            <w:sz w:val="22"/>
            <w:szCs w:val="22"/>
          </w:rPr>
          <w:instrText xml:space="preserve"> PAGEREF _Toc158386445 \h </w:instrText>
        </w:r>
        <w:r w:rsidRPr="00EE7F28">
          <w:rPr>
            <w:noProof/>
            <w:webHidden/>
            <w:sz w:val="22"/>
            <w:szCs w:val="22"/>
          </w:rPr>
        </w:r>
        <w:r w:rsidRPr="00EE7F28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13</w:t>
        </w:r>
        <w:r w:rsidRPr="00EE7F28">
          <w:rPr>
            <w:noProof/>
            <w:webHidden/>
            <w:sz w:val="22"/>
            <w:szCs w:val="22"/>
          </w:rPr>
          <w:fldChar w:fldCharType="end"/>
        </w:r>
      </w:hyperlink>
    </w:p>
    <w:p w:rsidR="00EE7F28" w:rsidRPr="00EE7F28" w:rsidRDefault="00EE7F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446" w:history="1">
        <w:r w:rsidRPr="00EE7F28">
          <w:rPr>
            <w:rStyle w:val="ad"/>
            <w:b/>
            <w:bCs/>
            <w:noProof/>
            <w:sz w:val="22"/>
            <w:szCs w:val="22"/>
          </w:rPr>
          <w:t>5</w:t>
        </w:r>
        <w:r w:rsidRPr="00EE7F2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EE7F28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Pr="00EE7F28">
          <w:rPr>
            <w:noProof/>
            <w:webHidden/>
            <w:sz w:val="22"/>
            <w:szCs w:val="22"/>
          </w:rPr>
          <w:tab/>
        </w:r>
        <w:r w:rsidRPr="00EE7F28">
          <w:rPr>
            <w:noProof/>
            <w:webHidden/>
            <w:sz w:val="22"/>
            <w:szCs w:val="22"/>
          </w:rPr>
          <w:fldChar w:fldCharType="begin"/>
        </w:r>
        <w:r w:rsidRPr="00EE7F28">
          <w:rPr>
            <w:noProof/>
            <w:webHidden/>
            <w:sz w:val="22"/>
            <w:szCs w:val="22"/>
          </w:rPr>
          <w:instrText xml:space="preserve"> PAGEREF _Toc158386446 \h </w:instrText>
        </w:r>
        <w:r w:rsidRPr="00EE7F28">
          <w:rPr>
            <w:noProof/>
            <w:webHidden/>
            <w:sz w:val="22"/>
            <w:szCs w:val="22"/>
          </w:rPr>
        </w:r>
        <w:r w:rsidRPr="00EE7F28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15</w:t>
        </w:r>
        <w:r w:rsidRPr="00EE7F28">
          <w:rPr>
            <w:noProof/>
            <w:webHidden/>
            <w:sz w:val="22"/>
            <w:szCs w:val="22"/>
          </w:rPr>
          <w:fldChar w:fldCharType="end"/>
        </w:r>
      </w:hyperlink>
    </w:p>
    <w:p w:rsidR="00EE7F28" w:rsidRPr="00EE7F28" w:rsidRDefault="00EE7F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447" w:history="1">
        <w:r w:rsidRPr="00EE7F28">
          <w:rPr>
            <w:rStyle w:val="ad"/>
            <w:b/>
            <w:bCs/>
            <w:noProof/>
            <w:sz w:val="22"/>
            <w:szCs w:val="22"/>
          </w:rPr>
          <w:t>6</w:t>
        </w:r>
        <w:r w:rsidRPr="00EE7F2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EE7F28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Pr="00EE7F28">
          <w:rPr>
            <w:noProof/>
            <w:webHidden/>
            <w:sz w:val="22"/>
            <w:szCs w:val="22"/>
          </w:rPr>
          <w:tab/>
        </w:r>
        <w:r w:rsidRPr="00EE7F28">
          <w:rPr>
            <w:noProof/>
            <w:webHidden/>
            <w:sz w:val="22"/>
            <w:szCs w:val="22"/>
          </w:rPr>
          <w:fldChar w:fldCharType="begin"/>
        </w:r>
        <w:r w:rsidRPr="00EE7F28">
          <w:rPr>
            <w:noProof/>
            <w:webHidden/>
            <w:sz w:val="22"/>
            <w:szCs w:val="22"/>
          </w:rPr>
          <w:instrText xml:space="preserve"> PAGEREF _Toc158386447 \h </w:instrText>
        </w:r>
        <w:r w:rsidRPr="00EE7F28">
          <w:rPr>
            <w:noProof/>
            <w:webHidden/>
            <w:sz w:val="22"/>
            <w:szCs w:val="22"/>
          </w:rPr>
        </w:r>
        <w:r w:rsidRPr="00EE7F28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17</w:t>
        </w:r>
        <w:r w:rsidRPr="00EE7F28">
          <w:rPr>
            <w:noProof/>
            <w:webHidden/>
            <w:sz w:val="22"/>
            <w:szCs w:val="22"/>
          </w:rPr>
          <w:fldChar w:fldCharType="end"/>
        </w:r>
      </w:hyperlink>
    </w:p>
    <w:p w:rsidR="00EE7F28" w:rsidRPr="00EE7F28" w:rsidRDefault="00EE7F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448" w:history="1">
        <w:r w:rsidRPr="00EE7F28">
          <w:rPr>
            <w:rStyle w:val="ad"/>
            <w:b/>
            <w:bCs/>
            <w:noProof/>
            <w:sz w:val="22"/>
            <w:szCs w:val="22"/>
          </w:rPr>
          <w:t>7</w:t>
        </w:r>
        <w:r w:rsidRPr="00EE7F2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EE7F28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Pr="00EE7F28">
          <w:rPr>
            <w:noProof/>
            <w:webHidden/>
            <w:sz w:val="22"/>
            <w:szCs w:val="22"/>
          </w:rPr>
          <w:tab/>
        </w:r>
        <w:r w:rsidRPr="00EE7F28">
          <w:rPr>
            <w:noProof/>
            <w:webHidden/>
            <w:sz w:val="22"/>
            <w:szCs w:val="22"/>
          </w:rPr>
          <w:fldChar w:fldCharType="begin"/>
        </w:r>
        <w:r w:rsidRPr="00EE7F28">
          <w:rPr>
            <w:noProof/>
            <w:webHidden/>
            <w:sz w:val="22"/>
            <w:szCs w:val="22"/>
          </w:rPr>
          <w:instrText xml:space="preserve"> PAGEREF _Toc158386448 \h </w:instrText>
        </w:r>
        <w:r w:rsidRPr="00EE7F28">
          <w:rPr>
            <w:noProof/>
            <w:webHidden/>
            <w:sz w:val="22"/>
            <w:szCs w:val="22"/>
          </w:rPr>
        </w:r>
        <w:r w:rsidRPr="00EE7F28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17</w:t>
        </w:r>
        <w:r w:rsidRPr="00EE7F28">
          <w:rPr>
            <w:noProof/>
            <w:webHidden/>
            <w:sz w:val="22"/>
            <w:szCs w:val="22"/>
          </w:rPr>
          <w:fldChar w:fldCharType="end"/>
        </w:r>
      </w:hyperlink>
    </w:p>
    <w:p w:rsidR="00EE7F28" w:rsidRPr="00EE7F28" w:rsidRDefault="00EE7F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449" w:history="1">
        <w:r w:rsidRPr="00EE7F28">
          <w:rPr>
            <w:rStyle w:val="ad"/>
            <w:noProof/>
            <w:sz w:val="22"/>
            <w:szCs w:val="22"/>
          </w:rPr>
          <w:t>9.1 Общие требования</w:t>
        </w:r>
        <w:r w:rsidRPr="00EE7F28">
          <w:rPr>
            <w:noProof/>
            <w:webHidden/>
            <w:sz w:val="22"/>
            <w:szCs w:val="22"/>
          </w:rPr>
          <w:tab/>
        </w:r>
        <w:r w:rsidRPr="00EE7F28">
          <w:rPr>
            <w:noProof/>
            <w:webHidden/>
            <w:sz w:val="22"/>
            <w:szCs w:val="22"/>
          </w:rPr>
          <w:fldChar w:fldCharType="begin"/>
        </w:r>
        <w:r w:rsidRPr="00EE7F28">
          <w:rPr>
            <w:noProof/>
            <w:webHidden/>
            <w:sz w:val="22"/>
            <w:szCs w:val="22"/>
          </w:rPr>
          <w:instrText xml:space="preserve"> PAGEREF _Toc158386449 \h </w:instrText>
        </w:r>
        <w:r w:rsidRPr="00EE7F28">
          <w:rPr>
            <w:noProof/>
            <w:webHidden/>
            <w:sz w:val="22"/>
            <w:szCs w:val="22"/>
          </w:rPr>
        </w:r>
        <w:r w:rsidRPr="00EE7F28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22</w:t>
        </w:r>
        <w:r w:rsidRPr="00EE7F28">
          <w:rPr>
            <w:noProof/>
            <w:webHidden/>
            <w:sz w:val="22"/>
            <w:szCs w:val="22"/>
          </w:rPr>
          <w:fldChar w:fldCharType="end"/>
        </w:r>
      </w:hyperlink>
    </w:p>
    <w:p w:rsidR="00EE7F28" w:rsidRPr="00EE7F28" w:rsidRDefault="00EE7F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450" w:history="1">
        <w:r w:rsidRPr="00EE7F28">
          <w:rPr>
            <w:rStyle w:val="ad"/>
            <w:b/>
            <w:bCs/>
            <w:noProof/>
            <w:sz w:val="22"/>
            <w:szCs w:val="22"/>
          </w:rPr>
          <w:t>8</w:t>
        </w:r>
        <w:r w:rsidRPr="00EE7F2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EE7F28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Pr="00EE7F28">
          <w:rPr>
            <w:noProof/>
            <w:webHidden/>
            <w:sz w:val="22"/>
            <w:szCs w:val="22"/>
          </w:rPr>
          <w:tab/>
        </w:r>
        <w:r w:rsidRPr="00EE7F28">
          <w:rPr>
            <w:noProof/>
            <w:webHidden/>
            <w:sz w:val="22"/>
            <w:szCs w:val="22"/>
          </w:rPr>
          <w:fldChar w:fldCharType="begin"/>
        </w:r>
        <w:r w:rsidRPr="00EE7F28">
          <w:rPr>
            <w:noProof/>
            <w:webHidden/>
            <w:sz w:val="22"/>
            <w:szCs w:val="22"/>
          </w:rPr>
          <w:instrText xml:space="preserve"> PAGEREF _Toc158386450 \h </w:instrText>
        </w:r>
        <w:r w:rsidRPr="00EE7F28">
          <w:rPr>
            <w:noProof/>
            <w:webHidden/>
            <w:sz w:val="22"/>
            <w:szCs w:val="22"/>
          </w:rPr>
        </w:r>
        <w:r w:rsidRPr="00EE7F28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23</w:t>
        </w:r>
        <w:r w:rsidRPr="00EE7F28">
          <w:rPr>
            <w:noProof/>
            <w:webHidden/>
            <w:sz w:val="22"/>
            <w:szCs w:val="22"/>
          </w:rPr>
          <w:fldChar w:fldCharType="end"/>
        </w:r>
      </w:hyperlink>
    </w:p>
    <w:p w:rsidR="00EE7F28" w:rsidRPr="00EE7F28" w:rsidRDefault="00EE7F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451" w:history="1">
        <w:r w:rsidRPr="00EE7F28">
          <w:rPr>
            <w:rStyle w:val="ad"/>
            <w:b/>
            <w:bCs/>
            <w:noProof/>
            <w:sz w:val="22"/>
            <w:szCs w:val="22"/>
          </w:rPr>
          <w:t>9</w:t>
        </w:r>
        <w:r w:rsidRPr="00EE7F2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EE7F28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Pr="00EE7F28">
          <w:rPr>
            <w:noProof/>
            <w:webHidden/>
            <w:sz w:val="22"/>
            <w:szCs w:val="22"/>
          </w:rPr>
          <w:tab/>
        </w:r>
        <w:r w:rsidRPr="00EE7F28">
          <w:rPr>
            <w:noProof/>
            <w:webHidden/>
            <w:sz w:val="22"/>
            <w:szCs w:val="22"/>
          </w:rPr>
          <w:fldChar w:fldCharType="begin"/>
        </w:r>
        <w:r w:rsidRPr="00EE7F28">
          <w:rPr>
            <w:noProof/>
            <w:webHidden/>
            <w:sz w:val="22"/>
            <w:szCs w:val="22"/>
          </w:rPr>
          <w:instrText xml:space="preserve"> PAGEREF _Toc158386451 \h </w:instrText>
        </w:r>
        <w:r w:rsidRPr="00EE7F28">
          <w:rPr>
            <w:noProof/>
            <w:webHidden/>
            <w:sz w:val="22"/>
            <w:szCs w:val="22"/>
          </w:rPr>
        </w:r>
        <w:r w:rsidRPr="00EE7F28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28</w:t>
        </w:r>
        <w:r w:rsidRPr="00EE7F28">
          <w:rPr>
            <w:noProof/>
            <w:webHidden/>
            <w:sz w:val="22"/>
            <w:szCs w:val="22"/>
          </w:rPr>
          <w:fldChar w:fldCharType="end"/>
        </w:r>
      </w:hyperlink>
    </w:p>
    <w:p w:rsidR="00EE7F28" w:rsidRPr="00EE7F28" w:rsidRDefault="00EE7F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452" w:history="1">
        <w:r w:rsidRPr="00EE7F28">
          <w:rPr>
            <w:rStyle w:val="ad"/>
            <w:b/>
            <w:bCs/>
            <w:noProof/>
            <w:sz w:val="22"/>
            <w:szCs w:val="22"/>
          </w:rPr>
          <w:t>10</w:t>
        </w:r>
        <w:r w:rsidRPr="00EE7F2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EE7F28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Pr="00EE7F28">
          <w:rPr>
            <w:noProof/>
            <w:webHidden/>
            <w:sz w:val="22"/>
            <w:szCs w:val="22"/>
          </w:rPr>
          <w:tab/>
        </w:r>
        <w:r w:rsidRPr="00EE7F28">
          <w:rPr>
            <w:noProof/>
            <w:webHidden/>
            <w:sz w:val="22"/>
            <w:szCs w:val="22"/>
          </w:rPr>
          <w:fldChar w:fldCharType="begin"/>
        </w:r>
        <w:r w:rsidRPr="00EE7F28">
          <w:rPr>
            <w:noProof/>
            <w:webHidden/>
            <w:sz w:val="22"/>
            <w:szCs w:val="22"/>
          </w:rPr>
          <w:instrText xml:space="preserve"> PAGEREF _Toc158386452 \h </w:instrText>
        </w:r>
        <w:r w:rsidRPr="00EE7F28">
          <w:rPr>
            <w:noProof/>
            <w:webHidden/>
            <w:sz w:val="22"/>
            <w:szCs w:val="22"/>
          </w:rPr>
        </w:r>
        <w:r w:rsidRPr="00EE7F28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30</w:t>
        </w:r>
        <w:r w:rsidRPr="00EE7F28">
          <w:rPr>
            <w:noProof/>
            <w:webHidden/>
            <w:sz w:val="22"/>
            <w:szCs w:val="22"/>
          </w:rPr>
          <w:fldChar w:fldCharType="end"/>
        </w:r>
      </w:hyperlink>
    </w:p>
    <w:p w:rsidR="00EE7F28" w:rsidRPr="00EE7F28" w:rsidRDefault="00EE7F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453" w:history="1">
        <w:r w:rsidRPr="00EE7F28">
          <w:rPr>
            <w:rStyle w:val="ad"/>
            <w:noProof/>
            <w:sz w:val="22"/>
            <w:szCs w:val="22"/>
          </w:rPr>
          <w:t>12.1 Транспортировка</w:t>
        </w:r>
        <w:r w:rsidRPr="00EE7F28">
          <w:rPr>
            <w:noProof/>
            <w:webHidden/>
            <w:sz w:val="22"/>
            <w:szCs w:val="22"/>
          </w:rPr>
          <w:tab/>
        </w:r>
        <w:r w:rsidRPr="00EE7F28">
          <w:rPr>
            <w:noProof/>
            <w:webHidden/>
            <w:sz w:val="22"/>
            <w:szCs w:val="22"/>
          </w:rPr>
          <w:fldChar w:fldCharType="begin"/>
        </w:r>
        <w:r w:rsidRPr="00EE7F28">
          <w:rPr>
            <w:noProof/>
            <w:webHidden/>
            <w:sz w:val="22"/>
            <w:szCs w:val="22"/>
          </w:rPr>
          <w:instrText xml:space="preserve"> PAGEREF _Toc158386453 \h </w:instrText>
        </w:r>
        <w:r w:rsidRPr="00EE7F28">
          <w:rPr>
            <w:noProof/>
            <w:webHidden/>
            <w:sz w:val="22"/>
            <w:szCs w:val="22"/>
          </w:rPr>
        </w:r>
        <w:r w:rsidRPr="00EE7F28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30</w:t>
        </w:r>
        <w:r w:rsidRPr="00EE7F28">
          <w:rPr>
            <w:noProof/>
            <w:webHidden/>
            <w:sz w:val="22"/>
            <w:szCs w:val="22"/>
          </w:rPr>
          <w:fldChar w:fldCharType="end"/>
        </w:r>
      </w:hyperlink>
    </w:p>
    <w:p w:rsidR="00EE7F28" w:rsidRPr="00EE7F28" w:rsidRDefault="00EE7F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454" w:history="1">
        <w:r w:rsidRPr="00EE7F28">
          <w:rPr>
            <w:rStyle w:val="ad"/>
            <w:noProof/>
            <w:sz w:val="22"/>
            <w:szCs w:val="22"/>
          </w:rPr>
          <w:t>12.2 Хранение</w:t>
        </w:r>
        <w:r w:rsidRPr="00EE7F28">
          <w:rPr>
            <w:noProof/>
            <w:webHidden/>
            <w:sz w:val="22"/>
            <w:szCs w:val="22"/>
          </w:rPr>
          <w:tab/>
        </w:r>
        <w:r w:rsidRPr="00EE7F28">
          <w:rPr>
            <w:noProof/>
            <w:webHidden/>
            <w:sz w:val="22"/>
            <w:szCs w:val="22"/>
          </w:rPr>
          <w:fldChar w:fldCharType="begin"/>
        </w:r>
        <w:r w:rsidRPr="00EE7F28">
          <w:rPr>
            <w:noProof/>
            <w:webHidden/>
            <w:sz w:val="22"/>
            <w:szCs w:val="22"/>
          </w:rPr>
          <w:instrText xml:space="preserve"> PAGEREF _Toc158386454 \h </w:instrText>
        </w:r>
        <w:r w:rsidRPr="00EE7F28">
          <w:rPr>
            <w:noProof/>
            <w:webHidden/>
            <w:sz w:val="22"/>
            <w:szCs w:val="22"/>
          </w:rPr>
        </w:r>
        <w:r w:rsidRPr="00EE7F28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30</w:t>
        </w:r>
        <w:r w:rsidRPr="00EE7F28">
          <w:rPr>
            <w:noProof/>
            <w:webHidden/>
            <w:sz w:val="22"/>
            <w:szCs w:val="22"/>
          </w:rPr>
          <w:fldChar w:fldCharType="end"/>
        </w:r>
      </w:hyperlink>
    </w:p>
    <w:p w:rsidR="00EE7F28" w:rsidRPr="00EE7F28" w:rsidRDefault="00EE7F28">
      <w:pPr>
        <w:pStyle w:val="12"/>
        <w:rPr>
          <w:rFonts w:asciiTheme="minorHAnsi" w:eastAsiaTheme="minorEastAsia" w:hAnsiTheme="minorHAnsi" w:cstheme="minorBidi"/>
          <w:bCs w:val="0"/>
        </w:rPr>
      </w:pPr>
      <w:hyperlink w:anchor="_Toc158386455" w:history="1">
        <w:r w:rsidRPr="00EE7F28">
          <w:rPr>
            <w:rStyle w:val="ad"/>
            <w:b/>
          </w:rPr>
          <w:t>11</w:t>
        </w:r>
        <w:r w:rsidRPr="00EE7F28">
          <w:rPr>
            <w:rFonts w:asciiTheme="minorHAnsi" w:eastAsiaTheme="minorEastAsia" w:hAnsiTheme="minorHAnsi" w:cstheme="minorBidi"/>
            <w:bCs w:val="0"/>
          </w:rPr>
          <w:tab/>
        </w:r>
        <w:r w:rsidRPr="00EE7F28">
          <w:rPr>
            <w:rStyle w:val="ad"/>
            <w:rFonts w:eastAsia="Arial Unicode MS"/>
            <w:b/>
          </w:rPr>
          <w:t>СВЕДЕНИЯ О РЕКЛАМАЦИЯХ</w:t>
        </w:r>
        <w:r w:rsidRPr="00EE7F28">
          <w:rPr>
            <w:webHidden/>
          </w:rPr>
          <w:tab/>
        </w:r>
        <w:r w:rsidRPr="00EE7F28">
          <w:rPr>
            <w:webHidden/>
          </w:rPr>
          <w:fldChar w:fldCharType="begin"/>
        </w:r>
        <w:r w:rsidRPr="00EE7F28">
          <w:rPr>
            <w:webHidden/>
          </w:rPr>
          <w:instrText xml:space="preserve"> PAGEREF _Toc158386455 \h </w:instrText>
        </w:r>
        <w:r w:rsidRPr="00EE7F28">
          <w:rPr>
            <w:webHidden/>
          </w:rPr>
        </w:r>
        <w:r w:rsidRPr="00EE7F28">
          <w:rPr>
            <w:webHidden/>
          </w:rPr>
          <w:fldChar w:fldCharType="separate"/>
        </w:r>
        <w:r>
          <w:rPr>
            <w:webHidden/>
          </w:rPr>
          <w:t>31</w:t>
        </w:r>
        <w:r w:rsidRPr="00EE7F28">
          <w:rPr>
            <w:webHidden/>
          </w:rPr>
          <w:fldChar w:fldCharType="end"/>
        </w:r>
      </w:hyperlink>
    </w:p>
    <w:p w:rsidR="00810B70" w:rsidRPr="00C42C85" w:rsidRDefault="00810B70" w:rsidP="008E6939">
      <w:pPr>
        <w:tabs>
          <w:tab w:val="left" w:pos="567"/>
          <w:tab w:val="right" w:leader="dot" w:pos="9913"/>
        </w:tabs>
        <w:spacing w:line="360" w:lineRule="auto"/>
        <w:ind w:left="284" w:firstLine="284"/>
        <w:rPr>
          <w:sz w:val="22"/>
          <w:szCs w:val="22"/>
        </w:rPr>
      </w:pPr>
      <w:r w:rsidRPr="00EE7F28">
        <w:rPr>
          <w:sz w:val="22"/>
          <w:szCs w:val="22"/>
        </w:rPr>
        <w:fldChar w:fldCharType="end"/>
      </w:r>
    </w:p>
    <w:p w:rsidR="00810B70" w:rsidRPr="0040015F" w:rsidRDefault="0040015F" w:rsidP="0040015F">
      <w:pPr>
        <w:tabs>
          <w:tab w:val="left" w:pos="6345"/>
        </w:tabs>
        <w:sectPr w:rsidR="00810B70" w:rsidRPr="0040015F" w:rsidSect="00A6791D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A04279" w:rsidRPr="007E7290" w:rsidRDefault="00810B70" w:rsidP="009D2A59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>Настоящий паспорт предназначен для ознакомления с техническими данными и устройством</w:t>
      </w:r>
      <w:r w:rsidR="00D42A4D">
        <w:rPr>
          <w:sz w:val="22"/>
          <w:szCs w:val="22"/>
        </w:rPr>
        <w:t xml:space="preserve"> </w:t>
      </w:r>
      <w:r w:rsidR="00F604D0">
        <w:rPr>
          <w:sz w:val="22"/>
          <w:szCs w:val="22"/>
        </w:rPr>
        <w:t>кондиционера бытового</w:t>
      </w:r>
      <w:r w:rsidR="00F604D0" w:rsidRPr="00F57101">
        <w:rPr>
          <w:sz w:val="22"/>
          <w:szCs w:val="22"/>
        </w:rPr>
        <w:t xml:space="preserve"> (сплит-системы) </w:t>
      </w:r>
      <w:r w:rsidR="00F604D0">
        <w:rPr>
          <w:sz w:val="22"/>
          <w:szCs w:val="22"/>
        </w:rPr>
        <w:t>настенн</w:t>
      </w:r>
      <w:r w:rsidR="00F604D0" w:rsidRPr="00F57101">
        <w:rPr>
          <w:sz w:val="22"/>
          <w:szCs w:val="22"/>
        </w:rPr>
        <w:t>о</w:t>
      </w:r>
      <w:r w:rsidR="00F604D0">
        <w:rPr>
          <w:sz w:val="22"/>
          <w:szCs w:val="22"/>
        </w:rPr>
        <w:t>го</w:t>
      </w:r>
      <w:r w:rsidR="00F604D0" w:rsidRPr="00F57101">
        <w:rPr>
          <w:sz w:val="22"/>
          <w:szCs w:val="22"/>
        </w:rPr>
        <w:t xml:space="preserve"> типа </w:t>
      </w:r>
      <w:r w:rsidR="009E11B7" w:rsidRPr="009E11B7">
        <w:rPr>
          <w:sz w:val="22"/>
          <w:szCs w:val="22"/>
        </w:rPr>
        <w:t xml:space="preserve">KFRI50LW/KORI50LW </w:t>
      </w:r>
      <w:r w:rsidR="00792E6E">
        <w:rPr>
          <w:sz w:val="22"/>
          <w:szCs w:val="22"/>
        </w:rPr>
        <w:t>(далее по тексту – «изделия</w:t>
      </w:r>
      <w:r w:rsidR="00A04279" w:rsidRPr="003F28A1">
        <w:rPr>
          <w:sz w:val="22"/>
          <w:szCs w:val="22"/>
        </w:rPr>
        <w:t xml:space="preserve">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1" w:name="_Toc158386434"/>
      <w:r w:rsidRPr="00985AEE">
        <w:rPr>
          <w:b/>
          <w:szCs w:val="28"/>
        </w:rPr>
        <w:t>ОСНОВНЫЕ СВЕДЕНИЯ ОБ ИЗДЕЛИИ</w:t>
      </w:r>
      <w:bookmarkEnd w:id="1"/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514A8E">
        <w:rPr>
          <w:sz w:val="22"/>
          <w:szCs w:val="22"/>
        </w:rPr>
        <w:t>Общие сведения об изделии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p w:rsidR="009D2A59" w:rsidRPr="00514A8E" w:rsidRDefault="009D2A59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371"/>
      </w:tblGrid>
      <w:tr w:rsidR="00514A8E" w:rsidRPr="00CC2C20" w:rsidTr="00113BB4">
        <w:trPr>
          <w:trHeight w:val="474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514A8E" w:rsidRPr="00CC2C20" w:rsidRDefault="006B3D80" w:rsidP="007754BD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Кондиционер (сплит-система</w:t>
            </w:r>
            <w:r w:rsidRPr="00F57101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настенн</w:t>
            </w:r>
            <w:r w:rsidRPr="00F57101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го</w:t>
            </w:r>
            <w:r w:rsidRPr="00F57101">
              <w:rPr>
                <w:sz w:val="22"/>
                <w:szCs w:val="22"/>
              </w:rPr>
              <w:t xml:space="preserve"> типа </w:t>
            </w:r>
          </w:p>
        </w:tc>
      </w:tr>
      <w:tr w:rsidR="00514A8E" w:rsidRPr="00CC2C20" w:rsidTr="00113BB4">
        <w:trPr>
          <w:trHeight w:val="524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514A8E" w:rsidRPr="0040015F" w:rsidRDefault="009E11B7" w:rsidP="00722959">
            <w:pPr>
              <w:jc w:val="center"/>
              <w:rPr>
                <w:sz w:val="22"/>
                <w:szCs w:val="22"/>
                <w:highlight w:val="yellow"/>
              </w:rPr>
            </w:pPr>
            <w:r w:rsidRPr="009E11B7">
              <w:rPr>
                <w:sz w:val="22"/>
                <w:szCs w:val="22"/>
              </w:rPr>
              <w:t>KFRI50LW/KORI50LW</w:t>
            </w:r>
          </w:p>
        </w:tc>
      </w:tr>
      <w:tr w:rsidR="00514A8E" w:rsidRPr="00CC2C20" w:rsidTr="00113BB4">
        <w:trPr>
          <w:trHeight w:val="404"/>
        </w:trPr>
        <w:tc>
          <w:tcPr>
            <w:tcW w:w="2405" w:type="dxa"/>
            <w:vAlign w:val="center"/>
          </w:tcPr>
          <w:p w:rsidR="00514A8E" w:rsidRPr="00CA105D" w:rsidRDefault="00514A8E" w:rsidP="0072295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514A8E" w:rsidRPr="0040015F" w:rsidRDefault="009E11B7" w:rsidP="00AF53F4">
            <w:pPr>
              <w:jc w:val="center"/>
              <w:rPr>
                <w:sz w:val="22"/>
                <w:szCs w:val="22"/>
                <w:highlight w:val="yellow"/>
              </w:rPr>
            </w:pPr>
            <w:r w:rsidRPr="009E11B7">
              <w:rPr>
                <w:sz w:val="22"/>
                <w:szCs w:val="22"/>
              </w:rPr>
              <w:t>KFRI50LW/KORI50LW</w:t>
            </w:r>
          </w:p>
        </w:tc>
      </w:tr>
      <w:tr w:rsidR="00024FF2" w:rsidRPr="00CC2C20" w:rsidTr="00113BB4">
        <w:trPr>
          <w:trHeight w:val="404"/>
        </w:trPr>
        <w:tc>
          <w:tcPr>
            <w:tcW w:w="2405" w:type="dxa"/>
            <w:vAlign w:val="center"/>
          </w:tcPr>
          <w:p w:rsidR="00024FF2" w:rsidRPr="00CC2C20" w:rsidRDefault="007754BD" w:rsidP="00024F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371" w:type="dxa"/>
            <w:vAlign w:val="center"/>
          </w:tcPr>
          <w:p w:rsidR="00024FF2" w:rsidRDefault="007754BD" w:rsidP="00024FF2">
            <w:pPr>
              <w:jc w:val="center"/>
              <w:rPr>
                <w:sz w:val="22"/>
                <w:szCs w:val="22"/>
              </w:rPr>
            </w:pPr>
            <w:r w:rsidRPr="00520181">
              <w:rPr>
                <w:sz w:val="22"/>
                <w:szCs w:val="22"/>
              </w:rPr>
              <w:t>Предназначен для охлаждения, нагрева, фильтрации и очистки воздуха в замкнутом пространстве помещения или зоны</w:t>
            </w:r>
          </w:p>
        </w:tc>
      </w:tr>
      <w:tr w:rsidR="00DD1200" w:rsidRPr="00CC2C20" w:rsidTr="00A322F7">
        <w:trPr>
          <w:trHeight w:val="553"/>
        </w:trPr>
        <w:tc>
          <w:tcPr>
            <w:tcW w:w="2405" w:type="dxa"/>
            <w:vAlign w:val="center"/>
          </w:tcPr>
          <w:p w:rsidR="00DD1200" w:rsidRPr="00CC2C20" w:rsidRDefault="00DD1200" w:rsidP="00DD12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DD1200" w:rsidRPr="006E6F2F" w:rsidRDefault="007754BD" w:rsidP="00DD1200">
            <w:pPr>
              <w:jc w:val="center"/>
              <w:rPr>
                <w:sz w:val="22"/>
                <w:szCs w:val="22"/>
              </w:rPr>
            </w:pPr>
            <w:r w:rsidRPr="00074AC2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DD1200" w:rsidRPr="00CC2C20" w:rsidTr="00A322F7">
        <w:trPr>
          <w:trHeight w:val="553"/>
        </w:trPr>
        <w:tc>
          <w:tcPr>
            <w:tcW w:w="2405" w:type="dxa"/>
            <w:vAlign w:val="center"/>
          </w:tcPr>
          <w:p w:rsidR="00DD1200" w:rsidRPr="00CC2C20" w:rsidRDefault="00DD1200" w:rsidP="00DD12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DD1200" w:rsidRPr="006E6F2F" w:rsidRDefault="00DD1200" w:rsidP="00DD1200">
            <w:pPr>
              <w:jc w:val="center"/>
              <w:rPr>
                <w:sz w:val="22"/>
                <w:szCs w:val="22"/>
              </w:rPr>
            </w:pPr>
            <w:r w:rsidRPr="006E6F2F">
              <w:rPr>
                <w:sz w:val="22"/>
                <w:szCs w:val="22"/>
              </w:rPr>
              <w:t xml:space="preserve">Наружный блок на открытом воздухе, внутренний блок внутри здания/ невзрывоопасное </w:t>
            </w:r>
          </w:p>
        </w:tc>
      </w:tr>
      <w:tr w:rsidR="00024FF2" w:rsidRPr="00CC2C20" w:rsidTr="00113BB4">
        <w:trPr>
          <w:trHeight w:val="344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371" w:type="dxa"/>
            <w:vAlign w:val="center"/>
          </w:tcPr>
          <w:p w:rsidR="00024FF2" w:rsidRPr="00CC2C20" w:rsidRDefault="00F802F5" w:rsidP="00024FF2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7754BD" w:rsidP="00024F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7371" w:type="dxa"/>
            <w:vAlign w:val="center"/>
          </w:tcPr>
          <w:p w:rsidR="00024FF2" w:rsidRPr="00CC2C20" w:rsidRDefault="007754BD" w:rsidP="00024F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года</w:t>
            </w:r>
          </w:p>
        </w:tc>
      </w:tr>
      <w:tr w:rsidR="00024FF2" w:rsidRPr="00CC2C20" w:rsidTr="00A322F7">
        <w:trPr>
          <w:trHeight w:val="492"/>
        </w:trPr>
        <w:tc>
          <w:tcPr>
            <w:tcW w:w="2405" w:type="dxa"/>
            <w:vAlign w:val="center"/>
          </w:tcPr>
          <w:p w:rsidR="00024FF2" w:rsidRPr="00CC2C20" w:rsidRDefault="00504178" w:rsidP="00024FF2">
            <w:pPr>
              <w:jc w:val="center"/>
              <w:rPr>
                <w:b/>
                <w:sz w:val="22"/>
                <w:szCs w:val="22"/>
              </w:rPr>
            </w:pPr>
            <w:r w:rsidRPr="00504178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371" w:type="dxa"/>
            <w:vAlign w:val="center"/>
          </w:tcPr>
          <w:p w:rsidR="008526FC" w:rsidRDefault="008526FC" w:rsidP="00334296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Сплит-системы соответствуют требованиям Технических регламентов Евразийского экономического союза:</w:t>
            </w:r>
          </w:p>
          <w:p w:rsidR="008526FC" w:rsidRDefault="008526FC" w:rsidP="00334296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8526FC" w:rsidRDefault="008526FC" w:rsidP="00334296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8526FC" w:rsidRDefault="008526FC" w:rsidP="00334296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Сертификат соответствия ЕАЭС RU С-CN.НА46.В.03403/22</w:t>
            </w:r>
          </w:p>
          <w:p w:rsidR="008526FC" w:rsidRDefault="008526FC" w:rsidP="00334296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12.04.2022 до 11.04.2027</w:t>
            </w:r>
          </w:p>
          <w:p w:rsidR="008526FC" w:rsidRDefault="008526FC" w:rsidP="00334296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8526FC" w:rsidRDefault="008526FC" w:rsidP="00334296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 о соответствии ЕАЭС N RU Д-CN.РА03.В.04438/22</w:t>
            </w:r>
          </w:p>
          <w:p w:rsidR="00024FF2" w:rsidRPr="00CC2C20" w:rsidRDefault="008526FC" w:rsidP="00334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12.04.2022 до 11.04.2027</w:t>
            </w:r>
          </w:p>
        </w:tc>
      </w:tr>
      <w:tr w:rsidR="00024FF2" w:rsidRPr="00EE7F28" w:rsidTr="00113BB4">
        <w:trPr>
          <w:trHeight w:val="362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vAlign w:val="center"/>
          </w:tcPr>
          <w:p w:rsidR="00024FF2" w:rsidRPr="008E1213" w:rsidRDefault="00024FF2" w:rsidP="00024FF2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024FF2" w:rsidRPr="00CC2C20" w:rsidTr="00113BB4">
        <w:trPr>
          <w:trHeight w:val="412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vAlign w:val="center"/>
          </w:tcPr>
          <w:p w:rsidR="00024FF2" w:rsidRPr="00CC2C20" w:rsidRDefault="00024FF2" w:rsidP="00024FF2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024FF2" w:rsidRPr="00EE7F28" w:rsidTr="000B46CE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24FF2" w:rsidRPr="00514A8E" w:rsidRDefault="00024FF2" w:rsidP="00024FF2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Jinji Road, Qianshan, Zhuhai, Guangdong, China, 519070 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vAlign w:val="center"/>
          </w:tcPr>
          <w:p w:rsidR="00024FF2" w:rsidRPr="00FF2EE4" w:rsidRDefault="00024FF2" w:rsidP="00024FF2">
            <w:pPr>
              <w:jc w:val="center"/>
              <w:rPr>
                <w:sz w:val="22"/>
                <w:szCs w:val="22"/>
                <w:highlight w:val="yellow"/>
              </w:rPr>
            </w:pPr>
            <w:r w:rsidRPr="00FF2EE4">
              <w:rPr>
                <w:sz w:val="22"/>
                <w:szCs w:val="22"/>
                <w:lang w:val="en-US"/>
              </w:rPr>
              <w:t>Pioneer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5C3415" w:rsidRDefault="00024FF2" w:rsidP="00334296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024FF2" w:rsidRPr="006E3C0A" w:rsidRDefault="00024FF2" w:rsidP="00334296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024FF2" w:rsidRPr="006E3C0A" w:rsidRDefault="00024FF2" w:rsidP="00334296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 w:rsidR="00D6005C">
              <w:rPr>
                <w:sz w:val="22"/>
                <w:szCs w:val="22"/>
              </w:rPr>
              <w:t xml:space="preserve"> </w:t>
            </w:r>
            <w:r w:rsidR="00D6005C" w:rsidRPr="00D6005C">
              <w:rPr>
                <w:sz w:val="22"/>
                <w:szCs w:val="22"/>
              </w:rPr>
              <w:t>7813443770</w:t>
            </w:r>
            <w:r w:rsidR="00D6005C"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024FF2" w:rsidRPr="006E3C0A" w:rsidRDefault="00024FF2" w:rsidP="00334296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024FF2" w:rsidRPr="006E3C0A" w:rsidRDefault="00A91A08" w:rsidP="00334296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Россия, 197110,</w:t>
            </w:r>
            <w:r w:rsidR="00024FF2" w:rsidRPr="006E3C0A">
              <w:rPr>
                <w:sz w:val="22"/>
                <w:szCs w:val="22"/>
              </w:rPr>
              <w:t>Санкт-Петербург, ул. Большая Разночинная, 32</w:t>
            </w:r>
          </w:p>
          <w:p w:rsidR="00024FF2" w:rsidRPr="00CC2C20" w:rsidRDefault="00024FF2" w:rsidP="00334296">
            <w:pPr>
              <w:pStyle w:val="21"/>
              <w:rPr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  <w:r w:rsidRPr="00334296">
              <w:rPr>
                <w:sz w:val="22"/>
                <w:szCs w:val="22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34296">
              <w:rPr>
                <w:sz w:val="22"/>
                <w:szCs w:val="22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2" w:name="_Toc158386435"/>
      <w:r w:rsidRPr="00985AEE">
        <w:rPr>
          <w:b/>
          <w:szCs w:val="28"/>
        </w:rPr>
        <w:t>ТЕХНИЧЕСКИЕ ХАРАКТЕРИСТИКИ</w:t>
      </w:r>
      <w:bookmarkEnd w:id="2"/>
    </w:p>
    <w:p w:rsidR="009B1EC5" w:rsidRPr="008E6939" w:rsidRDefault="009B1EC5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3" w:name="_Toc158386436"/>
      <w:r w:rsidRPr="008E6939">
        <w:rPr>
          <w:b w:val="0"/>
          <w:sz w:val="22"/>
          <w:szCs w:val="22"/>
        </w:rPr>
        <w:t>Описание изделия</w:t>
      </w:r>
      <w:bookmarkEnd w:id="3"/>
    </w:p>
    <w:p w:rsidR="007D7EF1" w:rsidRPr="00676D4D" w:rsidRDefault="007D7EF1" w:rsidP="007D7EF1">
      <w:pPr>
        <w:pStyle w:val="a8"/>
        <w:ind w:left="9239"/>
        <w:jc w:val="left"/>
        <w:rPr>
          <w:b w:val="0"/>
          <w:sz w:val="22"/>
          <w:szCs w:val="22"/>
        </w:rPr>
      </w:pPr>
    </w:p>
    <w:p w:rsidR="00A920DC" w:rsidRDefault="00A920DC" w:rsidP="00B2442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Кондиционер (сплит-</w:t>
      </w:r>
      <w:r w:rsidR="00FC4A68" w:rsidRPr="0068019A">
        <w:rPr>
          <w:sz w:val="22"/>
          <w:szCs w:val="22"/>
        </w:rPr>
        <w:t>системы</w:t>
      </w:r>
      <w:r w:rsidR="00FC4A68">
        <w:rPr>
          <w:sz w:val="22"/>
          <w:szCs w:val="22"/>
        </w:rPr>
        <w:t>)</w:t>
      </w:r>
      <w:r w:rsidR="00FC4A68" w:rsidRPr="0068019A">
        <w:rPr>
          <w:sz w:val="22"/>
          <w:szCs w:val="22"/>
        </w:rPr>
        <w:t xml:space="preserve"> </w:t>
      </w:r>
      <w:r w:rsidR="00FC4A68">
        <w:rPr>
          <w:sz w:val="22"/>
          <w:szCs w:val="22"/>
        </w:rPr>
        <w:t>настенного</w:t>
      </w:r>
      <w:r w:rsidRPr="0068019A">
        <w:rPr>
          <w:sz w:val="22"/>
          <w:szCs w:val="22"/>
        </w:rPr>
        <w:t xml:space="preserve"> </w:t>
      </w:r>
      <w:r>
        <w:rPr>
          <w:sz w:val="22"/>
          <w:szCs w:val="22"/>
        </w:rPr>
        <w:t>типа</w:t>
      </w:r>
      <w:r w:rsidRPr="00EA518D">
        <w:rPr>
          <w:sz w:val="22"/>
          <w:szCs w:val="22"/>
        </w:rPr>
        <w:t xml:space="preserve"> </w:t>
      </w:r>
      <w:r w:rsidR="009E11B7" w:rsidRPr="009E11B7">
        <w:rPr>
          <w:sz w:val="22"/>
          <w:szCs w:val="22"/>
        </w:rPr>
        <w:t xml:space="preserve">KFRI50LW/KORI50LW </w:t>
      </w:r>
      <w:r w:rsidR="007448AA">
        <w:rPr>
          <w:sz w:val="22"/>
          <w:szCs w:val="22"/>
        </w:rPr>
        <w:t>серии A</w:t>
      </w:r>
      <w:r w:rsidR="00112F63">
        <w:rPr>
          <w:sz w:val="22"/>
          <w:szCs w:val="22"/>
        </w:rPr>
        <w:t>rtis</w:t>
      </w:r>
      <w:r w:rsidR="00112F63" w:rsidRPr="00BB4E9F">
        <w:rPr>
          <w:sz w:val="22"/>
          <w:szCs w:val="22"/>
        </w:rPr>
        <w:t xml:space="preserve"> </w:t>
      </w:r>
      <w:r w:rsidR="007448AA">
        <w:rPr>
          <w:sz w:val="22"/>
          <w:szCs w:val="22"/>
          <w:lang w:val="en-US"/>
        </w:rPr>
        <w:t>Inverter</w:t>
      </w:r>
      <w:r w:rsidR="007448AA" w:rsidRPr="007448AA">
        <w:rPr>
          <w:sz w:val="22"/>
          <w:szCs w:val="22"/>
        </w:rPr>
        <w:t xml:space="preserve"> </w:t>
      </w:r>
      <w:r w:rsidRPr="00BB4E9F">
        <w:rPr>
          <w:sz w:val="22"/>
          <w:szCs w:val="22"/>
        </w:rPr>
        <w:t xml:space="preserve">представляет собой помещенное в корпус устройство, </w:t>
      </w:r>
      <w:r w:rsidR="00F802F5" w:rsidRPr="00520181">
        <w:rPr>
          <w:sz w:val="22"/>
          <w:szCs w:val="22"/>
        </w:rPr>
        <w:t>предназначенное для охлаждения, нагрева, фильтрации и очистки воздуха, а также для обеспечения подвода кондиционированного воздуха без использования воздуховодов в замкнутое пространство комнаты или зоны.</w:t>
      </w:r>
      <w:r w:rsidR="00F802F5" w:rsidRPr="00BB4E9F">
        <w:rPr>
          <w:sz w:val="22"/>
          <w:szCs w:val="22"/>
        </w:rPr>
        <w:t xml:space="preserve"> </w:t>
      </w:r>
      <w:r w:rsidRPr="00BB4E9F">
        <w:rPr>
          <w:sz w:val="22"/>
          <w:szCs w:val="22"/>
        </w:rPr>
        <w:t xml:space="preserve"> Оборудование состоит из двух отдельных блоков, которые пре</w:t>
      </w:r>
      <w:r>
        <w:rPr>
          <w:sz w:val="22"/>
          <w:szCs w:val="22"/>
        </w:rPr>
        <w:t xml:space="preserve">дназначены для работы совместно: </w:t>
      </w:r>
      <w:r w:rsidRPr="00231619">
        <w:rPr>
          <w:sz w:val="22"/>
          <w:szCs w:val="22"/>
        </w:rPr>
        <w:t>внешнего (компрессорно-конденсаторного) и внутреннего (испарительного). Внешний блок монтируется вне кондиционируемого помещения. Внутренний блок монтируется вну</w:t>
      </w:r>
      <w:r>
        <w:rPr>
          <w:sz w:val="22"/>
          <w:szCs w:val="22"/>
        </w:rPr>
        <w:t xml:space="preserve">три кондиционируемого помещения. </w:t>
      </w:r>
      <w:r w:rsidRPr="00231619">
        <w:rPr>
          <w:sz w:val="22"/>
          <w:szCs w:val="22"/>
        </w:rPr>
        <w:t>Друг с другом блоки соединяются медными </w:t>
      </w:r>
      <w:hyperlink r:id="rId16" w:tooltip="Теплоизоляция" w:history="1">
        <w:r w:rsidRPr="00231619">
          <w:rPr>
            <w:sz w:val="22"/>
            <w:szCs w:val="22"/>
          </w:rPr>
          <w:t>теплоизолированными</w:t>
        </w:r>
      </w:hyperlink>
      <w:r>
        <w:rPr>
          <w:sz w:val="22"/>
          <w:szCs w:val="22"/>
        </w:rPr>
        <w:t> трубами.</w:t>
      </w:r>
      <w:r w:rsidR="00C47BE9">
        <w:rPr>
          <w:sz w:val="22"/>
          <w:szCs w:val="22"/>
        </w:rPr>
        <w:t xml:space="preserve"> </w:t>
      </w:r>
      <w:r w:rsidR="002A3DFD">
        <w:rPr>
          <w:sz w:val="22"/>
          <w:szCs w:val="22"/>
        </w:rPr>
        <w:t xml:space="preserve">Изделие работает по инверторной </w:t>
      </w:r>
      <w:r w:rsidR="002A3DFD" w:rsidRPr="00871E9A">
        <w:rPr>
          <w:sz w:val="22"/>
          <w:szCs w:val="22"/>
        </w:rPr>
        <w:t>технологии или технологии с п</w:t>
      </w:r>
      <w:r w:rsidR="002A3DFD">
        <w:rPr>
          <w:sz w:val="22"/>
          <w:szCs w:val="22"/>
        </w:rPr>
        <w:t>еременной производительностью.</w:t>
      </w:r>
      <w:r w:rsidR="002A3DFD" w:rsidRPr="00871E9A">
        <w:rPr>
          <w:sz w:val="22"/>
          <w:szCs w:val="22"/>
        </w:rPr>
        <w:t xml:space="preserve"> </w:t>
      </w:r>
      <w:r w:rsidR="002A3DFD">
        <w:rPr>
          <w:sz w:val="22"/>
          <w:szCs w:val="22"/>
        </w:rPr>
        <w:t>Э</w:t>
      </w:r>
      <w:r w:rsidR="002A3DFD" w:rsidRPr="00294292">
        <w:rPr>
          <w:sz w:val="22"/>
          <w:szCs w:val="22"/>
        </w:rPr>
        <w:t>лектродвигатель компрессора изменяет частоту вращения и регулирует мощность с помощью инвертора</w:t>
      </w:r>
      <w:r w:rsidR="002A3DFD">
        <w:rPr>
          <w:sz w:val="22"/>
          <w:szCs w:val="22"/>
        </w:rPr>
        <w:t xml:space="preserve">, исходя из показаний датчика температуры. </w:t>
      </w:r>
      <w:r w:rsidR="002A3DFD" w:rsidRPr="00294292">
        <w:rPr>
          <w:sz w:val="22"/>
          <w:szCs w:val="22"/>
        </w:rPr>
        <w:t>Инвертор</w:t>
      </w:r>
      <w:r w:rsidR="002A3DFD">
        <w:rPr>
          <w:sz w:val="22"/>
          <w:szCs w:val="22"/>
        </w:rPr>
        <w:t xml:space="preserve"> – </w:t>
      </w:r>
      <w:r w:rsidR="002A3DFD" w:rsidRPr="00294292">
        <w:rPr>
          <w:sz w:val="22"/>
          <w:szCs w:val="22"/>
        </w:rPr>
        <w:t xml:space="preserve"> это электронный узел, д</w:t>
      </w:r>
      <w:r w:rsidR="002A3DFD">
        <w:rPr>
          <w:sz w:val="22"/>
          <w:szCs w:val="22"/>
        </w:rPr>
        <w:t xml:space="preserve">инамически меняющий напряжение, </w:t>
      </w:r>
      <w:r w:rsidR="002A3DFD" w:rsidRPr="00294292">
        <w:rPr>
          <w:sz w:val="22"/>
          <w:szCs w:val="22"/>
        </w:rPr>
        <w:t>подаваемое на электродвигатель компрессора</w:t>
      </w:r>
      <w:r w:rsidR="002A3DFD">
        <w:rPr>
          <w:sz w:val="22"/>
          <w:szCs w:val="22"/>
        </w:rPr>
        <w:t>.</w:t>
      </w:r>
    </w:p>
    <w:p w:rsidR="00334296" w:rsidRPr="00822B77" w:rsidRDefault="00334296" w:rsidP="0033429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Фильтры</w:t>
      </w:r>
      <w:r w:rsidRPr="00822B77">
        <w:rPr>
          <w:sz w:val="22"/>
          <w:szCs w:val="22"/>
        </w:rPr>
        <w:t>:</w:t>
      </w:r>
    </w:p>
    <w:p w:rsidR="00334296" w:rsidRDefault="00334296" w:rsidP="00334296">
      <w:pPr>
        <w:pStyle w:val="af3"/>
        <w:numPr>
          <w:ilvl w:val="0"/>
          <w:numId w:val="18"/>
        </w:numPr>
        <w:tabs>
          <w:tab w:val="left" w:pos="720"/>
          <w:tab w:val="left" w:pos="851"/>
          <w:tab w:val="left" w:pos="1134"/>
          <w:tab w:val="left" w:pos="1843"/>
        </w:tabs>
        <w:suppressAutoHyphens/>
        <w:spacing w:line="240" w:lineRule="auto"/>
        <w:ind w:hanging="353"/>
        <w:jc w:val="both"/>
        <w:rPr>
          <w:rFonts w:ascii="Times New Roman" w:hAnsi="Times New Roman"/>
        </w:rPr>
      </w:pPr>
      <w:r w:rsidRPr="00523CFD">
        <w:rPr>
          <w:rFonts w:ascii="Times New Roman" w:hAnsi="Times New Roman"/>
        </w:rPr>
        <w:t xml:space="preserve">Воздушный фильтр грубой очистки – полипропиленовое волокно; </w:t>
      </w:r>
    </w:p>
    <w:p w:rsidR="00334296" w:rsidRPr="00523CFD" w:rsidRDefault="00334296" w:rsidP="00334296">
      <w:pPr>
        <w:pStyle w:val="af3"/>
        <w:numPr>
          <w:ilvl w:val="0"/>
          <w:numId w:val="18"/>
        </w:numPr>
        <w:tabs>
          <w:tab w:val="left" w:pos="720"/>
          <w:tab w:val="left" w:pos="851"/>
          <w:tab w:val="left" w:pos="1134"/>
          <w:tab w:val="left" w:pos="1843"/>
        </w:tabs>
        <w:suppressAutoHyphens/>
        <w:spacing w:line="240" w:lineRule="auto"/>
        <w:ind w:hanging="353"/>
        <w:jc w:val="both"/>
        <w:rPr>
          <w:rFonts w:ascii="Times New Roman" w:hAnsi="Times New Roman"/>
        </w:rPr>
      </w:pPr>
      <w:r w:rsidRPr="001F7A58">
        <w:rPr>
          <w:rFonts w:ascii="Times New Roman" w:hAnsi="Times New Roman"/>
        </w:rPr>
        <w:t>Воздушный фильтр тонкой очистки, состоит из трех компонентов: электростатическое волокно (полипропилен, полиэстер, углерод), полипропилен, активированный уголь.</w:t>
      </w:r>
    </w:p>
    <w:p w:rsidR="0075444E" w:rsidRDefault="0075444E" w:rsidP="00064EB9">
      <w:pPr>
        <w:pStyle w:val="a8"/>
        <w:jc w:val="left"/>
        <w:rPr>
          <w:b w:val="0"/>
          <w:sz w:val="22"/>
          <w:szCs w:val="22"/>
        </w:rPr>
      </w:pPr>
    </w:p>
    <w:p w:rsidR="008F31F7" w:rsidRDefault="008F31F7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4" w:name="_Toc158386437"/>
      <w:r w:rsidRPr="007D7EF1">
        <w:rPr>
          <w:b w:val="0"/>
          <w:sz w:val="22"/>
          <w:szCs w:val="22"/>
        </w:rPr>
        <w:t>Принцип работы</w:t>
      </w:r>
      <w:bookmarkEnd w:id="4"/>
    </w:p>
    <w:p w:rsidR="000C56C3" w:rsidRPr="007D7EF1" w:rsidRDefault="000C56C3" w:rsidP="000C56C3">
      <w:pPr>
        <w:pStyle w:val="a8"/>
        <w:ind w:left="851"/>
        <w:jc w:val="left"/>
        <w:outlineLvl w:val="0"/>
        <w:rPr>
          <w:b w:val="0"/>
          <w:sz w:val="22"/>
          <w:szCs w:val="22"/>
        </w:rPr>
      </w:pP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Принцип работы сплит-системы. </w:t>
      </w: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F678BE" w:rsidRDefault="00DF242B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>
        <w:rPr>
          <w:sz w:val="22"/>
          <w:szCs w:val="22"/>
        </w:rPr>
        <w:t xml:space="preserve"> </w:t>
      </w:r>
      <w:r w:rsidR="005E5B72">
        <w:rPr>
          <w:sz w:val="22"/>
          <w:szCs w:val="22"/>
        </w:rPr>
        <w:t>на рисунке</w:t>
      </w:r>
      <w:r w:rsidR="009E38F8">
        <w:rPr>
          <w:sz w:val="22"/>
          <w:szCs w:val="22"/>
        </w:rPr>
        <w:t xml:space="preserve"> </w:t>
      </w:r>
      <w:r w:rsidR="00A920DC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DF242B" w:rsidRDefault="00DF242B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DF242B" w:rsidRPr="006E30DA" w:rsidRDefault="00B77A47" w:rsidP="007D089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4"/>
          <w:szCs w:val="28"/>
        </w:rPr>
        <w:lastRenderedPageBreak/>
        <w:drawing>
          <wp:inline distT="0" distB="0" distL="0" distR="0" wp14:anchorId="33F30DEF" wp14:editId="0E6A5F52">
            <wp:extent cx="5649502" cy="7328326"/>
            <wp:effectExtent l="0" t="0" r="889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067" cy="7358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4ACD" w:rsidRDefault="00A920D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</w:t>
      </w:r>
    </w:p>
    <w:p w:rsidR="00B0033E" w:rsidRDefault="00B0033E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DD2047" w:rsidRDefault="00DD2047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DD2047" w:rsidRDefault="00DD2047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DD2047" w:rsidRDefault="00DD2047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DD2047" w:rsidRDefault="00DD2047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DD2047" w:rsidRDefault="00DD2047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DD2047" w:rsidRDefault="00DD2047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DD2047" w:rsidRDefault="00DD2047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DD2047" w:rsidRDefault="00DD2047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DD2047" w:rsidRDefault="00DD2047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B0033E" w:rsidRDefault="00B0033E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676D4D" w:rsidRPr="007D7EF1" w:rsidRDefault="00B0739E" w:rsidP="007A6D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5" w:name="_Toc158386438"/>
      <w:r>
        <w:rPr>
          <w:b w:val="0"/>
          <w:sz w:val="22"/>
          <w:szCs w:val="22"/>
        </w:rPr>
        <w:t>Т</w:t>
      </w:r>
      <w:r w:rsidR="00FA64EB" w:rsidRPr="007D7EF1">
        <w:rPr>
          <w:b w:val="0"/>
          <w:sz w:val="22"/>
          <w:szCs w:val="22"/>
        </w:rPr>
        <w:t>ехнические характеристики</w:t>
      </w:r>
      <w:bookmarkEnd w:id="5"/>
      <w:r w:rsidR="00FA64EB" w:rsidRPr="007D7EF1">
        <w:rPr>
          <w:b w:val="0"/>
          <w:sz w:val="22"/>
          <w:szCs w:val="22"/>
        </w:rPr>
        <w:t xml:space="preserve"> </w:t>
      </w:r>
    </w:p>
    <w:p w:rsidR="008E6939" w:rsidRDefault="008E6939" w:rsidP="007A6D0B">
      <w:pPr>
        <w:ind w:firstLine="709"/>
        <w:jc w:val="both"/>
        <w:rPr>
          <w:sz w:val="22"/>
          <w:szCs w:val="22"/>
        </w:rPr>
      </w:pPr>
    </w:p>
    <w:p w:rsidR="00035695" w:rsidRDefault="00676D4D" w:rsidP="00146B42">
      <w:pPr>
        <w:ind w:firstLine="851"/>
        <w:jc w:val="both"/>
        <w:rPr>
          <w:sz w:val="22"/>
          <w:szCs w:val="22"/>
        </w:rPr>
      </w:pPr>
      <w:r w:rsidRPr="00676D4D">
        <w:rPr>
          <w:sz w:val="22"/>
          <w:szCs w:val="22"/>
        </w:rPr>
        <w:t xml:space="preserve">Основные технические характеристики </w:t>
      </w:r>
      <w:r w:rsidR="00146B42">
        <w:rPr>
          <w:sz w:val="22"/>
          <w:szCs w:val="22"/>
        </w:rPr>
        <w:t>изделия</w:t>
      </w:r>
      <w:r w:rsidR="00826B99">
        <w:rPr>
          <w:sz w:val="22"/>
          <w:szCs w:val="22"/>
        </w:rPr>
        <w:t xml:space="preserve"> </w:t>
      </w:r>
      <w:r w:rsidR="00FA64EB" w:rsidRPr="003F28A1">
        <w:rPr>
          <w:sz w:val="22"/>
          <w:szCs w:val="22"/>
        </w:rPr>
        <w:t>приведены</w:t>
      </w:r>
      <w:r w:rsidR="00F7351E">
        <w:rPr>
          <w:sz w:val="22"/>
          <w:szCs w:val="22"/>
        </w:rPr>
        <w:t xml:space="preserve"> в таблице 2</w:t>
      </w:r>
      <w:r w:rsidR="00826B99">
        <w:rPr>
          <w:sz w:val="22"/>
          <w:szCs w:val="22"/>
        </w:rPr>
        <w:t>.</w:t>
      </w:r>
    </w:p>
    <w:p w:rsidR="00146B42" w:rsidRPr="00217CD4" w:rsidRDefault="00146B42" w:rsidP="00146B42">
      <w:pPr>
        <w:ind w:firstLine="851"/>
        <w:jc w:val="both"/>
        <w:rPr>
          <w:rFonts w:eastAsia="SimSun"/>
          <w:b/>
          <w:bCs/>
          <w:sz w:val="14"/>
          <w:szCs w:val="14"/>
        </w:rPr>
      </w:pPr>
    </w:p>
    <w:p w:rsidR="00810B70" w:rsidRDefault="00F7351E" w:rsidP="007A6D0B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6D779F" w:rsidRPr="007A6D0B" w:rsidRDefault="006D779F" w:rsidP="002446F6">
      <w:pPr>
        <w:jc w:val="center"/>
        <w:rPr>
          <w:noProof/>
          <w:sz w:val="16"/>
          <w:szCs w:val="16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30"/>
        <w:gridCol w:w="45"/>
        <w:gridCol w:w="2552"/>
        <w:gridCol w:w="1275"/>
        <w:gridCol w:w="2875"/>
      </w:tblGrid>
      <w:tr w:rsidR="00B77A47" w:rsidRPr="00135C40" w:rsidTr="005079C0">
        <w:trPr>
          <w:trHeight w:val="388"/>
          <w:jc w:val="center"/>
        </w:trPr>
        <w:tc>
          <w:tcPr>
            <w:tcW w:w="5427" w:type="dxa"/>
            <w:gridSpan w:val="3"/>
            <w:vAlign w:val="center"/>
          </w:tcPr>
          <w:p w:rsidR="00B77A47" w:rsidRPr="00135C40" w:rsidRDefault="00B77A47" w:rsidP="005079C0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5" w:type="dxa"/>
            <w:vAlign w:val="center"/>
          </w:tcPr>
          <w:p w:rsidR="00B77A47" w:rsidRPr="00135C40" w:rsidRDefault="00B77A47" w:rsidP="005079C0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875" w:type="dxa"/>
            <w:vAlign w:val="center"/>
          </w:tcPr>
          <w:p w:rsidR="00B77A47" w:rsidRPr="00135C40" w:rsidRDefault="00B77A47" w:rsidP="005079C0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Значение</w:t>
            </w:r>
          </w:p>
        </w:tc>
      </w:tr>
      <w:tr w:rsidR="00B77A47" w:rsidRPr="00135C40" w:rsidTr="005079C0">
        <w:trPr>
          <w:trHeight w:val="382"/>
          <w:jc w:val="center"/>
        </w:trPr>
        <w:tc>
          <w:tcPr>
            <w:tcW w:w="5427" w:type="dxa"/>
            <w:gridSpan w:val="3"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5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2875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1/22</w:t>
            </w:r>
            <w:r w:rsidRPr="0001459B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-240</w:t>
            </w:r>
            <w:r w:rsidRPr="0001459B">
              <w:rPr>
                <w:sz w:val="22"/>
                <w:szCs w:val="22"/>
              </w:rPr>
              <w:t>/50</w:t>
            </w:r>
          </w:p>
        </w:tc>
      </w:tr>
      <w:tr w:rsidR="00B77A47" w:rsidRPr="00135C40" w:rsidTr="005079C0">
        <w:trPr>
          <w:trHeight w:val="41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B77A47" w:rsidRPr="0001459B" w:rsidRDefault="00B77A47" w:rsidP="005079C0">
            <w:pPr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552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B77A47" w:rsidRPr="00911B78" w:rsidRDefault="00911B78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4.6</w:t>
            </w:r>
          </w:p>
        </w:tc>
      </w:tr>
      <w:tr w:rsidR="00B77A47" w:rsidRPr="00135C40" w:rsidTr="005079C0">
        <w:trPr>
          <w:trHeight w:val="408"/>
          <w:jc w:val="center"/>
        </w:trPr>
        <w:tc>
          <w:tcPr>
            <w:tcW w:w="2875" w:type="dxa"/>
            <w:gridSpan w:val="2"/>
            <w:vMerge/>
            <w:vAlign w:val="center"/>
          </w:tcPr>
          <w:p w:rsidR="00B77A47" w:rsidRPr="0001459B" w:rsidRDefault="00B77A47" w:rsidP="005079C0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B77A47" w:rsidRPr="005B5034" w:rsidRDefault="00911B78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</w:t>
            </w:r>
          </w:p>
        </w:tc>
      </w:tr>
      <w:tr w:rsidR="00B77A47" w:rsidRPr="00135C40" w:rsidTr="005079C0">
        <w:trPr>
          <w:trHeight w:val="413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552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5" w:type="dxa"/>
            <w:vMerge w:val="restart"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2875" w:type="dxa"/>
            <w:vAlign w:val="center"/>
          </w:tcPr>
          <w:p w:rsidR="00B77A47" w:rsidRDefault="00911B78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3.395</w:t>
            </w:r>
          </w:p>
        </w:tc>
      </w:tr>
      <w:tr w:rsidR="00B77A47" w:rsidRPr="00135C40" w:rsidTr="005079C0">
        <w:trPr>
          <w:trHeight w:val="290"/>
          <w:jc w:val="center"/>
        </w:trPr>
        <w:tc>
          <w:tcPr>
            <w:tcW w:w="2875" w:type="dxa"/>
            <w:gridSpan w:val="2"/>
            <w:vMerge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>
              <w:rPr>
                <w:sz w:val="22"/>
                <w:szCs w:val="22"/>
                <w:lang w:val="en-US"/>
              </w:rPr>
              <w:t>(COP)</w:t>
            </w:r>
          </w:p>
        </w:tc>
        <w:tc>
          <w:tcPr>
            <w:tcW w:w="1275" w:type="dxa"/>
            <w:vMerge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B77A47" w:rsidRDefault="00911B78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3.881</w:t>
            </w:r>
          </w:p>
        </w:tc>
      </w:tr>
      <w:tr w:rsidR="00B77A47" w:rsidRPr="00135C40" w:rsidTr="005079C0">
        <w:trPr>
          <w:trHeight w:val="396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B77A47" w:rsidRPr="0001459B" w:rsidRDefault="00B77A47" w:rsidP="005079C0">
            <w:pPr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отребляемая мощность</w:t>
            </w:r>
          </w:p>
        </w:tc>
        <w:tc>
          <w:tcPr>
            <w:tcW w:w="2552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B77A47" w:rsidRPr="0001459B" w:rsidRDefault="006D7514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B77A47" w:rsidRPr="0001459B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B77A47" w:rsidRDefault="00030F5E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11B78">
              <w:rPr>
                <w:sz w:val="22"/>
                <w:szCs w:val="22"/>
              </w:rPr>
              <w:t>.355</w:t>
            </w:r>
          </w:p>
        </w:tc>
      </w:tr>
      <w:tr w:rsidR="00B77A47" w:rsidRPr="00135C40" w:rsidTr="005079C0">
        <w:trPr>
          <w:trHeight w:val="416"/>
          <w:jc w:val="center"/>
        </w:trPr>
        <w:tc>
          <w:tcPr>
            <w:tcW w:w="2875" w:type="dxa"/>
            <w:gridSpan w:val="2"/>
            <w:vMerge/>
            <w:vAlign w:val="center"/>
          </w:tcPr>
          <w:p w:rsidR="00B77A47" w:rsidRPr="0001459B" w:rsidRDefault="00B77A47" w:rsidP="005079C0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B77A47" w:rsidRPr="0001459B" w:rsidRDefault="006D7514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B77A47" w:rsidRPr="0001459B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B77A47" w:rsidRDefault="00911B78" w:rsidP="00030F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1.340</w:t>
            </w:r>
          </w:p>
        </w:tc>
      </w:tr>
      <w:tr w:rsidR="00B77A47" w:rsidRPr="00135C40" w:rsidTr="005079C0">
        <w:trPr>
          <w:trHeight w:val="436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Рабочий ток</w:t>
            </w:r>
          </w:p>
        </w:tc>
        <w:tc>
          <w:tcPr>
            <w:tcW w:w="2552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  <w:tc>
          <w:tcPr>
            <w:tcW w:w="2875" w:type="dxa"/>
            <w:vAlign w:val="center"/>
          </w:tcPr>
          <w:p w:rsidR="00B77A47" w:rsidRDefault="00911B78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5.9</w:t>
            </w:r>
          </w:p>
        </w:tc>
      </w:tr>
      <w:tr w:rsidR="00B77A47" w:rsidRPr="00135C40" w:rsidTr="005079C0">
        <w:trPr>
          <w:trHeight w:val="401"/>
          <w:jc w:val="center"/>
        </w:trPr>
        <w:tc>
          <w:tcPr>
            <w:tcW w:w="2875" w:type="dxa"/>
            <w:gridSpan w:val="2"/>
            <w:vMerge/>
            <w:vAlign w:val="center"/>
          </w:tcPr>
          <w:p w:rsidR="00B77A47" w:rsidRPr="00EF4AEA" w:rsidRDefault="00B77A47" w:rsidP="005079C0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  <w:tc>
          <w:tcPr>
            <w:tcW w:w="2875" w:type="dxa"/>
            <w:vAlign w:val="center"/>
          </w:tcPr>
          <w:p w:rsidR="00B77A47" w:rsidRDefault="00911B78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5.8</w:t>
            </w:r>
          </w:p>
        </w:tc>
      </w:tr>
      <w:tr w:rsidR="00B77A47" w:rsidRPr="00135C40" w:rsidTr="005079C0">
        <w:trPr>
          <w:trHeight w:val="420"/>
          <w:jc w:val="center"/>
        </w:trPr>
        <w:tc>
          <w:tcPr>
            <w:tcW w:w="5427" w:type="dxa"/>
            <w:gridSpan w:val="3"/>
            <w:vAlign w:val="center"/>
          </w:tcPr>
          <w:p w:rsidR="00B77A47" w:rsidRPr="00FD6217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рециркуляции воздуха мин/макс</w:t>
            </w:r>
          </w:p>
        </w:tc>
        <w:tc>
          <w:tcPr>
            <w:tcW w:w="1275" w:type="dxa"/>
            <w:vAlign w:val="center"/>
          </w:tcPr>
          <w:p w:rsidR="00B77A47" w:rsidRPr="00135C40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005128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/ч</w:t>
            </w:r>
          </w:p>
        </w:tc>
        <w:tc>
          <w:tcPr>
            <w:tcW w:w="2875" w:type="dxa"/>
            <w:vAlign w:val="center"/>
          </w:tcPr>
          <w:p w:rsidR="00B77A47" w:rsidRPr="009B02BF" w:rsidRDefault="00911B78" w:rsidP="005079C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22"/>
                <w:szCs w:val="22"/>
              </w:rPr>
              <w:t>550/85</w:t>
            </w:r>
            <w:r w:rsidR="00E05292">
              <w:rPr>
                <w:sz w:val="22"/>
                <w:szCs w:val="22"/>
              </w:rPr>
              <w:t>0</w:t>
            </w:r>
          </w:p>
        </w:tc>
      </w:tr>
      <w:tr w:rsidR="00B77A47" w:rsidRPr="00135C40" w:rsidTr="005079C0">
        <w:trPr>
          <w:trHeight w:val="468"/>
          <w:jc w:val="center"/>
        </w:trPr>
        <w:tc>
          <w:tcPr>
            <w:tcW w:w="5427" w:type="dxa"/>
            <w:gridSpan w:val="3"/>
            <w:vAlign w:val="center"/>
          </w:tcPr>
          <w:p w:rsidR="00B77A47" w:rsidRPr="00E4197E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звукового давления внутреннего блока мин/макс</w:t>
            </w:r>
          </w:p>
        </w:tc>
        <w:tc>
          <w:tcPr>
            <w:tcW w:w="1275" w:type="dxa"/>
            <w:vAlign w:val="center"/>
          </w:tcPr>
          <w:p w:rsidR="00B77A47" w:rsidRPr="00E4197E" w:rsidRDefault="00B77A47" w:rsidP="005079C0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75" w:type="dxa"/>
            <w:vAlign w:val="center"/>
          </w:tcPr>
          <w:p w:rsidR="00B77A47" w:rsidRPr="00E4197E" w:rsidRDefault="00911B78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31/44</w:t>
            </w:r>
          </w:p>
        </w:tc>
      </w:tr>
      <w:tr w:rsidR="00B77A47" w:rsidRPr="00135C40" w:rsidTr="005079C0">
        <w:trPr>
          <w:trHeight w:val="391"/>
          <w:jc w:val="center"/>
        </w:trPr>
        <w:tc>
          <w:tcPr>
            <w:tcW w:w="5427" w:type="dxa"/>
            <w:gridSpan w:val="3"/>
            <w:vAlign w:val="center"/>
          </w:tcPr>
          <w:p w:rsidR="00B77A47" w:rsidRPr="00E4197E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наружного блока </w:t>
            </w:r>
          </w:p>
        </w:tc>
        <w:tc>
          <w:tcPr>
            <w:tcW w:w="1275" w:type="dxa"/>
            <w:vAlign w:val="center"/>
          </w:tcPr>
          <w:p w:rsidR="00B77A47" w:rsidRPr="00E4197E" w:rsidRDefault="00B77A47" w:rsidP="005079C0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75" w:type="dxa"/>
            <w:vAlign w:val="center"/>
          </w:tcPr>
          <w:p w:rsidR="00B77A47" w:rsidRDefault="00911B78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</w:tr>
      <w:tr w:rsidR="00B77A47" w:rsidRPr="00135C40" w:rsidTr="005079C0">
        <w:trPr>
          <w:trHeight w:val="268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B77A47" w:rsidRPr="00E4197E" w:rsidRDefault="00B77A47" w:rsidP="005079C0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552" w:type="dxa"/>
            <w:vAlign w:val="center"/>
          </w:tcPr>
          <w:p w:rsidR="00B77A47" w:rsidRPr="00E4197E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5" w:type="dxa"/>
            <w:vAlign w:val="center"/>
          </w:tcPr>
          <w:p w:rsidR="00B77A47" w:rsidRPr="00135C40" w:rsidRDefault="00B77A47" w:rsidP="005079C0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B77A47" w:rsidRPr="00135C40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6.35</w:t>
            </w:r>
          </w:p>
        </w:tc>
      </w:tr>
      <w:tr w:rsidR="00B77A47" w:rsidRPr="00135C40" w:rsidTr="005079C0">
        <w:trPr>
          <w:trHeight w:val="27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B77A47" w:rsidRPr="00034186" w:rsidRDefault="00B77A47" w:rsidP="005079C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B77A47" w:rsidRPr="00034186" w:rsidRDefault="00B77A47" w:rsidP="005079C0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5" w:type="dxa"/>
            <w:vAlign w:val="center"/>
          </w:tcPr>
          <w:p w:rsidR="00B77A47" w:rsidRPr="00034186" w:rsidRDefault="00B77A47" w:rsidP="005079C0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B77A47" w:rsidRPr="00034186" w:rsidRDefault="005A78A6" w:rsidP="005079C0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9.52</w:t>
            </w:r>
          </w:p>
        </w:tc>
      </w:tr>
      <w:tr w:rsidR="00B77A47" w:rsidRPr="00135C40" w:rsidTr="005079C0">
        <w:trPr>
          <w:trHeight w:val="27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B77A47" w:rsidRPr="00034186" w:rsidRDefault="00B77A47" w:rsidP="005079C0">
            <w:pPr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Габариты (ШхВхГ)</w:t>
            </w:r>
          </w:p>
        </w:tc>
        <w:tc>
          <w:tcPr>
            <w:tcW w:w="2552" w:type="dxa"/>
            <w:vAlign w:val="center"/>
          </w:tcPr>
          <w:p w:rsidR="00B77A47" w:rsidRPr="00E4197E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Align w:val="center"/>
          </w:tcPr>
          <w:p w:rsidR="00B77A47" w:rsidRPr="00135C40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B77A47" w:rsidRPr="00135C40" w:rsidRDefault="00911B78" w:rsidP="00911B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1013</w:t>
            </w:r>
            <w:r w:rsidR="005A78A6">
              <w:rPr>
                <w:sz w:val="22"/>
                <w:szCs w:val="22"/>
              </w:rPr>
              <w:t>х</w:t>
            </w:r>
            <w:r>
              <w:rPr>
                <w:sz w:val="22"/>
                <w:szCs w:val="22"/>
              </w:rPr>
              <w:t>307х221</w:t>
            </w:r>
          </w:p>
        </w:tc>
      </w:tr>
      <w:tr w:rsidR="00B77A47" w:rsidRPr="00135C40" w:rsidTr="005079C0">
        <w:trPr>
          <w:trHeight w:val="25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B77A47" w:rsidRPr="00034186" w:rsidRDefault="00B77A47" w:rsidP="005079C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B77A47" w:rsidRPr="00E4197E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Align w:val="center"/>
          </w:tcPr>
          <w:p w:rsidR="00B77A47" w:rsidRPr="00135C40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B77A47" w:rsidRPr="00135C40" w:rsidRDefault="00030F5E" w:rsidP="00030F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732</w:t>
            </w:r>
            <w:r w:rsidR="005A78A6">
              <w:rPr>
                <w:sz w:val="22"/>
                <w:szCs w:val="22"/>
              </w:rPr>
              <w:t>х</w:t>
            </w:r>
            <w:r>
              <w:rPr>
                <w:sz w:val="22"/>
                <w:szCs w:val="22"/>
              </w:rPr>
              <w:t>555</w:t>
            </w:r>
            <w:r w:rsidR="005A78A6">
              <w:rPr>
                <w:sz w:val="22"/>
                <w:szCs w:val="22"/>
              </w:rPr>
              <w:t>х</w:t>
            </w:r>
            <w:r>
              <w:rPr>
                <w:sz w:val="22"/>
                <w:szCs w:val="22"/>
              </w:rPr>
              <w:t>330</w:t>
            </w:r>
          </w:p>
        </w:tc>
      </w:tr>
      <w:tr w:rsidR="00B77A47" w:rsidRPr="00135C40" w:rsidTr="005079C0">
        <w:trPr>
          <w:trHeight w:val="361"/>
          <w:jc w:val="center"/>
        </w:trPr>
        <w:tc>
          <w:tcPr>
            <w:tcW w:w="5427" w:type="dxa"/>
            <w:gridSpan w:val="3"/>
            <w:vAlign w:val="center"/>
          </w:tcPr>
          <w:p w:rsidR="00B77A47" w:rsidRPr="00FD6217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5" w:type="dxa"/>
            <w:vAlign w:val="center"/>
          </w:tcPr>
          <w:p w:rsidR="00B77A47" w:rsidRPr="00832F6A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B77A47" w:rsidRPr="00135C40" w:rsidRDefault="00A222C6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B77A47">
              <w:rPr>
                <w:sz w:val="22"/>
                <w:szCs w:val="22"/>
              </w:rPr>
              <w:t>5</w:t>
            </w:r>
          </w:p>
        </w:tc>
      </w:tr>
      <w:tr w:rsidR="00B77A47" w:rsidRPr="00135C40" w:rsidTr="005079C0">
        <w:trPr>
          <w:trHeight w:val="436"/>
          <w:jc w:val="center"/>
        </w:trPr>
        <w:tc>
          <w:tcPr>
            <w:tcW w:w="5427" w:type="dxa"/>
            <w:gridSpan w:val="3"/>
            <w:vAlign w:val="center"/>
          </w:tcPr>
          <w:p w:rsidR="00B77A47" w:rsidRPr="00E4197E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</w:t>
            </w:r>
          </w:p>
        </w:tc>
        <w:tc>
          <w:tcPr>
            <w:tcW w:w="1275" w:type="dxa"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B77A47" w:rsidRPr="00E4197E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B77A47" w:rsidRPr="00135C40" w:rsidTr="005079C0">
        <w:trPr>
          <w:trHeight w:val="237"/>
          <w:jc w:val="center"/>
        </w:trPr>
        <w:tc>
          <w:tcPr>
            <w:tcW w:w="2830" w:type="dxa"/>
            <w:vMerge w:val="restart"/>
            <w:vAlign w:val="center"/>
          </w:tcPr>
          <w:p w:rsidR="00B77A47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Хладагент </w:t>
            </w:r>
          </w:p>
        </w:tc>
        <w:tc>
          <w:tcPr>
            <w:tcW w:w="2597" w:type="dxa"/>
            <w:gridSpan w:val="2"/>
            <w:vAlign w:val="center"/>
          </w:tcPr>
          <w:p w:rsidR="00B77A47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</w:t>
            </w:r>
          </w:p>
        </w:tc>
        <w:tc>
          <w:tcPr>
            <w:tcW w:w="1275" w:type="dxa"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B77A47" w:rsidRDefault="003E1EB6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  <w:r w:rsidR="00B77A47" w:rsidRPr="00C144C3">
              <w:rPr>
                <w:sz w:val="22"/>
                <w:szCs w:val="22"/>
              </w:rPr>
              <w:t>32</w:t>
            </w:r>
          </w:p>
        </w:tc>
      </w:tr>
      <w:tr w:rsidR="00B77A47" w:rsidRPr="00135C40" w:rsidTr="005079C0">
        <w:trPr>
          <w:trHeight w:val="237"/>
          <w:jc w:val="center"/>
        </w:trPr>
        <w:tc>
          <w:tcPr>
            <w:tcW w:w="2830" w:type="dxa"/>
            <w:vMerge/>
            <w:vAlign w:val="center"/>
          </w:tcPr>
          <w:p w:rsidR="00B77A47" w:rsidRDefault="00B77A47" w:rsidP="005079C0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B77A47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5" w:type="dxa"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B77A47" w:rsidRPr="00C144C3" w:rsidRDefault="00144ECA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</w:t>
            </w:r>
            <w:r w:rsidR="00A222C6">
              <w:rPr>
                <w:sz w:val="22"/>
                <w:szCs w:val="22"/>
              </w:rPr>
              <w:t>75</w:t>
            </w:r>
          </w:p>
        </w:tc>
      </w:tr>
      <w:tr w:rsidR="00B77A47" w:rsidRPr="00135C40" w:rsidTr="005079C0">
        <w:trPr>
          <w:trHeight w:val="1107"/>
          <w:jc w:val="center"/>
        </w:trPr>
        <w:tc>
          <w:tcPr>
            <w:tcW w:w="2830" w:type="dxa"/>
            <w:vMerge/>
            <w:vAlign w:val="center"/>
          </w:tcPr>
          <w:p w:rsidR="00B77A47" w:rsidRDefault="00B77A47" w:rsidP="005079C0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B77A47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5" w:type="dxa"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B77A47" w:rsidRPr="00806D72" w:rsidRDefault="00EE7F28" w:rsidP="005079C0">
            <w:pPr>
              <w:spacing w:before="240"/>
              <w:jc w:val="center"/>
              <w:rPr>
                <w:sz w:val="22"/>
                <w:szCs w:val="22"/>
                <w:lang w:val="en-US"/>
              </w:rPr>
            </w:pPr>
            <w:hyperlink r:id="rId18" w:tooltip="Дифторметан (страница отсутствует)" w:history="1">
              <w:r w:rsidR="00B77A47">
                <w:rPr>
                  <w:sz w:val="22"/>
                  <w:szCs w:val="22"/>
                </w:rPr>
                <w:t>дифторметан</w:t>
              </w:r>
              <w:r w:rsidR="00B77A47" w:rsidRPr="005A6C22">
                <w:rPr>
                  <w:sz w:val="22"/>
                  <w:szCs w:val="22"/>
                </w:rPr>
                <w:t xml:space="preserve"> </w:t>
              </w:r>
            </w:hyperlink>
            <w:r w:rsidR="00B77A47">
              <w:rPr>
                <w:sz w:val="22"/>
                <w:szCs w:val="22"/>
              </w:rPr>
              <w:t>(</w:t>
            </w:r>
            <w:r w:rsidR="00B77A47" w:rsidRPr="005A6C22">
              <w:rPr>
                <w:sz w:val="22"/>
                <w:szCs w:val="22"/>
              </w:rPr>
              <w:t>CH</w:t>
            </w:r>
            <w:r w:rsidR="00B77A47" w:rsidRPr="005A6C22">
              <w:rPr>
                <w:sz w:val="22"/>
                <w:szCs w:val="22"/>
                <w:vertAlign w:val="subscript"/>
              </w:rPr>
              <w:t>2</w:t>
            </w:r>
            <w:r w:rsidR="00B77A47" w:rsidRPr="005A6C22">
              <w:rPr>
                <w:sz w:val="22"/>
                <w:szCs w:val="22"/>
              </w:rPr>
              <w:t>F</w:t>
            </w:r>
            <w:r w:rsidR="00B77A47" w:rsidRPr="005A6C22">
              <w:rPr>
                <w:sz w:val="22"/>
                <w:szCs w:val="22"/>
                <w:vertAlign w:val="subscript"/>
              </w:rPr>
              <w:t>2</w:t>
            </w:r>
            <w:r w:rsidR="00B77A47">
              <w:rPr>
                <w:sz w:val="22"/>
                <w:szCs w:val="22"/>
                <w:lang w:val="en-US"/>
              </w:rPr>
              <w:t>)</w:t>
            </w:r>
          </w:p>
        </w:tc>
      </w:tr>
      <w:tr w:rsidR="00B77A47" w:rsidRPr="00135C40" w:rsidTr="005079C0">
        <w:trPr>
          <w:trHeight w:val="255"/>
          <w:jc w:val="center"/>
        </w:trPr>
        <w:tc>
          <w:tcPr>
            <w:tcW w:w="2830" w:type="dxa"/>
            <w:vMerge w:val="restart"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597" w:type="dxa"/>
            <w:gridSpan w:val="2"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</w:p>
        </w:tc>
        <w:tc>
          <w:tcPr>
            <w:tcW w:w="1275" w:type="dxa"/>
            <w:vMerge w:val="restart"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  <w:r w:rsidRPr="002A09F7">
              <w:rPr>
                <w:sz w:val="22"/>
                <w:szCs w:val="22"/>
              </w:rPr>
              <w:t>° С</w:t>
            </w:r>
          </w:p>
        </w:tc>
        <w:tc>
          <w:tcPr>
            <w:tcW w:w="2875" w:type="dxa"/>
            <w:vAlign w:val="center"/>
          </w:tcPr>
          <w:p w:rsidR="00B77A47" w:rsidRPr="006927F5" w:rsidRDefault="00B77A47" w:rsidP="005079C0">
            <w:pPr>
              <w:jc w:val="center"/>
              <w:rPr>
                <w:sz w:val="22"/>
                <w:szCs w:val="22"/>
              </w:rPr>
            </w:pPr>
            <w:r w:rsidRPr="006927F5">
              <w:rPr>
                <w:sz w:val="22"/>
                <w:szCs w:val="22"/>
              </w:rPr>
              <w:t>-15</w:t>
            </w:r>
            <w:r w:rsidRPr="006927F5">
              <w:rPr>
                <w:sz w:val="22"/>
                <w:szCs w:val="22"/>
                <w:lang w:val="en-US"/>
              </w:rPr>
              <w:t>~</w:t>
            </w:r>
            <w:r w:rsidRPr="006927F5">
              <w:rPr>
                <w:sz w:val="22"/>
                <w:szCs w:val="22"/>
              </w:rPr>
              <w:t>43</w:t>
            </w:r>
          </w:p>
        </w:tc>
      </w:tr>
      <w:tr w:rsidR="00B77A47" w:rsidRPr="00135C40" w:rsidTr="005079C0">
        <w:trPr>
          <w:trHeight w:val="255"/>
          <w:jc w:val="center"/>
        </w:trPr>
        <w:tc>
          <w:tcPr>
            <w:tcW w:w="2830" w:type="dxa"/>
            <w:vMerge/>
            <w:vAlign w:val="center"/>
          </w:tcPr>
          <w:p w:rsidR="00B77A47" w:rsidRDefault="00B77A47" w:rsidP="005079C0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Merge/>
            <w:vAlign w:val="center"/>
          </w:tcPr>
          <w:p w:rsidR="00B77A47" w:rsidRPr="002A09F7" w:rsidRDefault="00B77A47" w:rsidP="005079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B77A47" w:rsidRPr="006927F5" w:rsidRDefault="00B77A47" w:rsidP="005079C0">
            <w:pPr>
              <w:jc w:val="center"/>
              <w:rPr>
                <w:sz w:val="22"/>
                <w:szCs w:val="22"/>
              </w:rPr>
            </w:pPr>
            <w:r w:rsidRPr="006927F5">
              <w:rPr>
                <w:sz w:val="22"/>
                <w:szCs w:val="22"/>
              </w:rPr>
              <w:t>-15</w:t>
            </w:r>
            <w:r w:rsidRPr="006927F5">
              <w:rPr>
                <w:sz w:val="22"/>
                <w:szCs w:val="22"/>
                <w:lang w:val="en-US"/>
              </w:rPr>
              <w:t>~</w:t>
            </w:r>
            <w:r w:rsidRPr="006927F5">
              <w:rPr>
                <w:sz w:val="22"/>
                <w:szCs w:val="22"/>
              </w:rPr>
              <w:t>24</w:t>
            </w:r>
          </w:p>
        </w:tc>
      </w:tr>
      <w:tr w:rsidR="00B77A47" w:rsidRPr="00135C40" w:rsidTr="005079C0">
        <w:trPr>
          <w:trHeight w:val="422"/>
          <w:jc w:val="center"/>
        </w:trPr>
        <w:tc>
          <w:tcPr>
            <w:tcW w:w="2830" w:type="dxa"/>
            <w:vMerge w:val="restart"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  <w:r w:rsidRPr="00B32099">
              <w:rPr>
                <w:sz w:val="22"/>
                <w:szCs w:val="22"/>
              </w:rPr>
              <w:t>Масса нетто</w:t>
            </w:r>
            <w:r>
              <w:rPr>
                <w:sz w:val="22"/>
                <w:szCs w:val="22"/>
              </w:rPr>
              <w:t>/брутто</w:t>
            </w:r>
          </w:p>
        </w:tc>
        <w:tc>
          <w:tcPr>
            <w:tcW w:w="2597" w:type="dxa"/>
            <w:gridSpan w:val="2"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Merge w:val="restart"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B77A47" w:rsidRDefault="00A222C6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13.5/16</w:t>
            </w:r>
          </w:p>
        </w:tc>
      </w:tr>
      <w:tr w:rsidR="00B77A47" w:rsidRPr="00135C40" w:rsidTr="005079C0">
        <w:trPr>
          <w:trHeight w:val="414"/>
          <w:jc w:val="center"/>
        </w:trPr>
        <w:tc>
          <w:tcPr>
            <w:tcW w:w="2830" w:type="dxa"/>
            <w:vMerge/>
            <w:vAlign w:val="center"/>
          </w:tcPr>
          <w:p w:rsidR="00B77A47" w:rsidRDefault="00B77A47" w:rsidP="005079C0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B77A47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Merge/>
            <w:vAlign w:val="center"/>
          </w:tcPr>
          <w:p w:rsidR="00B77A47" w:rsidRPr="00135C40" w:rsidRDefault="00B77A47" w:rsidP="005079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B77A47" w:rsidRPr="00030F5E" w:rsidRDefault="00A222C6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26.5/29</w:t>
            </w:r>
          </w:p>
          <w:p w:rsidR="00144ECA" w:rsidRPr="00144ECA" w:rsidRDefault="00144ECA" w:rsidP="005079C0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</w:tbl>
    <w:p w:rsidR="002C60C9" w:rsidRDefault="00160BF5" w:rsidP="007A6D0B">
      <w:pPr>
        <w:spacing w:after="160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0E638C" w:rsidRDefault="000E638C" w:rsidP="009A77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6" w:name="_Toc158386439"/>
      <w:r w:rsidRPr="007D7EF1">
        <w:rPr>
          <w:b w:val="0"/>
          <w:sz w:val="22"/>
          <w:szCs w:val="22"/>
        </w:rPr>
        <w:lastRenderedPageBreak/>
        <w:t>Тр</w:t>
      </w:r>
      <w:r w:rsidR="00AE3233" w:rsidRPr="007D7EF1">
        <w:rPr>
          <w:b w:val="0"/>
          <w:sz w:val="22"/>
          <w:szCs w:val="22"/>
        </w:rPr>
        <w:t>ебования к расположению изделия</w:t>
      </w:r>
      <w:bookmarkEnd w:id="6"/>
    </w:p>
    <w:p w:rsidR="00823AC0" w:rsidRDefault="00823AC0" w:rsidP="00823AC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823AC0" w:rsidRPr="004667A9" w:rsidRDefault="00823AC0" w:rsidP="00823AC0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Установка наружных и внутренних блоков в следующих местах может привест</w:t>
      </w:r>
      <w:r>
        <w:rPr>
          <w:sz w:val="22"/>
          <w:szCs w:val="22"/>
        </w:rPr>
        <w:t>и к неисправности: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сильными источниками тепла, парами, легковоспламеняющимся или взрывоопасным газом, или летучими субстанциями, распространяющимися в воздухе;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высокочастотными устройствами (такими как сварочный аппарат, медицинское оборудование);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вдоль береговой линии в зоне возможности прямого воздействия солёной воды;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масляными парами или дымом в воздухе;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со скоплением сероводорода;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Другие места с особыми условиями;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Не устанавливайте блок в прачечных, ванных, душе или бассейне.</w:t>
      </w:r>
    </w:p>
    <w:p w:rsidR="00823AC0" w:rsidRDefault="00823AC0" w:rsidP="00823AC0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Если избежать этого невозможно, обратитесь к местному ди</w:t>
      </w:r>
      <w:r>
        <w:rPr>
          <w:sz w:val="22"/>
          <w:szCs w:val="22"/>
        </w:rPr>
        <w:t>леру или в сервисную службу.</w:t>
      </w:r>
    </w:p>
    <w:p w:rsidR="00823AC0" w:rsidRPr="004667A9" w:rsidRDefault="00823AC0" w:rsidP="00823AC0">
      <w:pPr>
        <w:ind w:firstLine="709"/>
        <w:jc w:val="both"/>
        <w:rPr>
          <w:sz w:val="22"/>
          <w:szCs w:val="22"/>
        </w:rPr>
      </w:pPr>
    </w:p>
    <w:p w:rsidR="00823AC0" w:rsidRDefault="00823AC0" w:rsidP="00823AC0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9424B">
        <w:rPr>
          <w:sz w:val="22"/>
          <w:szCs w:val="22"/>
        </w:rPr>
        <w:t xml:space="preserve">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должно быть препятствий вблизи воздухозаборника;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где сконденсировавшуюся влагу легко удалять в дренаж;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местоположение, удобное для выполнения соединений с наружным блоком и находящееся рядом с розеткой или силовым щитом для выполнения электроподключения;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недоступное для детей;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Место расположения должно выдерживать вес внутреннего блока и не увеличивать шум и вибрацию;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Блок должен быть установлен на высоте не менее 2,3 м над полом;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устанавливайте внутренний блок над электроприборами;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Старайтесь выбрать место подальше от люминесцентной лампы и не ставить люминесцентные лампы поблизости впоследствии.</w:t>
      </w:r>
    </w:p>
    <w:p w:rsidR="00823AC0" w:rsidRDefault="00823AC0" w:rsidP="00823AC0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>При установке наружного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Выберите место, где шум наружног</w:t>
      </w:r>
      <w:r>
        <w:rPr>
          <w:rFonts w:ascii="Times New Roman" w:hAnsi="Times New Roman"/>
        </w:rPr>
        <w:t>о блока, не будет никому мешать;</w:t>
      </w:r>
    </w:p>
    <w:p w:rsidR="00A8571E" w:rsidRPr="00A8571E" w:rsidRDefault="00A8571E" w:rsidP="00766ED8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Место должно быть хорошо проветриваемым и сухим, в котором наружный блок не будет подвергаться</w:t>
      </w:r>
      <w:r>
        <w:rPr>
          <w:rFonts w:ascii="Times New Roman" w:hAnsi="Times New Roman"/>
        </w:rPr>
        <w:t xml:space="preserve"> </w:t>
      </w:r>
      <w:r w:rsidRPr="00A8571E">
        <w:rPr>
          <w:rFonts w:ascii="Times New Roman" w:hAnsi="Times New Roman"/>
        </w:rPr>
        <w:t>продолжительному воздействию прямых солнечных лучей или сильного в</w:t>
      </w:r>
      <w:r>
        <w:rPr>
          <w:rFonts w:ascii="Times New Roman" w:hAnsi="Times New Roman"/>
        </w:rPr>
        <w:t>етра;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 xml:space="preserve">Место установки должно </w:t>
      </w:r>
      <w:r>
        <w:rPr>
          <w:rFonts w:ascii="Times New Roman" w:hAnsi="Times New Roman"/>
        </w:rPr>
        <w:t>выдерживать вес наружного блока;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Убедитесь, что установка выполняется в соотв</w:t>
      </w:r>
      <w:r>
        <w:rPr>
          <w:rFonts w:ascii="Times New Roman" w:hAnsi="Times New Roman"/>
        </w:rPr>
        <w:t>етствии с требованиям к монтажу;</w:t>
      </w:r>
    </w:p>
    <w:p w:rsidR="00823AC0" w:rsidRPr="00A8571E" w:rsidRDefault="00A8571E" w:rsidP="00766ED8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Выберите место, недоступное для детей и далеко от животных или растений. Если это невозможно,</w:t>
      </w:r>
      <w:r>
        <w:rPr>
          <w:rFonts w:ascii="Times New Roman" w:hAnsi="Times New Roman"/>
        </w:rPr>
        <w:t xml:space="preserve"> </w:t>
      </w:r>
      <w:r w:rsidRPr="00A8571E">
        <w:rPr>
          <w:rFonts w:ascii="Times New Roman" w:hAnsi="Times New Roman"/>
        </w:rPr>
        <w:t>установите ограждение для целей безопасности.</w:t>
      </w:r>
    </w:p>
    <w:p w:rsidR="004667A9" w:rsidRDefault="004667A9" w:rsidP="009A770B">
      <w:pPr>
        <w:ind w:firstLine="709"/>
        <w:jc w:val="both"/>
        <w:rPr>
          <w:sz w:val="22"/>
          <w:szCs w:val="22"/>
        </w:rPr>
      </w:pPr>
    </w:p>
    <w:p w:rsidR="00F73B69" w:rsidRPr="00F73B69" w:rsidRDefault="00F73B69" w:rsidP="009A770B">
      <w:pPr>
        <w:ind w:firstLine="709"/>
        <w:rPr>
          <w:sz w:val="22"/>
          <w:szCs w:val="22"/>
        </w:rPr>
      </w:pPr>
      <w:r w:rsidRPr="00F73B69">
        <w:rPr>
          <w:sz w:val="22"/>
          <w:szCs w:val="22"/>
        </w:rPr>
        <w:t>Монтажные п</w:t>
      </w:r>
      <w:r w:rsidR="00C54BE8">
        <w:rPr>
          <w:sz w:val="22"/>
          <w:szCs w:val="22"/>
        </w:rPr>
        <w:t>озиции представлены на рисунке 2</w:t>
      </w:r>
      <w:r w:rsidRPr="00F73B69">
        <w:rPr>
          <w:sz w:val="22"/>
          <w:szCs w:val="22"/>
        </w:rPr>
        <w:t>.</w:t>
      </w:r>
    </w:p>
    <w:p w:rsidR="001E4BED" w:rsidRDefault="001E4BED" w:rsidP="0061764F">
      <w:pPr>
        <w:spacing w:line="360" w:lineRule="auto"/>
        <w:jc w:val="center"/>
        <w:rPr>
          <w:noProof/>
        </w:rPr>
      </w:pPr>
    </w:p>
    <w:p w:rsidR="00D30212" w:rsidRDefault="005079C0" w:rsidP="00BD5D52">
      <w:pPr>
        <w:spacing w:line="360" w:lineRule="auto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33698F94" wp14:editId="73B6029F">
            <wp:extent cx="6001941" cy="8087096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1220" cy="8099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212" w:rsidRDefault="00C54BE8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2</w:t>
      </w:r>
    </w:p>
    <w:p w:rsidR="00D30212" w:rsidRDefault="00D30212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1A2B62" w:rsidRDefault="001A2B62" w:rsidP="001A2B62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7" w:name="_Toc105508893"/>
      <w:bookmarkStart w:id="8" w:name="_Toc106891247"/>
      <w:bookmarkStart w:id="9" w:name="_Toc158386440"/>
      <w:r w:rsidRPr="007B771E">
        <w:rPr>
          <w:b w:val="0"/>
          <w:sz w:val="22"/>
          <w:szCs w:val="22"/>
        </w:rPr>
        <w:lastRenderedPageBreak/>
        <w:t xml:space="preserve">Развернутый вид </w:t>
      </w:r>
      <w:r>
        <w:rPr>
          <w:b w:val="0"/>
          <w:sz w:val="22"/>
          <w:szCs w:val="22"/>
        </w:rPr>
        <w:t xml:space="preserve">изделия </w:t>
      </w:r>
      <w:r w:rsidRPr="007B771E">
        <w:rPr>
          <w:b w:val="0"/>
          <w:sz w:val="22"/>
          <w:szCs w:val="22"/>
        </w:rPr>
        <w:t>и список деталей</w:t>
      </w:r>
      <w:bookmarkEnd w:id="7"/>
      <w:bookmarkEnd w:id="8"/>
      <w:bookmarkEnd w:id="9"/>
    </w:p>
    <w:p w:rsidR="001A2B62" w:rsidRDefault="001A2B62" w:rsidP="001A2B62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1A2B62" w:rsidRDefault="001A2B62" w:rsidP="001A2B62">
      <w:pPr>
        <w:pStyle w:val="a8"/>
        <w:ind w:left="851"/>
        <w:jc w:val="left"/>
        <w:rPr>
          <w:b w:val="0"/>
          <w:sz w:val="22"/>
          <w:szCs w:val="22"/>
        </w:rPr>
      </w:pPr>
      <w:r w:rsidRPr="007B771E">
        <w:rPr>
          <w:b w:val="0"/>
          <w:sz w:val="22"/>
          <w:szCs w:val="22"/>
        </w:rPr>
        <w:t xml:space="preserve">Развернутый вид </w:t>
      </w:r>
      <w:r>
        <w:rPr>
          <w:b w:val="0"/>
          <w:sz w:val="22"/>
          <w:szCs w:val="22"/>
        </w:rPr>
        <w:t xml:space="preserve">изделия </w:t>
      </w:r>
      <w:r w:rsidRPr="007B771E">
        <w:rPr>
          <w:b w:val="0"/>
          <w:sz w:val="22"/>
          <w:szCs w:val="22"/>
        </w:rPr>
        <w:t>и список деталей</w:t>
      </w:r>
      <w:r>
        <w:rPr>
          <w:b w:val="0"/>
          <w:sz w:val="22"/>
          <w:szCs w:val="22"/>
        </w:rPr>
        <w:t xml:space="preserve"> </w:t>
      </w:r>
      <w:r w:rsidRPr="00630897">
        <w:rPr>
          <w:b w:val="0"/>
          <w:sz w:val="22"/>
          <w:szCs w:val="22"/>
        </w:rPr>
        <w:t xml:space="preserve">с изделием представлена на рисунке </w:t>
      </w:r>
      <w:r>
        <w:rPr>
          <w:b w:val="0"/>
          <w:sz w:val="22"/>
          <w:szCs w:val="22"/>
        </w:rPr>
        <w:t>3</w:t>
      </w:r>
      <w:r w:rsidRPr="00630897">
        <w:rPr>
          <w:b w:val="0"/>
          <w:sz w:val="22"/>
          <w:szCs w:val="22"/>
        </w:rPr>
        <w:t>.</w:t>
      </w:r>
    </w:p>
    <w:p w:rsidR="001A2B62" w:rsidRDefault="001A2B62" w:rsidP="001A2B62">
      <w:pPr>
        <w:pStyle w:val="a8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  <w:r>
        <w:rPr>
          <w:b w:val="0"/>
          <w:noProof/>
          <w:sz w:val="22"/>
          <w:szCs w:val="22"/>
        </w:rPr>
        <w:drawing>
          <wp:inline distT="0" distB="0" distL="0" distR="0" wp14:anchorId="670FDBA1" wp14:editId="666991CB">
            <wp:extent cx="4265732" cy="4333875"/>
            <wp:effectExtent l="0" t="0" r="0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5732" cy="433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014"/>
        <w:gridCol w:w="2909"/>
        <w:gridCol w:w="1308"/>
        <w:gridCol w:w="873"/>
        <w:gridCol w:w="2327"/>
        <w:gridCol w:w="1454"/>
      </w:tblGrid>
      <w:tr w:rsidR="001A2B62" w:rsidRPr="0041088F" w:rsidTr="00E3372D">
        <w:trPr>
          <w:trHeight w:val="247"/>
          <w:jc w:val="center"/>
        </w:trPr>
        <w:tc>
          <w:tcPr>
            <w:tcW w:w="1014" w:type="dxa"/>
            <w:vAlign w:val="center"/>
          </w:tcPr>
          <w:p w:rsidR="001A2B62" w:rsidRPr="00A11D93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Номер</w:t>
            </w:r>
          </w:p>
        </w:tc>
        <w:tc>
          <w:tcPr>
            <w:tcW w:w="2909" w:type="dxa"/>
            <w:vAlign w:val="center"/>
          </w:tcPr>
          <w:p w:rsidR="001A2B62" w:rsidRPr="00A11D93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Описание</w:t>
            </w:r>
          </w:p>
        </w:tc>
        <w:tc>
          <w:tcPr>
            <w:tcW w:w="1308" w:type="dxa"/>
            <w:vAlign w:val="center"/>
          </w:tcPr>
          <w:p w:rsidR="001A2B62" w:rsidRPr="00A11D93" w:rsidRDefault="001A2B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Количество</w:t>
            </w:r>
          </w:p>
        </w:tc>
        <w:tc>
          <w:tcPr>
            <w:tcW w:w="873" w:type="dxa"/>
            <w:vAlign w:val="center"/>
          </w:tcPr>
          <w:p w:rsidR="001A2B62" w:rsidRPr="00A11D93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Номер</w:t>
            </w:r>
          </w:p>
        </w:tc>
        <w:tc>
          <w:tcPr>
            <w:tcW w:w="2327" w:type="dxa"/>
            <w:vAlign w:val="center"/>
          </w:tcPr>
          <w:p w:rsidR="001A2B62" w:rsidRPr="00A11D93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Описание</w:t>
            </w:r>
          </w:p>
        </w:tc>
        <w:tc>
          <w:tcPr>
            <w:tcW w:w="1454" w:type="dxa"/>
            <w:vAlign w:val="center"/>
          </w:tcPr>
          <w:p w:rsidR="001A2B62" w:rsidRPr="00A11D93" w:rsidRDefault="001A2B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Количество</w:t>
            </w:r>
          </w:p>
        </w:tc>
      </w:tr>
      <w:tr w:rsidR="001A2B62" w:rsidRPr="0041088F" w:rsidTr="00E3372D">
        <w:trPr>
          <w:trHeight w:val="480"/>
          <w:jc w:val="center"/>
        </w:trPr>
        <w:tc>
          <w:tcPr>
            <w:tcW w:w="1014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09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Лицевая панель</w:t>
            </w:r>
          </w:p>
        </w:tc>
        <w:tc>
          <w:tcPr>
            <w:tcW w:w="1308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2327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Фиксатор труб испарителя</w:t>
            </w:r>
          </w:p>
        </w:tc>
        <w:tc>
          <w:tcPr>
            <w:tcW w:w="1454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1A2B62" w:rsidRPr="0041088F" w:rsidTr="00E3372D">
        <w:trPr>
          <w:trHeight w:val="494"/>
          <w:jc w:val="center"/>
        </w:trPr>
        <w:tc>
          <w:tcPr>
            <w:tcW w:w="1014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09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Плата индикаторной панели</w:t>
            </w:r>
          </w:p>
        </w:tc>
        <w:tc>
          <w:tcPr>
            <w:tcW w:w="1308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2327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Резиновая заглушка дренажного поддона</w:t>
            </w:r>
          </w:p>
        </w:tc>
        <w:tc>
          <w:tcPr>
            <w:tcW w:w="1454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1A2B62" w:rsidRPr="0041088F" w:rsidTr="00E3372D">
        <w:trPr>
          <w:trHeight w:val="247"/>
          <w:jc w:val="center"/>
        </w:trPr>
        <w:tc>
          <w:tcPr>
            <w:tcW w:w="1014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909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Фильтр в рамке</w:t>
            </w:r>
          </w:p>
        </w:tc>
        <w:tc>
          <w:tcPr>
            <w:tcW w:w="1308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73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2327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Шаговый двигатель</w:t>
            </w:r>
          </w:p>
        </w:tc>
        <w:tc>
          <w:tcPr>
            <w:tcW w:w="1454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1A2B62" w:rsidRPr="0041088F" w:rsidTr="00E3372D">
        <w:trPr>
          <w:trHeight w:val="247"/>
          <w:jc w:val="center"/>
        </w:trPr>
        <w:tc>
          <w:tcPr>
            <w:tcW w:w="1014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909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Передняя панель в сборе</w:t>
            </w:r>
          </w:p>
        </w:tc>
        <w:tc>
          <w:tcPr>
            <w:tcW w:w="1308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2327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Привод жалюзи</w:t>
            </w:r>
          </w:p>
        </w:tc>
        <w:tc>
          <w:tcPr>
            <w:tcW w:w="1454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1A2B62" w:rsidRPr="0041088F" w:rsidTr="00E3372D">
        <w:trPr>
          <w:trHeight w:val="247"/>
          <w:jc w:val="center"/>
        </w:trPr>
        <w:tc>
          <w:tcPr>
            <w:tcW w:w="1014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909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Осевая втулка</w:t>
            </w:r>
          </w:p>
        </w:tc>
        <w:tc>
          <w:tcPr>
            <w:tcW w:w="1308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2327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Дренажный шланг</w:t>
            </w:r>
          </w:p>
        </w:tc>
        <w:tc>
          <w:tcPr>
            <w:tcW w:w="1454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1A2B62" w:rsidRPr="0041088F" w:rsidTr="00E3372D">
        <w:trPr>
          <w:trHeight w:val="480"/>
          <w:jc w:val="center"/>
        </w:trPr>
        <w:tc>
          <w:tcPr>
            <w:tcW w:w="1014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909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Направляющая планка для вертикальных жалюзи</w:t>
            </w:r>
          </w:p>
        </w:tc>
        <w:tc>
          <w:tcPr>
            <w:tcW w:w="1308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2327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Крышка электрической коробки</w:t>
            </w:r>
          </w:p>
        </w:tc>
        <w:tc>
          <w:tcPr>
            <w:tcW w:w="1454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1A2B62" w:rsidRPr="0041088F" w:rsidTr="00E3372D">
        <w:trPr>
          <w:trHeight w:val="494"/>
          <w:jc w:val="center"/>
        </w:trPr>
        <w:tc>
          <w:tcPr>
            <w:tcW w:w="1014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909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Левая осевая втулка</w:t>
            </w:r>
          </w:p>
        </w:tc>
        <w:tc>
          <w:tcPr>
            <w:tcW w:w="1308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2327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Электрическая коробка в сборе</w:t>
            </w:r>
          </w:p>
        </w:tc>
        <w:tc>
          <w:tcPr>
            <w:tcW w:w="1454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1A2B62" w:rsidRPr="0041088F" w:rsidTr="00E3372D">
        <w:trPr>
          <w:trHeight w:val="494"/>
          <w:jc w:val="center"/>
        </w:trPr>
        <w:tc>
          <w:tcPr>
            <w:tcW w:w="1014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909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Задняя панель в сборе или основание</w:t>
            </w:r>
          </w:p>
        </w:tc>
        <w:tc>
          <w:tcPr>
            <w:tcW w:w="1308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2327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Клеммная колодка</w:t>
            </w:r>
          </w:p>
        </w:tc>
        <w:tc>
          <w:tcPr>
            <w:tcW w:w="1454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1A2B62" w:rsidRPr="0041088F" w:rsidTr="00E3372D">
        <w:trPr>
          <w:trHeight w:val="247"/>
          <w:jc w:val="center"/>
        </w:trPr>
        <w:tc>
          <w:tcPr>
            <w:tcW w:w="1014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909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Крыльчатка вентилятора</w:t>
            </w:r>
          </w:p>
        </w:tc>
        <w:tc>
          <w:tcPr>
            <w:tcW w:w="1308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2327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Плата управления</w:t>
            </w:r>
          </w:p>
        </w:tc>
        <w:tc>
          <w:tcPr>
            <w:tcW w:w="1454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1A2B62" w:rsidRPr="0041088F" w:rsidTr="00E3372D">
        <w:trPr>
          <w:trHeight w:val="247"/>
          <w:jc w:val="center"/>
        </w:trPr>
        <w:tc>
          <w:tcPr>
            <w:tcW w:w="1014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909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Уплотнитель подшипника</w:t>
            </w:r>
          </w:p>
        </w:tc>
        <w:tc>
          <w:tcPr>
            <w:tcW w:w="1308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2327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Шнур питания</w:t>
            </w:r>
          </w:p>
        </w:tc>
        <w:tc>
          <w:tcPr>
            <w:tcW w:w="1454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1A2B62" w:rsidRPr="0041088F" w:rsidTr="00E3372D">
        <w:trPr>
          <w:trHeight w:val="480"/>
          <w:jc w:val="center"/>
        </w:trPr>
        <w:tc>
          <w:tcPr>
            <w:tcW w:w="1014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2909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Кольцо подшипника</w:t>
            </w:r>
          </w:p>
        </w:tc>
        <w:tc>
          <w:tcPr>
            <w:tcW w:w="1308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2327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Соединительный кабель</w:t>
            </w:r>
          </w:p>
        </w:tc>
        <w:tc>
          <w:tcPr>
            <w:tcW w:w="1454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</w:tr>
      <w:tr w:rsidR="001A2B62" w:rsidRPr="0041088F" w:rsidTr="00E3372D">
        <w:trPr>
          <w:trHeight w:val="494"/>
          <w:jc w:val="center"/>
        </w:trPr>
        <w:tc>
          <w:tcPr>
            <w:tcW w:w="1014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909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Крепление испарителя</w:t>
            </w:r>
          </w:p>
        </w:tc>
        <w:tc>
          <w:tcPr>
            <w:tcW w:w="1308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2327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Соединительный кабель</w:t>
            </w:r>
          </w:p>
        </w:tc>
        <w:tc>
          <w:tcPr>
            <w:tcW w:w="1454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</w:tr>
      <w:tr w:rsidR="001A2B62" w:rsidRPr="0041088F" w:rsidTr="00E3372D">
        <w:trPr>
          <w:trHeight w:val="247"/>
          <w:jc w:val="center"/>
        </w:trPr>
        <w:tc>
          <w:tcPr>
            <w:tcW w:w="1014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2909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Испаритель в сборе</w:t>
            </w:r>
          </w:p>
        </w:tc>
        <w:tc>
          <w:tcPr>
            <w:tcW w:w="1308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2327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Пульт ДУ</w:t>
            </w:r>
          </w:p>
        </w:tc>
        <w:tc>
          <w:tcPr>
            <w:tcW w:w="1454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1A2B62" w:rsidRPr="0041088F" w:rsidTr="00E3372D">
        <w:trPr>
          <w:trHeight w:val="247"/>
          <w:jc w:val="center"/>
        </w:trPr>
        <w:tc>
          <w:tcPr>
            <w:tcW w:w="1014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2909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Двигатель вентилятора</w:t>
            </w:r>
          </w:p>
        </w:tc>
        <w:tc>
          <w:tcPr>
            <w:tcW w:w="1308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2327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Ионизатор</w:t>
            </w:r>
          </w:p>
        </w:tc>
        <w:tc>
          <w:tcPr>
            <w:tcW w:w="1454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1A2B62" w:rsidRPr="0041088F" w:rsidTr="00E3372D">
        <w:trPr>
          <w:trHeight w:val="232"/>
          <w:jc w:val="center"/>
        </w:trPr>
        <w:tc>
          <w:tcPr>
            <w:tcW w:w="1014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2909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Монтажная рама</w:t>
            </w:r>
          </w:p>
        </w:tc>
        <w:tc>
          <w:tcPr>
            <w:tcW w:w="1308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327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454" w:type="dxa"/>
            <w:vAlign w:val="center"/>
          </w:tcPr>
          <w:p w:rsidR="001A2B62" w:rsidRPr="0041088F" w:rsidRDefault="001A2B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:rsidR="001A2B62" w:rsidRDefault="001A2B62" w:rsidP="001A2B62">
      <w:pPr>
        <w:spacing w:line="360" w:lineRule="auto"/>
        <w:jc w:val="center"/>
        <w:rPr>
          <w:noProof/>
          <w:sz w:val="20"/>
          <w:szCs w:val="20"/>
        </w:rPr>
      </w:pPr>
    </w:p>
    <w:p w:rsidR="001A2B62" w:rsidRPr="00096689" w:rsidRDefault="001A2B62" w:rsidP="001A2B62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C47F87" w:rsidRPr="008E3C86" w:rsidRDefault="00C47F87" w:rsidP="001A2B62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10" w:name="_Toc158386441"/>
      <w:r w:rsidRPr="008E3C86">
        <w:rPr>
          <w:b w:val="0"/>
          <w:sz w:val="22"/>
          <w:szCs w:val="22"/>
        </w:rPr>
        <w:lastRenderedPageBreak/>
        <w:t>Маркировка</w:t>
      </w:r>
      <w:bookmarkEnd w:id="10"/>
      <w:r w:rsidRPr="008E3C86">
        <w:rPr>
          <w:b w:val="0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1A2B62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715EE7" w:rsidRDefault="00715EE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8F21CD" w:rsidRPr="00656DF3" w:rsidRDefault="008F21CD" w:rsidP="008F21CD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174311C5" wp14:editId="030D7927">
            <wp:extent cx="719329" cy="719329"/>
            <wp:effectExtent l="0" t="0" r="5080" b="508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36ED84B1" wp14:editId="510844A2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53DCC86" wp14:editId="6EDC0A11">
            <wp:extent cx="717550" cy="717550"/>
            <wp:effectExtent l="0" t="0" r="6350" b="635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0A7B22C5" wp14:editId="30F184F5">
            <wp:extent cx="723900" cy="723900"/>
            <wp:effectExtent l="0" t="0" r="0" b="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3C8676FB" wp14:editId="0D8F5C12">
            <wp:extent cx="717550" cy="717550"/>
            <wp:effectExtent l="0" t="0" r="6350" b="6350"/>
            <wp:docPr id="101" name="Рисунок 101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0972" w:rsidRPr="006713EB" w:rsidRDefault="00700972" w:rsidP="00AD127C">
      <w:pPr>
        <w:spacing w:line="360" w:lineRule="auto"/>
        <w:jc w:val="center"/>
        <w:rPr>
          <w:noProof/>
          <w:sz w:val="24"/>
          <w:lang w:val="en-US"/>
        </w:rPr>
      </w:pPr>
    </w:p>
    <w:p w:rsidR="00F1629E" w:rsidRPr="00096689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1A2B62">
        <w:rPr>
          <w:noProof/>
          <w:sz w:val="20"/>
          <w:szCs w:val="20"/>
        </w:rPr>
        <w:t>4</w:t>
      </w:r>
    </w:p>
    <w:p w:rsidR="008448F2" w:rsidRDefault="008448F2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1A2B62">
      <w:pPr>
        <w:keepNext/>
        <w:keepLines/>
        <w:numPr>
          <w:ilvl w:val="0"/>
          <w:numId w:val="17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1" w:name="_Ref68106430"/>
      <w:bookmarkStart w:id="12" w:name="_Ref69937528"/>
      <w:bookmarkStart w:id="13" w:name="_Ref73096537"/>
      <w:bookmarkStart w:id="14" w:name="_Ref73354033"/>
      <w:bookmarkStart w:id="15" w:name="_Ref73360033"/>
      <w:bookmarkStart w:id="16" w:name="_Toc158386442"/>
      <w:r w:rsidRPr="00985AEE">
        <w:rPr>
          <w:b/>
          <w:szCs w:val="28"/>
        </w:rPr>
        <w:t>КОМПЛЕКТНОСТЬ</w:t>
      </w:r>
      <w:bookmarkStart w:id="17" w:name="_Ref304821509"/>
      <w:bookmarkEnd w:id="11"/>
      <w:bookmarkEnd w:id="12"/>
      <w:bookmarkEnd w:id="13"/>
      <w:bookmarkEnd w:id="14"/>
      <w:bookmarkEnd w:id="15"/>
      <w:bookmarkEnd w:id="16"/>
    </w:p>
    <w:p w:rsidR="001241DA" w:rsidRDefault="0036160E" w:rsidP="00715EE7">
      <w:pPr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715EE7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4F7164" w:rsidRPr="00715EE7" w:rsidRDefault="004F7164" w:rsidP="00715EE7">
      <w:pPr>
        <w:rPr>
          <w:noProof/>
          <w:sz w:val="16"/>
          <w:szCs w:val="16"/>
        </w:rPr>
      </w:pPr>
    </w:p>
    <w:p w:rsidR="0036160E" w:rsidRDefault="00631177" w:rsidP="00715EE7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715EE7">
        <w:rPr>
          <w:noProof/>
          <w:sz w:val="20"/>
          <w:szCs w:val="20"/>
        </w:rPr>
        <w:t>3</w:t>
      </w:r>
    </w:p>
    <w:p w:rsidR="007335ED" w:rsidRDefault="007335ED" w:rsidP="00715EE7">
      <w:pPr>
        <w:jc w:val="center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7335ED" w:rsidRPr="00F312E9" w:rsidTr="00CA373D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7335ED" w:rsidRPr="00F312E9" w:rsidRDefault="007335ED" w:rsidP="00CA373D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7335ED" w:rsidRPr="00F312E9" w:rsidRDefault="007335ED" w:rsidP="00CA373D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7335ED" w:rsidRPr="00F312E9" w:rsidTr="00CA373D">
        <w:trPr>
          <w:trHeight w:val="568"/>
          <w:tblHeader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7335ED" w:rsidRPr="00F312E9" w:rsidRDefault="007335ED" w:rsidP="007335ED">
            <w:pPr>
              <w:jc w:val="center"/>
              <w:rPr>
                <w:b/>
                <w:sz w:val="22"/>
                <w:szCs w:val="22"/>
              </w:rPr>
            </w:pPr>
            <w:r w:rsidRPr="008A5F5D">
              <w:rPr>
                <w:sz w:val="22"/>
                <w:szCs w:val="22"/>
              </w:rPr>
              <w:t>Коробка с внутренним блоком: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F312E9" w:rsidRDefault="007335ED" w:rsidP="00CA373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Внутренний блок сплит-системы настенного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CA373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Пульт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CA373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242F94">
              <w:rPr>
                <w:sz w:val="22"/>
                <w:szCs w:val="22"/>
              </w:rPr>
              <w:t>Батарейки для пульта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335ED" w:rsidRPr="00F312E9" w:rsidTr="00CA373D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CA373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Фильтрующий элемент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E751CA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F70D89" w:rsidRDefault="007335ED" w:rsidP="00CA373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242F94">
              <w:rPr>
                <w:sz w:val="22"/>
                <w:szCs w:val="22"/>
              </w:rPr>
              <w:t>Винт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F70D89" w:rsidRDefault="007335ED" w:rsidP="00CA373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Дюбель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CA373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8D277A">
              <w:rPr>
                <w:sz w:val="22"/>
                <w:szCs w:val="22"/>
              </w:rPr>
              <w:t>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соединения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8D277A" w:rsidRDefault="007335ED" w:rsidP="00CA373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8D277A">
              <w:rPr>
                <w:sz w:val="22"/>
                <w:szCs w:val="22"/>
              </w:rPr>
              <w:t>Гайка для подключения 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D73C11" w:rsidRDefault="007335ED" w:rsidP="00CA373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7335ED" w:rsidRDefault="007335ED" w:rsidP="007335ED">
            <w:pPr>
              <w:jc w:val="center"/>
              <w:rPr>
                <w:sz w:val="22"/>
                <w:szCs w:val="22"/>
              </w:rPr>
            </w:pPr>
            <w:r w:rsidRPr="002E7792">
              <w:rPr>
                <w:sz w:val="22"/>
                <w:szCs w:val="22"/>
              </w:rPr>
              <w:t>Ко</w:t>
            </w:r>
            <w:r>
              <w:rPr>
                <w:sz w:val="22"/>
                <w:szCs w:val="22"/>
              </w:rPr>
              <w:t>робка с наружным блоком</w:t>
            </w:r>
            <w:r w:rsidRPr="002E7792">
              <w:rPr>
                <w:sz w:val="22"/>
                <w:szCs w:val="22"/>
              </w:rPr>
              <w:t>: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7335E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4D5559">
              <w:rPr>
                <w:sz w:val="22"/>
                <w:szCs w:val="22"/>
              </w:rPr>
              <w:t xml:space="preserve">Наружный блок системы кондиционирования </w:t>
            </w:r>
            <w:r>
              <w:rPr>
                <w:sz w:val="22"/>
                <w:szCs w:val="22"/>
              </w:rPr>
              <w:t>настенного</w:t>
            </w:r>
            <w:r w:rsidRPr="004D5559">
              <w:rPr>
                <w:sz w:val="22"/>
                <w:szCs w:val="22"/>
              </w:rPr>
              <w:t xml:space="preserve">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CA373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Дренажный штуцер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3725FA" w:rsidP="00CA373D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7335ED" w:rsidRDefault="007335ED" w:rsidP="00715EE7">
      <w:pPr>
        <w:jc w:val="center"/>
        <w:rPr>
          <w:noProof/>
          <w:sz w:val="20"/>
          <w:szCs w:val="20"/>
        </w:rPr>
      </w:pPr>
    </w:p>
    <w:p w:rsidR="002F2407" w:rsidRPr="00715EE7" w:rsidRDefault="002F2407" w:rsidP="000975F1">
      <w:pPr>
        <w:jc w:val="center"/>
        <w:rPr>
          <w:noProof/>
          <w:sz w:val="16"/>
          <w:szCs w:val="16"/>
        </w:rPr>
      </w:pPr>
    </w:p>
    <w:p w:rsidR="00810B70" w:rsidRPr="00343FCA" w:rsidRDefault="00DC7853" w:rsidP="001A2B62">
      <w:pPr>
        <w:keepNext/>
        <w:keepLines/>
        <w:numPr>
          <w:ilvl w:val="0"/>
          <w:numId w:val="17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8" w:name="_Ref68106447"/>
      <w:bookmarkStart w:id="19" w:name="_Ref69937545"/>
      <w:bookmarkStart w:id="20" w:name="_Ref73096542"/>
      <w:bookmarkStart w:id="21" w:name="_Ref73354040"/>
      <w:bookmarkStart w:id="22" w:name="_Ref73360039"/>
      <w:bookmarkEnd w:id="17"/>
      <w:r>
        <w:rPr>
          <w:b/>
          <w:szCs w:val="28"/>
        </w:rPr>
        <w:lastRenderedPageBreak/>
        <w:t xml:space="preserve"> </w:t>
      </w:r>
      <w:bookmarkStart w:id="23" w:name="_Toc158386443"/>
      <w:r w:rsidR="00C977EE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18"/>
      <w:bookmarkEnd w:id="19"/>
      <w:bookmarkEnd w:id="20"/>
      <w:bookmarkEnd w:id="21"/>
      <w:bookmarkEnd w:id="22"/>
      <w:bookmarkEnd w:id="23"/>
    </w:p>
    <w:p w:rsidR="004D7C25" w:rsidRPr="004D7C25" w:rsidRDefault="00021FB1" w:rsidP="00321A7F">
      <w:pPr>
        <w:ind w:firstLine="709"/>
        <w:jc w:val="both"/>
        <w:rPr>
          <w:sz w:val="22"/>
          <w:szCs w:val="22"/>
        </w:rPr>
      </w:pPr>
      <w:r w:rsidRPr="00165C84">
        <w:rPr>
          <w:color w:val="FF0000"/>
          <w:sz w:val="24"/>
        </w:rPr>
        <w:tab/>
      </w:r>
      <w:r w:rsidR="00060476" w:rsidRPr="007F4C51">
        <w:rPr>
          <w:sz w:val="22"/>
          <w:szCs w:val="22"/>
        </w:rPr>
        <w:t xml:space="preserve">Гарантийный срок </w:t>
      </w:r>
      <w:r w:rsidR="004D7C25">
        <w:rPr>
          <w:sz w:val="22"/>
          <w:szCs w:val="22"/>
        </w:rPr>
        <w:t>на н</w:t>
      </w:r>
      <w:r w:rsidR="004D7C25" w:rsidRPr="004D7C25">
        <w:rPr>
          <w:sz w:val="22"/>
          <w:szCs w:val="22"/>
        </w:rPr>
        <w:t xml:space="preserve">аружные блоки кондиционеров промышленного назначения </w:t>
      </w:r>
    </w:p>
    <w:p w:rsidR="007F4C51" w:rsidRDefault="004D7C25" w:rsidP="00321A7F">
      <w:pPr>
        <w:jc w:val="both"/>
        <w:rPr>
          <w:sz w:val="22"/>
          <w:szCs w:val="22"/>
        </w:rPr>
      </w:pPr>
      <w:r w:rsidRPr="004D7C25">
        <w:rPr>
          <w:sz w:val="22"/>
          <w:szCs w:val="22"/>
        </w:rPr>
        <w:t>(мульти сплит-систем)</w:t>
      </w:r>
      <w:r>
        <w:rPr>
          <w:sz w:val="22"/>
          <w:szCs w:val="22"/>
        </w:rPr>
        <w:t xml:space="preserve"> </w:t>
      </w:r>
      <w:r w:rsidR="00060476" w:rsidRPr="007F4C51">
        <w:rPr>
          <w:sz w:val="22"/>
          <w:szCs w:val="22"/>
        </w:rPr>
        <w:t>Pioneer составляет 3 года,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зависимости от типа оборудования.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1) повреждения товара при транспортировке Покупателем;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2) нарушений правил монтажа, эксплуатации и хранения товара, в том числе условий питающего напряжения и условий наружного воздуха;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7F4C51">
        <w:rPr>
          <w:sz w:val="22"/>
          <w:szCs w:val="22"/>
        </w:rPr>
        <w:br/>
        <w:t>Дилера или Сервисного центра;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4) использования товара не по назначению или не в соответствии с руководством по эксплуатации и</w:t>
      </w:r>
      <w:r w:rsidR="007F4C51">
        <w:rPr>
          <w:sz w:val="22"/>
          <w:szCs w:val="22"/>
        </w:rPr>
        <w:t xml:space="preserve"> </w:t>
      </w:r>
      <w:r w:rsidRPr="007F4C51">
        <w:rPr>
          <w:sz w:val="22"/>
          <w:szCs w:val="22"/>
        </w:rPr>
        <w:t>обслуживанию;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7F4C51">
        <w:rPr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</w:p>
    <w:p w:rsidR="00733656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7) отсутствия своевременного квалифицированного сервисного обслуживания товара;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</w:p>
    <w:p w:rsidR="00021FB1" w:rsidRPr="0023488D" w:rsidRDefault="00060476" w:rsidP="00321A7F">
      <w:pPr>
        <w:ind w:firstLine="709"/>
        <w:jc w:val="both"/>
        <w:rPr>
          <w:color w:val="242021"/>
          <w:sz w:val="22"/>
          <w:szCs w:val="22"/>
        </w:rPr>
      </w:pPr>
      <w:r w:rsidRPr="007F4C51">
        <w:rPr>
          <w:sz w:val="22"/>
          <w:szCs w:val="22"/>
        </w:rPr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23488D" w:rsidRDefault="0023488D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810B70" w:rsidP="001A2B62">
      <w:pPr>
        <w:keepNext/>
        <w:keepLines/>
        <w:numPr>
          <w:ilvl w:val="0"/>
          <w:numId w:val="17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4" w:name="_Ref68106457"/>
      <w:bookmarkStart w:id="25" w:name="_Ref69937552"/>
      <w:bookmarkStart w:id="26" w:name="_Ref73096547"/>
      <w:bookmarkStart w:id="27" w:name="_Ref73354045"/>
      <w:bookmarkStart w:id="28" w:name="_Ref73360044"/>
      <w:bookmarkStart w:id="29" w:name="_Toc158386444"/>
      <w:r w:rsidRPr="00985AEE">
        <w:rPr>
          <w:b/>
          <w:szCs w:val="28"/>
        </w:rPr>
        <w:t>КОНСЕРВАЦИЯ</w:t>
      </w:r>
      <w:bookmarkEnd w:id="24"/>
      <w:bookmarkEnd w:id="25"/>
      <w:bookmarkEnd w:id="26"/>
      <w:bookmarkEnd w:id="27"/>
      <w:bookmarkEnd w:id="28"/>
      <w:bookmarkEnd w:id="29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A35488">
      <w:pPr>
        <w:tabs>
          <w:tab w:val="left" w:pos="851"/>
          <w:tab w:val="left" w:pos="1276"/>
          <w:tab w:val="left" w:pos="1843"/>
        </w:tabs>
        <w:suppressAutoHyphens/>
        <w:ind w:firstLine="709"/>
        <w:jc w:val="both"/>
        <w:rPr>
          <w:sz w:val="24"/>
          <w:szCs w:val="28"/>
        </w:rPr>
      </w:pPr>
    </w:p>
    <w:p w:rsidR="00810B70" w:rsidRPr="00C11FB0" w:rsidRDefault="00810B70" w:rsidP="00A35488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A35488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A35488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1A2B62">
      <w:pPr>
        <w:keepNext/>
        <w:keepLines/>
        <w:numPr>
          <w:ilvl w:val="0"/>
          <w:numId w:val="17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0" w:name="_Ref68106467"/>
      <w:bookmarkStart w:id="31" w:name="_Ref69937557"/>
      <w:bookmarkStart w:id="32" w:name="_Ref73096553"/>
      <w:bookmarkStart w:id="33" w:name="_Ref73354052"/>
      <w:bookmarkStart w:id="34" w:name="_Ref73360051"/>
      <w:bookmarkStart w:id="35" w:name="_Toc158386445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30"/>
      <w:bookmarkEnd w:id="31"/>
      <w:bookmarkEnd w:id="32"/>
      <w:bookmarkEnd w:id="33"/>
      <w:bookmarkEnd w:id="34"/>
      <w:bookmarkEnd w:id="35"/>
    </w:p>
    <w:p w:rsidR="00810B70" w:rsidRPr="00985AEE" w:rsidRDefault="00810B70" w:rsidP="00FE3265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1072" behindDoc="0" locked="0" layoutInCell="1" allowOverlap="1" wp14:anchorId="4047CD23" wp14:editId="1D95832C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9030EF" id="Группа 223" o:spid="_x0000_s1026" style="position:absolute;margin-left:-.55pt;margin-top:8.3pt;width:491.4pt;height:428.4pt;z-index:25165107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F7184D" w:rsidRDefault="00812F71" w:rsidP="00FE326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Внутренний блок</w:t>
      </w:r>
      <w:r w:rsidR="00F7184D" w:rsidRPr="0068019A">
        <w:rPr>
          <w:sz w:val="22"/>
          <w:szCs w:val="22"/>
        </w:rPr>
        <w:t xml:space="preserve"> </w:t>
      </w:r>
    </w:p>
    <w:p w:rsidR="00156CA5" w:rsidRPr="002C28BD" w:rsidRDefault="00156CA5" w:rsidP="00FE3265">
      <w:pPr>
        <w:pStyle w:val="a8"/>
        <w:spacing w:before="60"/>
        <w:ind w:right="-28"/>
        <w:rPr>
          <w:sz w:val="24"/>
          <w:szCs w:val="24"/>
        </w:rPr>
      </w:pPr>
    </w:p>
    <w:p w:rsidR="00810B70" w:rsidRPr="009F5FD2" w:rsidRDefault="001E05E1" w:rsidP="00FE3265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0BD5DF18" wp14:editId="26DC405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F6E43F" id="Прямая со стрелкой 255" o:spid="_x0000_s1026" type="#_x0000_t32" style="position:absolute;margin-left:77.8pt;margin-top:16.75pt;width:156.15pt;height:0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P2hTwIAAFgEAAAOAAAAZHJzL2Uyb0RvYy54bWysVEtu2zAQ3RfoHQjubVmOndhC5KCQ7G7S&#10;1kDSA9AkZRGVSIKkLRtFgbQXyBF6hW666Ac5g3yjDukPknZTFNWCGmpmHt/MPOryalNXaM2NFUqm&#10;OO72MOKSKibkMsVvb2edEUbWEclIpSRP8ZZbfDV5/uyy0Qnvq1JVjBsEINImjU5x6ZxOosjSktfE&#10;dpXmEpyFMjVxsDXLiBnSAHpdRf1e7zxqlGHaKMqtha/53oknAb8oOHVvisJyh6oUAzcXVhPWhV+j&#10;ySVJloboUtADDfIPLGoiJBx6gsqJI2hlxB9QtaBGWVW4LlV1pIpCUB5qgGri3m/V3JRE81ALNMfq&#10;U5vs/4Olr9dzgwRLcX84xEiSGobUft7d7e7bn+2X3T3afWwfYNl92t21X9sf7ff2of2GfDT0rtE2&#10;AYhMzo2vnm7kjb5W9J1FUmUlkUsearjdaoCNfUb0JMVvrAYGi+aVYhBDVk6FRm4KU3tIaBHahHlt&#10;T/PiG4cofIzHo7P4YowRPfoikhwTtbHuJVc18kaKrTNELEuXKSlBFcrE4RiyvrbO0yLJMcGfKtVM&#10;VFUQRyVRk+LxsD8MCVZVgnmnD7Nmucgqg9bEyys8oUbwPA4zaiVZACs5YdOD7Yio9jYcXkmPB4UB&#10;nYO118/7cW88HU1Hg86gfz7tDHp53nkxywad81l8MczP8izL4w+eWjxISsEYl57dUcvx4O+0crhV&#10;exWe1HxqQ/QUPfQLyB7fgXSYrB/mXhYLxbZzc5w4yDcEH66avx+P92A//iFMfgEAAP//AwBQSwME&#10;FAAGAAgAAAAhAFo/W1/eAAAACQEAAA8AAABkcnMvZG93bnJldi54bWxMj8FOwkAQhu8mvMNmSLgY&#10;2QK2QO2WEBIPHgUSr0t3bKvd2aa7pZWnd4wHPf4zX/75JtuNthFX7HztSMFiHoFAKpypqVRwPj0/&#10;bED4oMnoxhEq+EIPu3xyl+nUuIFe8XoMpeAS8qlWUIXQplL6okKr/dy1SLx7d53VgWNXStPpgctt&#10;I5dRlEira+ILlW7xUGHxeeytAvR9vIj2W1ueX27D/dvy9jG0J6Vm03H/BCLgGP5g+NFndcjZ6eJ6&#10;Ml40nOM4YVTBahWDYOAxWW9BXH4HMs/k/w/ybwAAAP//AwBQSwECLQAUAAYACAAAACEAtoM4kv4A&#10;AADhAQAAEwAAAAAAAAAAAAAAAAAAAAAAW0NvbnRlbnRfVHlwZXNdLnhtbFBLAQItABQABgAIAAAA&#10;IQA4/SH/1gAAAJQBAAALAAAAAAAAAAAAAAAAAC8BAABfcmVscy8ucmVsc1BLAQItABQABgAIAAAA&#10;IQAwrP2hTwIAAFgEAAAOAAAAAAAAAAAAAAAAAC4CAABkcnMvZTJvRG9jLnhtbFBLAQItABQABgAI&#10;AAAAIQBaP1tf3gAAAAkBAAAPAAAAAAAAAAAAAAAAAKkEAABkcnMvZG93bnJldi54bWxQSwUGAAAA&#10;AAQABADzAAAAtAUAAAAA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6A9DDC71" wp14:editId="451EBEC8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B78ADF" id="Прямая со стрелкой 218" o:spid="_x0000_s1026" type="#_x0000_t32" style="position:absolute;margin-left:244.6pt;margin-top:16.65pt;width:99.1pt;height:.0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CzJRuY3wAAAAkBAAAPAAAAZHJzL2Rvd25yZXYueG1sTI/BToNAEIbvJr7DZky8&#10;GLsUsFJkaBoTDx5tm3jdsiOg7Cxhl4J9ercne5yZL/98f7GZTSdONLjWMsJyEYEgrqxuuUY47N8e&#10;MxDOK9aqs0wIv+RgU97eFCrXduIPOu18LUIIu1whNN73uZSuasgot7A9cbh92cEoH8ahlnpQUwg3&#10;nYyjaCWNajl8aFRPrw1VP7vRIJAbn5bRdm3qw/t5eviMz99Tv0e8v5u3LyA8zf4fhot+UIcyOB3t&#10;yNqJDiHN1nFAEZIkARGAVfacgjheFinIspDXDco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LMlG5j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</w:t>
      </w:r>
      <w:r w:rsidR="00FB43C9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 </w:t>
      </w:r>
      <w:r w:rsidR="0027052A">
        <w:rPr>
          <w:sz w:val="22"/>
          <w:szCs w:val="22"/>
        </w:rPr>
        <w:t xml:space="preserve"> </w:t>
      </w:r>
      <w:r w:rsidR="00812F71">
        <w:rPr>
          <w:sz w:val="22"/>
          <w:szCs w:val="22"/>
        </w:rPr>
        <w:t>KFR</w:t>
      </w:r>
      <w:r w:rsidR="001B70BE">
        <w:rPr>
          <w:sz w:val="22"/>
          <w:szCs w:val="22"/>
          <w:lang w:val="en-US"/>
        </w:rPr>
        <w:t>I</w:t>
      </w:r>
      <w:r w:rsidR="001352ED">
        <w:rPr>
          <w:sz w:val="22"/>
          <w:szCs w:val="22"/>
        </w:rPr>
        <w:t>50</w:t>
      </w:r>
      <w:r w:rsidR="007A4EFF">
        <w:rPr>
          <w:sz w:val="22"/>
          <w:szCs w:val="22"/>
          <w:lang w:val="en-US"/>
        </w:rPr>
        <w:t>L</w:t>
      </w:r>
      <w:r w:rsidR="00812F71">
        <w:rPr>
          <w:sz w:val="22"/>
          <w:szCs w:val="22"/>
        </w:rPr>
        <w:t>W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 w:rsidR="001E05E1"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FE3265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FE3265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FE3265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FE3265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375508">
        <w:rPr>
          <w:b w:val="0"/>
          <w:sz w:val="22"/>
          <w:szCs w:val="22"/>
          <w:lang w:val="en-US"/>
        </w:rPr>
        <w:t>:</w:t>
      </w:r>
      <w:r w:rsidRPr="00375508">
        <w:rPr>
          <w:b w:val="0"/>
          <w:sz w:val="24"/>
          <w:szCs w:val="24"/>
          <w:lang w:val="en-US"/>
        </w:rPr>
        <w:t xml:space="preserve">                </w:t>
      </w:r>
      <w:r w:rsidR="00E24807" w:rsidRPr="00375508">
        <w:rPr>
          <w:b w:val="0"/>
          <w:sz w:val="24"/>
          <w:szCs w:val="24"/>
          <w:lang w:val="en-US"/>
        </w:rPr>
        <w:t xml:space="preserve">       </w:t>
      </w:r>
      <w:r w:rsidR="002143B4" w:rsidRPr="00E458E2">
        <w:rPr>
          <w:sz w:val="22"/>
          <w:szCs w:val="22"/>
          <w:lang w:val="en-US"/>
        </w:rPr>
        <w:t>GREE</w:t>
      </w:r>
      <w:r w:rsidR="002143B4" w:rsidRPr="0037550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ELECTRIC</w:t>
      </w:r>
      <w:r w:rsidR="002143B4" w:rsidRPr="0037550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APPLIANCES</w:t>
      </w:r>
      <w:r w:rsidR="002143B4" w:rsidRPr="00375508">
        <w:rPr>
          <w:sz w:val="22"/>
          <w:szCs w:val="22"/>
          <w:lang w:val="en-US"/>
        </w:rPr>
        <w:t xml:space="preserve">, </w:t>
      </w:r>
      <w:r w:rsidR="002143B4" w:rsidRPr="00E458E2">
        <w:rPr>
          <w:sz w:val="22"/>
          <w:szCs w:val="22"/>
          <w:lang w:val="en-US"/>
        </w:rPr>
        <w:t>INC</w:t>
      </w:r>
      <w:r w:rsidR="002143B4" w:rsidRPr="00375508">
        <w:rPr>
          <w:sz w:val="22"/>
          <w:szCs w:val="22"/>
          <w:lang w:val="en-US"/>
        </w:rPr>
        <w:t xml:space="preserve">. </w:t>
      </w:r>
      <w:r w:rsidR="002143B4" w:rsidRPr="00E458E2">
        <w:rPr>
          <w:sz w:val="22"/>
          <w:szCs w:val="22"/>
          <w:lang w:val="en-US"/>
        </w:rPr>
        <w:t>OF</w:t>
      </w:r>
      <w:r w:rsidR="002143B4" w:rsidRPr="00E458E2">
        <w:rPr>
          <w:sz w:val="22"/>
          <w:szCs w:val="22"/>
        </w:rPr>
        <w:t xml:space="preserve"> </w:t>
      </w:r>
      <w:r w:rsidR="002143B4" w:rsidRPr="00E458E2">
        <w:rPr>
          <w:sz w:val="22"/>
          <w:szCs w:val="22"/>
          <w:lang w:val="en-US"/>
        </w:rPr>
        <w:t>ZHUHAI</w:t>
      </w:r>
    </w:p>
    <w:p w:rsidR="00810B70" w:rsidRPr="00985AEE" w:rsidRDefault="000F4914" w:rsidP="00FE3265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4789CF6E" wp14:editId="0CE78176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BF894F" id="Прямая со стрелкой 254" o:spid="_x0000_s1026" type="#_x0000_t32" style="position:absolute;margin-left:147.9pt;margin-top:2.25pt;width:284.25pt;height:0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FE3265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1"/>
      </w:pPr>
    </w:p>
    <w:p w:rsidR="00810B70" w:rsidRDefault="00810B7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2F71">
      <w:pPr>
        <w:pStyle w:val="a8"/>
        <w:spacing w:before="1080" w:after="600"/>
        <w:rPr>
          <w:b w:val="0"/>
          <w:szCs w:val="24"/>
          <w:u w:val="single"/>
        </w:rPr>
      </w:pPr>
    </w:p>
    <w:p w:rsidR="00812F71" w:rsidRPr="00985AEE" w:rsidRDefault="00812F71" w:rsidP="00812F71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1065C21A" wp14:editId="2AD41A6A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11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E2558A" id="Группа 3" o:spid="_x0000_s1026" style="position:absolute;margin-left:-.55pt;margin-top:8.3pt;width:491.4pt;height:428.4pt;z-index:251665408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HWaEwMAAMMNAAAOAAAAZHJzL2Uyb0RvYy54bWzsV+9q2zAQ/z7YOwh/T205TuKYJqXkT790&#10;W6Hdviu2/IfZkpHUOGEMBn2EvcjeYK/QvtFOspKmaWGjY2VjScCRcqfz7353Op2OT1ZViZZUyIKz&#10;kYOPPAdRFvOkYNnIeX8174QOkoqwhJSc0ZGzptI5Gb9+ddzUEfV5zsuECgRGmIyaeuTkStWR68o4&#10;pxWRR7ymDIQpFxVRMBWZmwjSgPWqdH3P67sNF0kteEylhH+nrdAZG/tpSmP1Lk0lVagcOYBNmacw&#10;z4V+uuNjEmWC1HkRWxjkGSgqUjB46dbUlCiCrkXxyFRVxIJLnqqjmFcuT9MipsYH8AZ7e96cCX5d&#10;G1+yqMnqLU1A7R5PzzYbv11eCFQkI6frIEYqCNHt17svdze33+H7DXU1Q02dRaB4JurL+kK0bsLw&#10;nMcfJYjdfbmeZ60yWjRveAJWybXihqFVKiptAnxHKxOI9TYQdKVQDH/2/cAbhBCvGGS9IPD6MDGh&#10;inOIp16HgxAQg9jHA7yRzez6Yej77eJ+dzjUUpdE7YsNWAtOewZpJ++Zlb/H7GVOamoCJjVhllmM&#10;N9SeAglGB2G/JdboTVjLarxillXE+CQnLKNG+2pdA4PGS4C/s0RPJITkpyw/wdaG63uuDMVbokhU&#10;C6nOKK+QHowcqQQpslxNOGOwr7jAJp5keS5Vy/BmgQ4v4/OiLE3MSoYagN8LBz2zQvKySLRU60mR&#10;LSalQEuid6j52Hg9UIOdwBJjLackmdmxIkXZjgF2ybQ9cAvw2FG7BT8NveEsnIVBJ/D7s07gTaed&#10;0/kk6PTneNCbdqeTyRR/1tBwEOVFklCm0W3KAQ5+LSlsYWo38rYgbHlwH1o3KQlgN78GtImuDmib&#10;mQuerC+E5tbm6QslrB88kbC2EuxkH4leIGHD3sBu/UPCHhI2e7rCwglgD6+dChv8LRUWwOlz7NFR&#10;dKiwbd8HhfF/q7CDbbe1k7C9P5+wKC2L+oPuJfQJaVswjLteb6+X2hRb24Mdcvef6A5Mcws3BdNU&#10;2FuNvorszk03cX/3Gv8AAAD//wMAUEsDBBQABgAIAAAAIQBsfrBc4QAAAAkBAAAPAAAAZHJzL2Rv&#10;d25yZXYueG1sTI/BTsMwEETvSPyDtUjcWscU0hDiVFUFnKpKtEiIm5tsk6jxOordJP17lhMcZ2c0&#10;8zZbTbYVA/a+caRBzSMQSIUrG6o0fB7eZgkIHwyVpnWEGq7oYZXf3mQmLd1IHzjsQyW4hHxqNNQh&#10;dKmUvqjRGj93HRJ7J9dbE1j2lSx7M3K5beVDFMXSmoZ4oTYdbmoszvuL1fA+mnG9UK/D9nzaXL8P&#10;T7uvrUKt7++m9QuIgFP4C8MvPqNDzkxHd6HSi1bDTClO8j2OQbD/nKgliKOGZLl4BJln8v8H+Q8A&#10;AAD//wMAUEsBAi0AFAAGAAgAAAAhALaDOJL+AAAA4QEAABMAAAAAAAAAAAAAAAAAAAAAAFtDb250&#10;ZW50X1R5cGVzXS54bWxQSwECLQAUAAYACAAAACEAOP0h/9YAAACUAQAACwAAAAAAAAAAAAAAAAAv&#10;AQAAX3JlbHMvLnJlbHNQSwECLQAUAAYACAAAACEA7FR1mhMDAADDDQAADgAAAAAAAAAAAAAAAAAu&#10;AgAAZHJzL2Uyb0RvYy54bWxQSwECLQAUAAYACAAAACEAbH6wXOEAAAAJAQAADwAAAAAAAAAAAAAA&#10;AABtBQAAZHJzL2Rvd25yZXYueG1sUEsFBgAAAAAEAAQA8wAAAHsGAAAAAA==&#10;"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g4GvgAAANsAAAAPAAAAZHJzL2Rvd25yZXYueG1sRE9Ni8Iw&#10;EL0v+B/CCN7W1KW40jWKCAu9VmXPQzOmZZtJbVIb/70RFvY2j/c52320nbjT4FvHClbLDARx7XTL&#10;RsHl/P2+AeEDssbOMSl4kIf9bva2xUK7iSu6n4IRKYR9gQqaEPpCSl83ZNEvXU+cuKsbLIYEByP1&#10;gFMKt538yLK1tNhyamiwp2ND9e9ptAqq6mZ+Rh+nw+YaP/OLzm02lkot5vHwBSJQDP/iP3ep0/wV&#10;vH5JB8jdEwAA//8DAFBLAQItABQABgAIAAAAIQDb4fbL7gAAAIUBAAATAAAAAAAAAAAAAAAAAAAA&#10;AABbQ29udGVudF9UeXBlc10ueG1sUEsBAi0AFAAGAAgAAAAhAFr0LFu/AAAAFQEAAAsAAAAAAAAA&#10;AAAAAAAAHwEAAF9yZWxzLy5yZWxzUEsBAi0AFAAGAAgAAAAhAFh+Dga+AAAA2wAAAA8AAAAAAAAA&#10;AAAAAAAABwIAAGRycy9kb3ducmV2LnhtbFBLBQYAAAAAAwADALcAAADyAgAAAAA=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WcjwAAAANsAAAAPAAAAZHJzL2Rvd25yZXYueG1sRI9Bi8Iw&#10;FITvgv8hPGFva6oUV6ppkYUFr1XZ86N5tsXmpTapjf/eLCx4HGbmG2ZfBNOJBw2utaxgtUxAEFdW&#10;t1wruJx/PrcgnEfW2FkmBU9yUOTz2R4zbScu6XHytYgQdhkqaLzvMyld1ZBBt7Q9cfSudjDooxxq&#10;qQecItx0cp0kG2mw5bjQYE/fDVW302gUlOW9/h1dmA7ba/hKLzo1yXhU6mMRDjsQnoJ/h//bR61g&#10;ncLfl/gDZP4CAAD//wMAUEsBAi0AFAAGAAgAAAAhANvh9svuAAAAhQEAABMAAAAAAAAAAAAAAAAA&#10;AAAAAFtDb250ZW50X1R5cGVzXS54bWxQSwECLQAUAAYACAAAACEAWvQsW78AAAAVAQAACwAAAAAA&#10;AAAAAAAAAAAfAQAAX3JlbHMvLnJlbHNQSwECLQAUAAYACAAAACEAhmVnI8AAAADbAAAADwAAAAAA&#10;AAAAAAAAAAAHAgAAZHJzL2Rvd25yZXYueG1sUEsFBgAAAAADAAMAtwAAAPQCAAAAAA=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eumwQAAANsAAAAPAAAAZHJzL2Rvd25yZXYueG1sRI9Pi8Iw&#10;FMTvC36H8ARv29RFVqlGEUHw2m7Z86N5/YPNS21Sm/32ZmFhj8PM/IY5nILpxZNG11lWsE5SEMSV&#10;1R03Csqv6/sOhPPIGnvLpOCHHJyOi7cDZtrOnNOz8I2IEHYZKmi9HzIpXdWSQZfYgTh6tR0N+ijH&#10;RuoR5wg3vfxI009psOO40OJAl5aqezEZBXn+aL4nF+bzrg7bTak3Jp1uSq2W4bwH4Sn4//Bf+6YV&#10;bNfw+yX+AHl8AQAA//8DAFBLAQItABQABgAIAAAAIQDb4fbL7gAAAIUBAAATAAAAAAAAAAAAAAAA&#10;AAAAAABbQ29udGVudF9UeXBlc10ueG1sUEsBAi0AFAAGAAgAAAAhAFr0LFu/AAAAFQEAAAsAAAAA&#10;AAAAAAAAAAAAHwEAAF9yZWxzLy5yZWxzUEsBAi0AFAAGAAgAAAAhAIWh66bBAAAA2wAAAA8AAAAA&#10;AAAAAAAAAAAABwIAAGRycy9kb3ducmV2LnhtbFBLBQYAAAAAAwADALcAAAD1AgAAAAA=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61vxgAAANsAAAAPAAAAZHJzL2Rvd25yZXYueG1sRI9Ba8JA&#10;FITvQv/D8gq96cYWrURXkbaCh1ZIqgdvr9nXJJh9G7JrEvvrXaHgcZiZb5jFqjeVaKlxpWUF41EE&#10;gjizuuRcwf57M5yBcB5ZY2WZFFzIwWr5MFhgrG3HCbWpz0WAsItRQeF9HUvpsoIMupGtiYP3axuD&#10;Psgml7rBLsBNJZ+jaCoNlhwWCqzpraDslJ6Ngsm5+zlOx5ysvz7eD8lfm+1Oh0+lnh779RyEp97f&#10;w//trVbw+gK3L+EHyOUVAAD//wMAUEsBAi0AFAAGAAgAAAAhANvh9svuAAAAhQEAABMAAAAAAAAA&#10;AAAAAAAAAAAAAFtDb250ZW50X1R5cGVzXS54bWxQSwECLQAUAAYACAAAACEAWvQsW78AAAAVAQAA&#10;CwAAAAAAAAAAAAAAAAAfAQAAX3JlbHMvLnJlbHNQSwECLQAUAAYACAAAACEAhXetb8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Наружный блок</w:t>
      </w:r>
      <w:r w:rsidRPr="0068019A">
        <w:rPr>
          <w:sz w:val="22"/>
          <w:szCs w:val="22"/>
        </w:rPr>
        <w:t xml:space="preserve"> </w:t>
      </w:r>
    </w:p>
    <w:p w:rsidR="00812F71" w:rsidRPr="002C28BD" w:rsidRDefault="00812F71" w:rsidP="00812F71">
      <w:pPr>
        <w:pStyle w:val="a8"/>
        <w:spacing w:before="60"/>
        <w:ind w:right="-28"/>
        <w:rPr>
          <w:sz w:val="24"/>
          <w:szCs w:val="24"/>
        </w:rPr>
      </w:pPr>
    </w:p>
    <w:p w:rsidR="00812F71" w:rsidRPr="009F5FD2" w:rsidRDefault="00812F71" w:rsidP="00812F71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062C7A" wp14:editId="55E5013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74" name="Прямая со стрелкой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CFACE3" id="Прямая со стрелкой 74" o:spid="_x0000_s1026" type="#_x0000_t32" style="position:absolute;margin-left:77.8pt;margin-top:16.75pt;width:156.1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4SyTQIAAFYEAAAOAAAAZHJzL2Uyb0RvYy54bWysVEtu2zAQ3RfoHQjubVmOnNhC5KCQ7G7S&#10;NkDSA9AkZRGVSIJkLBtFgbQXyBF6hW666Ac5g3yjDukPknZTFNViNNTMvPk96vxi3dRoxY0VSmY4&#10;7g8w4pIqJuQyw29v5r0xRtYRyUitJM/whlt8MX3+7LzVKR+qStWMGwQg0qatznDlnE6jyNKKN8T2&#10;leYSjKUyDXFwNMuIGdICelNHw8HgNGqVYdooyq2Fr8XOiKcBvyw5dW/K0nKH6gxDbS5IE+TCy2h6&#10;TtKlIboSdF8G+YcqGiIkJD1CFcQRdGvEH1CNoEZZVbo+VU2kylJQHnqAbuLBb91cV0Tz0AsMx+rj&#10;mOz/g6WvV1cGCZbhswQjSRrYUfd5e7e97352X7b3aPuxewCx/bS96752P7rv3UP3DYEzTK7VNgWA&#10;XF4Z3ztdy2t9qeg7i6TKKyKXPHRws9GAGvuI6EmIP1gN+RftK8XAh9w6Fca4Lk3jIWFAaB22tTlu&#10;i68dovAxnoxP4rMJRvRgi0h6CNTGupdcNcgrGbbOELGsXK6kBE4oE4c0ZHVpnS+LpIcAn1Wquajr&#10;QI1aojbDk9FwFAKsqgXzRu9mzXKR1watiCdXeEKPYHnsZtStZAGs4oTN9rojot7pkLyWHg8ag3L2&#10;2o497yeDyWw8Gye9ZHg66yWDoui9mOdJ73Qen42KkyLPi/iDLy1O0kowxqWv7sDkOPk7puzv1I6D&#10;Ry4fxxA9RQ/zgmIP71B02Kxf5o4WC8U2V+awcSBvcN5fNH87Hp9Bf/w7mP4CAAD//wMAUEsDBBQA&#10;BgAIAAAAIQBaP1tf3gAAAAkBAAAPAAAAZHJzL2Rvd25yZXYueG1sTI/BTsJAEIbvJrzDZki4GNkC&#10;tkDtlhASDx4FEq9Ld2yr3dmmu6WVp3eMBz3+M1/++SbbjbYRV+x87UjBYh6BQCqcqalUcD49P2xA&#10;+KDJ6MYRKvhCD7t8cpfp1LiBXvF6DKXgEvKpVlCF0KZS+qJCq/3ctUi8e3ed1YFjV0rT6YHLbSOX&#10;UZRIq2viC5Vu8VBh8XnsrQL0fbyI9ltbnl9uw/3b8vYxtCelZtNx/wQi4Bj+YPjRZ3XI2eniejJe&#10;NJzjOGFUwWoVg2DgMVlvQVx+BzLP5P8P8m8AAAD//wMAUEsBAi0AFAAGAAgAAAAhALaDOJL+AAAA&#10;4QEAABMAAAAAAAAAAAAAAAAAAAAAAFtDb250ZW50X1R5cGVzXS54bWxQSwECLQAUAAYACAAAACEA&#10;OP0h/9YAAACUAQAACwAAAAAAAAAAAAAAAAAvAQAAX3JlbHMvLnJlbHNQSwECLQAUAAYACAAAACEA&#10;zweEsk0CAABWBAAADgAAAAAAAAAAAAAAAAAuAgAAZHJzL2Uyb0RvYy54bWxQSwECLQAUAAYACAAA&#10;ACEAWj9bX94AAAAJAQAADwAAAAAAAAAAAAAAAACnBAAAZHJzL2Rvd25yZXYueG1sUEsFBgAAAAAE&#10;AAQA8wAAALIFAAAAAA=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6D4E7C" wp14:editId="7568D644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75" name="Прямая со стрелкой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0F8D5F" id="Прямая со стрелкой 75" o:spid="_x0000_s1026" type="#_x0000_t32" style="position:absolute;margin-left:244.6pt;margin-top:16.65pt;width:99.1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VGqUQIAAFgEAAAOAAAAZHJzL2Uyb0RvYy54bWysVEtu2zAQ3RfoHQjuHVmO7ThC5KCQ7G7S&#10;1kDSA9AkZRGVSIKkLRtFgbQXyBF6hW666Ac5g3yjDukPnHZTFNWCGmo4b97MPOrqel1XaMWNFUqm&#10;OD7rYsQlVUzIRYrf3k07I4ysI5KRSkme4g23+Hr8/NlVoxPeU6WqGDcIQKRNGp3i0jmdRJGlJa+J&#10;PVOaS3AWytTEwdYsImZIA+h1FfW63WHUKMO0UZRbC1/znROPA35RcOreFIXlDlUpBm4urCasc79G&#10;4yuSLAzRpaB7GuQfWNRESEh6hMqJI2hpxB9QtaBGWVW4M6rqSBWFoDzUANXE3d+quS2J5qEWaI7V&#10;xzbZ/wdLX69mBgmW4osBRpLUMKP28/Z++9D+bL9sH9D2Y/sIy/bT9r792v5ov7eP7TcEh6FzjbYJ&#10;AGRyZnztdC1v9Y2i7yySKiuJXPBQwd1GA2rsI6InIX5jNeSfN68UgzNk6VRo47owtYeEBqF1mNbm&#10;OC2+dojCx7g3GA0uYKgUfMPzwCgiySFUG+teclUjb6TYOkPEonSZkhJUoUwcEpHVjXWeGEkOAT6v&#10;VFNRVUEclURNii8HvUEIsKoSzDv9MWsW86wyaEW8vMITqgTP6TGjlpIFsJITNtnbjohqZ0PySno8&#10;KA3o7K2dft5fdi8no8mo3+n3hpNOv5vnnRfTrN8ZTuOLQX6eZ1kef/DU4n5SCsa49OwOWo77f6eV&#10;/a3aqfCo5mMboqfooV9A9vAOpMNs/Th3wpgrtpmZw8xBvuHw/qr5+3G6B/v0hzD+BQAA//8DAFBL&#10;AwQUAAYACAAAACEAsyUbmN8AAAAJAQAADwAAAGRycy9kb3ducmV2LnhtbEyPwU6DQBCG7ya+w2ZM&#10;vBi7FLBSZGgaEw8ebZt43bIjoOwsYZeCfXq3J3ucmS//fH+xmU0nTjS41jLCchGBIK6sbrlGOOzf&#10;HjMQzivWqrNMCL/kYFPe3hQq13biDzrtfC1CCLtcITTe97mUrmrIKLewPXG4fdnBKB/GoZZ6UFMI&#10;N52Mo2gljWo5fGhUT68NVT+70SCQG5+W0XZt6sP7eXr4jM/fU79HvL+bty8gPM3+H4aLflCHMjgd&#10;7cjaiQ4hzdZxQBGSJAERgFX2nII4XhYpyLKQ1w3KPwAAAP//AwBQSwECLQAUAAYACAAAACEAtoM4&#10;kv4AAADhAQAAEwAAAAAAAAAAAAAAAAAAAAAAW0NvbnRlbnRfVHlwZXNdLnhtbFBLAQItABQABgAI&#10;AAAAIQA4/SH/1gAAAJQBAAALAAAAAAAAAAAAAAAAAC8BAABfcmVscy8ucmVsc1BLAQItABQABgAI&#10;AAAAIQCYlVGqUQIAAFgEAAAOAAAAAAAAAAAAAAAAAC4CAABkcnMvZTJvRG9jLnhtbFBLAQItABQA&#10;BgAIAAAAIQCzJRuY3wAAAAkBAAAPAAAAAAAAAAAAAAAAAKsEAABkcnMvZG93bnJldi54bWxQSwUG&#10;AAAAAAQABADzAAAAtwUAAAAA&#10;"/>
            </w:pict>
          </mc:Fallback>
        </mc:AlternateContent>
      </w:r>
      <w:r>
        <w:rPr>
          <w:sz w:val="22"/>
          <w:szCs w:val="22"/>
        </w:rPr>
        <w:t xml:space="preserve">                             </w:t>
      </w:r>
      <w:r w:rsidRPr="00575999">
        <w:rPr>
          <w:sz w:val="22"/>
          <w:szCs w:val="22"/>
        </w:rPr>
        <w:t>KOR</w:t>
      </w:r>
      <w:r w:rsidR="001B70BE">
        <w:rPr>
          <w:sz w:val="22"/>
          <w:szCs w:val="22"/>
          <w:lang w:val="en-US"/>
        </w:rPr>
        <w:t>I</w:t>
      </w:r>
      <w:r w:rsidR="001352ED">
        <w:rPr>
          <w:sz w:val="22"/>
          <w:szCs w:val="22"/>
        </w:rPr>
        <w:t>50</w:t>
      </w:r>
      <w:r w:rsidR="007A4EFF">
        <w:rPr>
          <w:sz w:val="22"/>
          <w:szCs w:val="22"/>
        </w:rPr>
        <w:t>L</w:t>
      </w:r>
      <w:r w:rsidRPr="00575999">
        <w:rPr>
          <w:sz w:val="22"/>
          <w:szCs w:val="22"/>
        </w:rPr>
        <w:t>W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2F71" w:rsidRPr="00985AEE" w:rsidRDefault="00812F71" w:rsidP="00812F71">
      <w:pPr>
        <w:pStyle w:val="a8"/>
        <w:ind w:firstLine="1560"/>
        <w:jc w:val="left"/>
        <w:rPr>
          <w:b w:val="0"/>
          <w:sz w:val="20"/>
        </w:rPr>
      </w:pPr>
    </w:p>
    <w:p w:rsidR="00812F71" w:rsidRPr="00985AEE" w:rsidRDefault="00812F71" w:rsidP="00812F71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2F71" w:rsidRPr="00985AEE" w:rsidRDefault="00812F71" w:rsidP="00812F71">
      <w:pPr>
        <w:pStyle w:val="a8"/>
        <w:ind w:right="-1"/>
        <w:jc w:val="both"/>
        <w:rPr>
          <w:b w:val="0"/>
          <w:sz w:val="20"/>
        </w:rPr>
      </w:pPr>
    </w:p>
    <w:p w:rsidR="00812F71" w:rsidRPr="00154549" w:rsidRDefault="00812F71" w:rsidP="00812F71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375508">
        <w:rPr>
          <w:b w:val="0"/>
          <w:sz w:val="22"/>
          <w:szCs w:val="22"/>
          <w:lang w:val="en-US"/>
        </w:rPr>
        <w:t>:</w:t>
      </w:r>
      <w:r w:rsidRPr="00375508">
        <w:rPr>
          <w:b w:val="0"/>
          <w:sz w:val="24"/>
          <w:szCs w:val="24"/>
          <w:lang w:val="en-US"/>
        </w:rPr>
        <w:t xml:space="preserve">                       </w:t>
      </w:r>
      <w:r w:rsidRPr="00E458E2">
        <w:rPr>
          <w:sz w:val="22"/>
          <w:szCs w:val="22"/>
          <w:lang w:val="en-US"/>
        </w:rPr>
        <w:t>GREE</w:t>
      </w:r>
      <w:r w:rsidRPr="00375508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ELECTRIC</w:t>
      </w:r>
      <w:r w:rsidRPr="00375508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APPLIANCES</w:t>
      </w:r>
      <w:r w:rsidRPr="00375508">
        <w:rPr>
          <w:sz w:val="22"/>
          <w:szCs w:val="22"/>
          <w:lang w:val="en-US"/>
        </w:rPr>
        <w:t xml:space="preserve">, </w:t>
      </w:r>
      <w:r w:rsidRPr="00E458E2">
        <w:rPr>
          <w:sz w:val="22"/>
          <w:szCs w:val="22"/>
          <w:lang w:val="en-US"/>
        </w:rPr>
        <w:t>INC</w:t>
      </w:r>
      <w:r w:rsidRPr="00375508">
        <w:rPr>
          <w:sz w:val="22"/>
          <w:szCs w:val="22"/>
          <w:lang w:val="en-US"/>
        </w:rPr>
        <w:t xml:space="preserve">. </w:t>
      </w:r>
      <w:r w:rsidRPr="00E458E2">
        <w:rPr>
          <w:sz w:val="22"/>
          <w:szCs w:val="22"/>
          <w:lang w:val="en-US"/>
        </w:rPr>
        <w:t>OF</w:t>
      </w:r>
      <w:r w:rsidRPr="00E458E2">
        <w:rPr>
          <w:sz w:val="22"/>
          <w:szCs w:val="22"/>
        </w:rPr>
        <w:t xml:space="preserve"> </w:t>
      </w:r>
      <w:r w:rsidRPr="00E458E2">
        <w:rPr>
          <w:sz w:val="22"/>
          <w:szCs w:val="22"/>
          <w:lang w:val="en-US"/>
        </w:rPr>
        <w:t>ZHUHAI</w:t>
      </w:r>
    </w:p>
    <w:p w:rsidR="00812F71" w:rsidRPr="00985AEE" w:rsidRDefault="00812F71" w:rsidP="00812F71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F0EC22" wp14:editId="229FB0E4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81" name="Прямая со стрелкой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C10AA5" id="Прямая со стрелкой 81" o:spid="_x0000_s1026" type="#_x0000_t32" style="position:absolute;margin-left:147.9pt;margin-top:2.25pt;width:284.2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rVbUAIAAFYEAAAOAAAAZHJzL2Uyb0RvYy54bWysVEtu2zAQ3RfoHQjuHUmO7dhC5KCQ7G7S&#10;NkDSA9AkZRGVSIJkLBtFgbQXyBF6hW666Ac5g3yjDulPm3ZTFNWCIjUzb+bNPOr8Yt3UaMWNFUpm&#10;ODmJMeKSKibkMsOvb+a9MUbWEclIrSTP8IZbfDF9+uS81Snvq0rVjBsEINKmrc5w5ZxOo8jSijfE&#10;nijNJRhLZRri4GiWETOkBfSmjvpxPIpaZZg2inJr4WuxM+JpwC9LTt2rsrTcoTrDUJsLqwnrwq/R&#10;9JykS0N0Jei+DPIPVTRESEh6hCqII+jWiD+gGkGNsqp0J1Q1kSpLQXngAGyS+Dc21xXRPHCB5lh9&#10;bJP9f7D05erKIMEyPE4wkqSBGXUft3fb++5792l7j7bvuwdYth+2d93n7lv3tXvoviBwhs612qYA&#10;kMsr47nTtbzWl4q+sUiqvCJyyQODm40G1BARPQrxB6sh/6J9oRj4kFunQhvXpWk8JDQIrcO0Nsdp&#10;8bVDFD6ejuLJ5GyIET3YIpIeArWx7jlXDfKbDFtniFhWLldSgiaUSUIasrq0DohA4CHAZ5VqLuo6&#10;SKOWqM3wZNgfhgCrasG80btZs1zktUEr4sUVHt8VAHvkZtStZAGs4oTN9ntHRL3bg38tPR4Qg3L2&#10;u5163k7iyWw8Gw96g/5o1hvERdF7Ns8HvdE8ORsWp0WeF8k7X1oySCvBGJe+uoOSk8HfKWV/p3Ya&#10;PGr52IboMXqgCMUe3qHoMFk/zJ0sFoptrozvhh8yiDc47y+avx2/noPXz9/B9AcAAAD//wMAUEsD&#10;BBQABgAIAAAAIQDqe0sH3AAAAAcBAAAPAAAAZHJzL2Rvd25yZXYueG1sTM4xb8IwEAXgvVL/g3WV&#10;WKrikBIEIQ5CSB06FpC6HvGRBOJzFDsk5dfX7dKOT+/07ss2o2nEjTpXW1Ywm0YgiAuray4VHA9v&#10;L0sQziNrbCyTgi9ysMkfHzJMtR34g257X4owwi5FBZX3bSqlKyoy6Ka2JQ7d2XYGfYhdKXWHQxg3&#10;jYyjaCEN1hw+VNjSrqLiuu+NAnJ9Mou2K1Me3+/D82d8vwztQanJ07hdg/A0+r9j+OEHOuTBdLI9&#10;aycaBfEqCXSvYJ6ACP1yMX8FcfrNMs/kf3/+DQAA//8DAFBLAQItABQABgAIAAAAIQC2gziS/gAA&#10;AOEBAAATAAAAAAAAAAAAAAAAAAAAAABbQ29udGVudF9UeXBlc10ueG1sUEsBAi0AFAAGAAgAAAAh&#10;ADj9If/WAAAAlAEAAAsAAAAAAAAAAAAAAAAALwEAAF9yZWxzLy5yZWxzUEsBAi0AFAAGAAgAAAAh&#10;AOT2tVtQAgAAVgQAAA4AAAAAAAAAAAAAAAAALgIAAGRycy9lMm9Eb2MueG1sUEsBAi0AFAAGAAgA&#10;AAAhAOp7SwfcAAAABwEAAA8AAAAAAAAAAAAAAAAAqgQAAGRycy9kb3ducmV2LnhtbFBLBQYAAAAA&#10;BAAEAPMAAACzBQAAAAA=&#10;"/>
            </w:pict>
          </mc:Fallback>
        </mc:AlternateContent>
      </w:r>
      <w:r w:rsidRPr="00DE47F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812F71" w:rsidRPr="00985AEE" w:rsidRDefault="00812F71" w:rsidP="00812F71">
      <w:pPr>
        <w:pStyle w:val="a8"/>
        <w:ind w:left="-142" w:right="-1"/>
        <w:jc w:val="both"/>
        <w:rPr>
          <w:b w:val="0"/>
          <w:szCs w:val="28"/>
        </w:rPr>
      </w:pPr>
    </w:p>
    <w:p w:rsidR="00812F71" w:rsidRPr="004158E2" w:rsidRDefault="00812F71" w:rsidP="00812F71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2F71" w:rsidRPr="00985AEE" w:rsidRDefault="00812F71" w:rsidP="00812F71">
      <w:pPr>
        <w:pStyle w:val="a8"/>
        <w:ind w:left="-142" w:right="-1"/>
        <w:jc w:val="both"/>
        <w:rPr>
          <w:b w:val="0"/>
          <w:szCs w:val="28"/>
        </w:rPr>
      </w:pPr>
    </w:p>
    <w:p w:rsidR="00812F71" w:rsidRPr="00985AEE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Pr="00985AEE" w:rsidRDefault="00812F71" w:rsidP="00810B70">
      <w:pPr>
        <w:pStyle w:val="11"/>
      </w:pPr>
    </w:p>
    <w:p w:rsidR="00D74420" w:rsidRPr="00985AEE" w:rsidRDefault="00D74420" w:rsidP="001A2B62">
      <w:pPr>
        <w:keepNext/>
        <w:keepLines/>
        <w:numPr>
          <w:ilvl w:val="0"/>
          <w:numId w:val="17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  <w:bookmarkStart w:id="36" w:name="_Toc158386446"/>
      <w:r w:rsidRPr="00985AEE">
        <w:rPr>
          <w:b/>
          <w:szCs w:val="28"/>
        </w:rPr>
        <w:t>СВИДЕТЕЛЬСТВО О ПРИЕМКЕ</w:t>
      </w:r>
      <w:bookmarkEnd w:id="36"/>
    </w:p>
    <w:p w:rsidR="00D74420" w:rsidRPr="00985AEE" w:rsidRDefault="00D74420" w:rsidP="00FE3265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 wp14:anchorId="59D0922F" wp14:editId="3184EB5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9" name="Группа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91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DFAE5D" id="Группа 89" o:spid="_x0000_s1026" style="position:absolute;margin-left:-1.9pt;margin-top:6.05pt;width:489.8pt;height:393pt;z-index:251653120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yGoIQMAAMUNAAAOAAAAZHJzL2Uyb0RvYy54bWzsV0tu2zAQ3RfoHQjtHYmybEtC7CDwJ5u0&#10;DZC0e1qiPqhECiRj2SgKFOgRepHeoFdIbtQhJX/ipGiQogZaOAFkUhyOZt68GQ5Pz5ZlgRZUyJyz&#10;oYVPHAtRFvE4Z+nQen8z6/gWkoqwmBSc0aG1otI6G71+dVpXIXV5xouYCgRKmAzramhlSlWhbcso&#10;oyWRJ7yiDBYTLkqiYCpSOxakBu1lYbuO07drLuJK8IhKCW8nzaI1MvqThEbqXZJIqlAxtMA2ZZ7C&#10;POf6aY9OSZgKUmV51JpBXmBFSXIGH92omhBF0K3IH6kq80hwyRN1EvHS5kmSR9T4AN5gZ8+bC8Fv&#10;K+NLGtZptYEJoN3D6cVqo7eLK4HyeGj5gYUYKSFGd9/uv9x/vfsB/98RvAaM6ioNQfRCVNfVlWgc&#10;heEljz5KWLb31/U8bYTRvH7DY1BLbhU3GC0TUWoV4D1amlCsNqGgS4UieNl3XcfrQ8QiWPOCAGOn&#10;DVaUQUT1Puz5XQvBsosHuAlklE3b/YHvus3mfjcwLtgkbD5sjG2N054B8eQWW/ln2F5npKImZFID&#10;1mIb4DW25wCCkUGu8Ud/HuTGrEE1WrIWVcT4OCMspUb6ZlUBgsZLMH9ni55ICMlvUX4CrTXWW6yM&#10;SRugSFgJqS4oL5EeDC2pBMnTTI05Y5BZXGATT7K4lEqzYLtBh5fxWV4UJsEKhmowv+cPemaH5EUe&#10;61UtJ0U6HxcCLYjOUfOnownaHohBLrDYaMsoiaftWJG8aMYgXzCtD9wCe9pRk4SfAieY+lPf63hu&#10;f9rxnMmkcz4be53+DA96k+5kPJ7gz9o07IVZHseUaevWBQF7zyNFW5qaVN6UhA0O9kPtxkUwdv1r&#10;jDbR1QFtmDnn8epKaDRanh6KsJA8TTHYIayh3wP2kfAAhPV7gzb1j4Q9Ejb9RYWFo+ARYd3m6Nop&#10;lwch7PY8WhMWyr8+xx4dRduCeaywz2pp/qMK6z1B2O7fJyxKirz6oHsJfUK2LRjGXae310utudv2&#10;YEfu/hPdgWlu4a5gmor2XqMvI7tz001sb1+jnwAAAP//AwBQSwMEFAAGAAgAAAAhAFRo4KPgAAAA&#10;CQEAAA8AAABkcnMvZG93bnJldi54bWxMj8FuwjAQRO+V+g/WVuoNHIMokMZBCLU9oUqFSlVvJl6S&#10;iHgdxSYJf9/tqT3OzGrmbbYZXSN67ELtSYOaJiCQCm9rKjV8Hl8nKxAhGrKm8YQabhhgk9/fZSa1&#10;fqAP7A+xFFxCITUaqhjbVMpQVOhMmPoWibOz75yJLLtS2s4MXO4aOUuSJ+lMTbxQmRZ3FRaXw9Vp&#10;eBvMsJ2rl35/Oe9u38fF+9deodaPD+P2GUTEMf4dwy8+o0POTCd/JRtEo2EyZ/LI/kyB4Hy9XLBx&#10;0rBcrxTIPJP/P8h/AAAA//8DAFBLAQItABQABgAIAAAAIQC2gziS/gAAAOEBAAATAAAAAAAAAAAA&#10;AAAAAAAAAABbQ29udGVudF9UeXBlc10ueG1sUEsBAi0AFAAGAAgAAAAhADj9If/WAAAAlAEAAAsA&#10;AAAAAAAAAAAAAAAALwEAAF9yZWxzLy5yZWxzUEsBAi0AFAAGAAgAAAAhAJ4TIaghAwAAxQ0AAA4A&#10;AAAAAAAAAAAAAAAALgIAAGRycy9lMm9Eb2MueG1sUEsBAi0AFAAGAAgAAAAhAFRo4KPgAAAACQEA&#10;AA8AAAAAAAAAAAAAAAAAewUAAGRycy9kb3ducmV2LnhtbFBLBQYAAAAABAAEAPMAAACI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Q1cwQAAANsAAAAPAAAAZHJzL2Rvd25yZXYueG1sRI9Ba8JA&#10;FITvBf/D8gRvdaOEVqOriFDINal4fmSfSWj2bZrdJNt/7xYKPQ4z8w1zPAfTiYkG11pWsFknIIgr&#10;q1uuFdw+P153IJxH1thZJgU/5OB8WrwcMdN25oKm0tciQthlqKDxvs+kdFVDBt3a9sTRe9jBoI9y&#10;qKUecI5w08ltkrxJgy3HhQZ7ujZUfZWjUVAU3/V9dGG+7B7hPb3p1CRjrtRqGS4HEJ6C/w//tXOt&#10;YL+B3y/xB8jTEwAA//8DAFBLAQItABQABgAIAAAAIQDb4fbL7gAAAIUBAAATAAAAAAAAAAAAAAAA&#10;AAAAAABbQ29udGVudF9UeXBlc10ueG1sUEsBAi0AFAAGAAgAAAAhAFr0LFu/AAAAFQEAAAsAAAAA&#10;AAAAAAAAAAAAHwEAAF9yZWxzLy5yZWxzUEsBAi0AFAAGAAgAAAAhADWtDVz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5MrwAAAANsAAAAPAAAAZHJzL2Rvd25yZXYueG1sRI9Bi8Iw&#10;FITvwv6H8Bb2pumKqNs1LbIgeK2K50fzbIvNS21SG//9RhA8DjPzDbPJg2nFnXrXWFbwPUtAEJdW&#10;N1wpOB130zUI55E1tpZJwYMc5NnHZIOptiMXdD/4SkQIuxQV1N53qZSurMmgm9mOOHoX2xv0UfaV&#10;1D2OEW5aOU+SpTTYcFyosaO/msrrYTAKiuJWnQcXxu36ElaLk16YZNgr9fUZtr8gPAX/Dr/ae63g&#10;Zw7PL/EHyOwfAAD//wMAUEsBAi0AFAAGAAgAAAAhANvh9svuAAAAhQEAABMAAAAAAAAAAAAAAAAA&#10;AAAAAFtDb250ZW50X1R5cGVzXS54bWxQSwECLQAUAAYACAAAACEAWvQsW78AAAAVAQAACwAAAAAA&#10;AAAAAAAAAAAfAQAAX3JlbHMvLnJlbHNQSwECLQAUAAYACAAAACEAxX+TK8AAAADb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zawwgAAANsAAAAPAAAAZHJzL2Rvd25yZXYueG1sRI/NasMw&#10;EITvhb6D2EBvjZwm5MeNEkwhkKuTkPNibWRTa+Vasq2+fVUo9DjMzDfM/hhtK0bqfeNYwWKegSCu&#10;nG7YKLhdT69bED4ga2wdk4Jv8nA8PD/tMddu4pLGSzAiQdjnqKAOocul9FVNFv3cdcTJe7jeYkiy&#10;N1L3OCW4beVblq2lxYbTQo0dfdRUfV4Gq6Asv8x98HEqto+4Wd30ymbDWamXWSzeQQSK4T/81z5r&#10;Bbsl/H5JP0AefgAAAP//AwBQSwECLQAUAAYACAAAACEA2+H2y+4AAACFAQAAEwAAAAAAAAAAAAAA&#10;AAAAAAAAW0NvbnRlbnRfVHlwZXNdLnhtbFBLAQItABQABgAIAAAAIQBa9CxbvwAAABUBAAALAAAA&#10;AAAAAAAAAAAAAB8BAABfcmVscy8ucmVsc1BLAQItABQABgAIAAAAIQCqMzawwgAAANsAAAAPAAAA&#10;AAAAAAAAAAAAAAcCAABkcnMvZG93bnJldi54bWxQSwUGAAAAAAMAAwC3AAAA9g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tPhxgAAANsAAAAPAAAAZHJzL2Rvd25yZXYueG1sRI9Ba8JA&#10;FITvQv/D8gq96cZSpUZXkbaCh1ZIqgdvr9nXJJh9G7JrEvvrXaHgcZiZb5jFqjeVaKlxpWUF41EE&#10;gjizuuRcwf57M3wF4TyyxsoyKbiQg9XyYbDAWNuOE2pTn4sAYRejgsL7OpbSZQUZdCNbEwfv1zYG&#10;fZBNLnWDXYCbSj5H0VQaLDksFFjTW0HZKT0bBZNz93OcjjlZf328H5K/NtudDp9KPT326zkIT72/&#10;h//bW61g9gK3L+EHyOUVAAD//wMAUEsBAi0AFAAGAAgAAAAhANvh9svuAAAAhQEAABMAAAAAAAAA&#10;AAAAAAAAAAAAAFtDb250ZW50X1R5cGVzXS54bWxQSwECLQAUAAYACAAAACEAWvQsW78AAAAVAQAA&#10;CwAAAAAAAAAAAAAAAAAfAQAAX3JlbHMvLnJlbHNQSwECLQAUAAYACAAAACEAupLT4c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Внутренний блок</w:t>
      </w:r>
      <w:r w:rsidRPr="0068019A">
        <w:rPr>
          <w:sz w:val="22"/>
          <w:szCs w:val="22"/>
        </w:rPr>
        <w:t xml:space="preserve"> </w:t>
      </w:r>
    </w:p>
    <w:p w:rsidR="0090655B" w:rsidRPr="002C28BD" w:rsidRDefault="0090655B" w:rsidP="00FE3265">
      <w:pPr>
        <w:pStyle w:val="a8"/>
        <w:spacing w:before="60"/>
        <w:ind w:right="-28"/>
        <w:rPr>
          <w:sz w:val="24"/>
          <w:szCs w:val="24"/>
        </w:rPr>
      </w:pP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C37CD8C" wp14:editId="63D56CCB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96" name="Прямая со стрелкой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6A2483" id="Прямая со стрелкой 96" o:spid="_x0000_s1026" type="#_x0000_t32" style="position:absolute;margin-left:77.8pt;margin-top:16.45pt;width:157.1pt;height:.0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53pTwIAAFgEAAAOAAAAZHJzL2Uyb0RvYy54bWysVEtu2zAQ3RfoHQjuHUmO7MZC5KCQ7G7S&#10;NkDSA9AkZRGVSIJkLBtFgbYXyBF6hW666Ac5g3yjDukPknZTFNWCGoozb97MPOr8Yt02aMWNFUrm&#10;ODmJMeKSKibkMsdvbuaDM4ysI5KRRkme4w23+GL69Ml5pzM+VLVqGDcIQKTNOp3j2jmdRZGlNW+J&#10;PVGaSzislGmJg61ZRsyQDtDbJhrG8TjqlGHaKMqtha/l7hBPA35VcepeV5XlDjU5Bm4urCasC79G&#10;03OSLQ3RtaB7GuQfWLRESEh6hCqJI+jWiD+gWkGNsqpyJ1S1kaoqQXmoAapJ4t+qua6J5qEWaI7V&#10;xzbZ/wdLX62uDBIsx5MxRpK0MKP+8/bD9q7/2X/Z3qHtx/4elu2n7Yf+a/+j/97f998QOEPnOm0z&#10;ACjklfG107W81peKvrVIqqImcslDBTcbDaiJj4gehfiN1ZB/0b1UDHzIrVOhjevKtB4SGoTWYVqb&#10;47T42iEKH5PJZBSPUowonI1PRwGfZIdQbax7wVWLvJFj6wwRy9oVSkpQhTJJSERWl9Z5YiQ7BPi8&#10;Us1F0wRxNBJ10J3RcBQCrGoE84fezZrlomgMWhEvr/DsWTxyM+pWsgBWc8Jme9sR0exsSN5Ijwel&#10;AZ29tdPPu0k8mZ3NztJBOhzPBmlcloPn8yIdjOfJs1F5WhZFmbz31JI0qwVjXHp2By0n6d9pZX+r&#10;dio8qvnYhugxeugXkD28A+kwWz/OnTAWim2uzGHmIN/gvL9q/n483IP98Icw/QUAAP//AwBQSwME&#10;FAAGAAgAAAAhAKGxTs/eAAAACQEAAA8AAABkcnMvZG93bnJldi54bWxMj8FOwzAQRO9I/IO1SFwQ&#10;tZuSiIQ4VYXEgSNtJa5uvCSBeB3FThP69SwnOM7s0+xMuV1cL844hs6ThvVKgUCqve2o0XA8vNw/&#10;ggjRkDW9J9TwjQG21fVVaQrrZ3rD8z42gkMoFEZDG+NQSBnqFp0JKz8g8e3Dj85ElmMj7WhmDne9&#10;TJTKpDMd8YfWDPjcYv21n5wGDFO6VrvcNcfXy3z3nlw+5+Gg9e3NsnsCEXGJfzD81ufqUHGnk5/I&#10;BtGzTtOMUQ2bJAfBwEOW85YTGxsFsirl/wXVDwAAAP//AwBQSwECLQAUAAYACAAAACEAtoM4kv4A&#10;AADhAQAAEwAAAAAAAAAAAAAAAAAAAAAAW0NvbnRlbnRfVHlwZXNdLnhtbFBLAQItABQABgAIAAAA&#10;IQA4/SH/1gAAAJQBAAALAAAAAAAAAAAAAAAAAC8BAABfcmVscy8ucmVsc1BLAQItABQABgAIAAAA&#10;IQAHM53pTwIAAFgEAAAOAAAAAAAAAAAAAAAAAC4CAABkcnMvZTJvRG9jLnhtbFBLAQItABQABgAI&#10;AAAAIQChsU7P3gAAAAkBAAAPAAAAAAAAAAAAAAAAAKkEAABkcnMvZG93bnJldi54bWxQSwUGAAAA&#10;AAQABADzAAAAtAUAAAAA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DBB8808" wp14:editId="6E5E5E0A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95" name="Прямая со стрелкой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C52B81" id="Прямая со стрелкой 95" o:spid="_x0000_s1026" type="#_x0000_t32" style="position:absolute;margin-left:247.5pt;margin-top:16.65pt;width:99.1pt;height: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D/LUAIAAFgEAAAOAAAAZHJzL2Uyb0RvYy54bWysVEtu2zAQ3RfoHQjtHVmO7diC5aCQ7G7S&#10;1kDSA9AkZRGVSIKkLRtFgbQXyBF6hW666Ac5g3SjDukPnHZTFNWCGmo4b97MPGpyva1KtGHacCmS&#10;ILroBogJIikXqyR4ezfvjAJkLBYUl1KwJNgxE1xPnz+b1CpmPVnIkjKNAESYuFZJUFir4jA0pGAV&#10;NhdSMQHOXOoKW9jqVUg1rgG9KsNetzsMa6mp0pIwY+BrtncGU4+f54zYN3lumEVlEgA361ft16Vb&#10;w+kExyuNVcHJgQb+BxYV5gKSnqAybDFaa/4HVMWJlkbm9oLIKpR5zgnzNUA1Ufe3am4LrJivBZpj&#10;1KlN5v/BktebhUacJsF4ECCBK5hR87m9bx+an82X9gG1H5tHWNpP7X3ztfnRfG8em28IDkPnamVi&#10;AEjFQrvayVbcqhtJ3hkkZFpgsWK+grudAtTIRYRPQtzGKMi/rF9JCmfw2krfxm2uKwcJDUJbP63d&#10;aVpsaxGBj1FvMBpcwVAJ+IaXnlGI42Oo0sa+ZLJCzkgCYzXmq8KmUghQhdSRT4Q3N8Y6Yjg+Bri8&#10;Qs55WXpxlALVrju9gQ8wsuTUOd0xo1fLtNRog528/OOrBM/5MS3XgnqwgmE6O9gW83JvQ/JSODwo&#10;DegcrL1+3o+749loNup3+r3hrNPvZlnnxTztd4bz6GqQXWZpmkUfHLWoHxecUiYcu6OWo/7faeVw&#10;q/YqPKn51IbwKbrvF5A9vj1pP1s3zr0wlpLuFvo4c5CvP3y4au5+nO/BPv8hTH8B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JL8P8t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 w:rsidR="00FB43C9">
        <w:rPr>
          <w:sz w:val="22"/>
          <w:szCs w:val="22"/>
        </w:rPr>
        <w:t xml:space="preserve">                                 </w:t>
      </w:r>
      <w:r w:rsidR="00812F71">
        <w:rPr>
          <w:sz w:val="22"/>
          <w:szCs w:val="22"/>
        </w:rPr>
        <w:t>KFR</w:t>
      </w:r>
      <w:r w:rsidR="001B70BE">
        <w:rPr>
          <w:sz w:val="22"/>
          <w:szCs w:val="22"/>
          <w:lang w:val="en-US"/>
        </w:rPr>
        <w:t>I</w:t>
      </w:r>
      <w:r w:rsidR="001352ED">
        <w:rPr>
          <w:sz w:val="22"/>
          <w:szCs w:val="22"/>
        </w:rPr>
        <w:t>50</w:t>
      </w:r>
      <w:r w:rsidR="007A4EFF">
        <w:rPr>
          <w:sz w:val="22"/>
          <w:szCs w:val="22"/>
        </w:rPr>
        <w:t>L</w:t>
      </w:r>
      <w:r w:rsidR="00812F71">
        <w:rPr>
          <w:sz w:val="22"/>
          <w:szCs w:val="22"/>
        </w:rPr>
        <w:t>W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D74420" w:rsidRPr="004158E2" w:rsidRDefault="00D74420" w:rsidP="00FE3265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D74420" w:rsidRPr="00985AEE" w:rsidRDefault="00D74420" w:rsidP="00FE3265">
      <w:pPr>
        <w:pStyle w:val="a8"/>
        <w:ind w:left="375" w:right="142"/>
        <w:jc w:val="both"/>
        <w:rPr>
          <w:b w:val="0"/>
          <w:szCs w:val="28"/>
        </w:rPr>
      </w:pPr>
    </w:p>
    <w:p w:rsidR="009539FD" w:rsidRDefault="00D74420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  <w:r w:rsidRPr="00985AEE">
        <w:rPr>
          <w:b/>
          <w:szCs w:val="28"/>
        </w:rPr>
        <w:br w:type="page"/>
      </w:r>
    </w:p>
    <w:p w:rsidR="00812F71" w:rsidRDefault="00812F71" w:rsidP="00812F71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</w:p>
    <w:p w:rsidR="00812F71" w:rsidRPr="00985AEE" w:rsidRDefault="00812F71" w:rsidP="00812F71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6DD06A8D" wp14:editId="6F948980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2" name="Группа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83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A032A8" id="Группа 82" o:spid="_x0000_s1026" style="position:absolute;margin-left:-1.9pt;margin-top:6.05pt;width:489.8pt;height:393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4xkHgMAAMUNAAAOAAAAZHJzL2Uyb0RvYy54bWzsV91q2zAUvh/sHYTvU1uOkzqmSSn56U23&#10;FdrtXrHlH2ZLRlLjhDEY7BH2InuDvUL7RjuSlaRpUzY6VgZLArakIx2f851PR0cnp8uqRAsqZMHZ&#10;0MFHnoMoi3lSsGzovL+edUIHSUVYQkrO6NBZUemcjl6/OmnqiPo852VCBQIlTEZNPXRyperIdWWc&#10;04rII15TBsKUi4oo6IrMTQRpQHtVur7n9d2Gi6QWPKZSwuikFTojoz9NaazepamkCpVDB2xT5inM&#10;c66f7uiERJkgdV7E1gzyDCsqUjD46EbVhCiCbkTxSFVVxIJLnqqjmFcuT9MipsYH8AZ7D7w5F/ym&#10;Nr5kUZPVG5gA2gc4PVtt/HZxKVCRDJ3QdxAjFcTo9tvdl7uvtz/g/x3BMGDU1FkEU89FfVVfitZR&#10;aF7w+KMEsftQrvtZOxnNmzc8AbXkRnGD0TIVlVYB3qOlCcVqEwq6VCiGwb7ve0EfIhaDLBgMMPZs&#10;sOIcIqrX4SDsOgjEPj7GbSDjfGrXD0If/NGL+93BQEtdErUfNsZa47RnQDy5xVb+GbZXOampCZnU&#10;gK2xBUNbbM8ABDMH+cYf/XmYN2YtqvGSWVQR4+OcsIya2derGhA0XoL595bojoSQ/BLlPWitsd5i&#10;ZUzaAEWiWkh1TnmFdGPoSCVIkeVqzBmDncUFNvEkiwupWoTXC3R4GZ8VZQnjJCoZasD8XnjcMysk&#10;L4tES7VQimw+LgVaEL1Hzc/Ga2ca7AWWGG05JcnUthUpyrYNZpdM6wO3wB7bajfhp4E3mIbTMOgE&#10;fn/aCbzJpHM2Gwed/gwf9ybdyXg8wZ+1aTiI8iJJKNPWrRMCDn6PFDY1tVt5kxI2OLi72g0lwdj1&#10;2xhtoqsD2jJzzpPVpdDYWp6+FGGDPYQ19NthH4legLBh79hu/QNhD4TNnsiwvT2EtUfXvXT5IoTd&#10;nkdrwuInjqJDhm0rP0iM/12G7e8hbFcffH83w6K0LOoPupbQJ6QtwTDuerCBdmqpNXdtDfaojDpw&#10;91/krilu4a5gigp7r9GXkft9U01sb1+jnwAAAP//AwBQSwMEFAAGAAgAAAAhAFRo4KPgAAAACQEA&#10;AA8AAABkcnMvZG93bnJldi54bWxMj8FuwjAQRO+V+g/WVuoNHIMokMZBCLU9oUqFSlVvJl6SiHgd&#10;xSYJf9/tqT3OzGrmbbYZXSN67ELtSYOaJiCQCm9rKjV8Hl8nKxAhGrKm8YQabhhgk9/fZSa1fqAP&#10;7A+xFFxCITUaqhjbVMpQVOhMmPoWibOz75yJLLtS2s4MXO4aOUuSJ+lMTbxQmRZ3FRaXw9VpeBvM&#10;sJ2rl35/Oe9u38fF+9deodaPD+P2GUTEMf4dwy8+o0POTCd/JRtEo2EyZ/LI/kyB4Hy9XLBx0rBc&#10;rxTIPJP/P8h/AAAA//8DAFBLAQItABQABgAIAAAAIQC2gziS/gAAAOEBAAATAAAAAAAAAAAAAAAA&#10;AAAAAABbQ29udGVudF9UeXBlc10ueG1sUEsBAi0AFAAGAAgAAAAhADj9If/WAAAAlAEAAAsAAAAA&#10;AAAAAAAAAAAALwEAAF9yZWxzLy5yZWxzUEsBAi0AFAAGAAgAAAAhAB1zjGQeAwAAxQ0AAA4AAAAA&#10;AAAAAAAAAAAALgIAAGRycy9lMm9Eb2MueG1sUEsBAi0AFAAGAAgAAAAhAFRo4KPgAAAACQEAAA8A&#10;AAAAAAAAAAAAAAAAeAUAAGRycy9kb3ducmV2LnhtbFBLBQYAAAAABAAEAPMAAACF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qBtwQAAANsAAAAPAAAAZHJzL2Rvd25yZXYueG1sRI/BasMw&#10;EETvhfyD2EBujdwktMaNEkKg4Kvd0PNibWRTa+Vacqz+fRQo9DjMzBtmf4y2FzcafedYwcs6A0Hc&#10;ON2xUXD5/HjOQfiArLF3TAp+ycPxsHjaY6HdzBXd6mBEgrAvUEEbwlBI6ZuWLPq1G4iTd3WjxZDk&#10;aKQecU5w28tNlr1Kix2nhRYHOrfUfNeTVVBVP+Zr8nE+5df4trvonc2mUqnVMp7eQQSK4T/81y61&#10;gnwLjy/pB8jDHQAA//8DAFBLAQItABQABgAIAAAAIQDb4fbL7gAAAIUBAAATAAAAAAAAAAAAAAAA&#10;AAAAAABbQ29udGVudF9UeXBlc10ueG1sUEsBAi0AFAAGAAgAAAAhAFr0LFu/AAAAFQEAAAsAAAAA&#10;AAAAAAAAAAAAHwEAAF9yZWxzLy5yZWxzUEsBAi0AFAAGAAgAAAAhAC/qoG3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zgZvwAAANsAAAAPAAAAZHJzL2Rvd25yZXYueG1sRI9Bi8Iw&#10;FITvC/6H8ARvmiplt1SjiCB4rSt7fjTPtti81Ca18d8bQdjjMDPfMJtdMK14UO8aywqWiwQEcWl1&#10;w5WCy+9xnoFwHllja5kUPMnBbjv52mCu7cgFPc6+EhHCLkcFtfddLqUrazLoFrYjjt7V9gZ9lH0l&#10;dY9jhJtWrpLkWxpsOC7U2NGhpvJ2HoyCorhXf4ML4z67hp/0olOTDCelZtOwX4PwFPx/+NM+aQVZ&#10;Cu8v8QfI7QsAAP//AwBQSwECLQAUAAYACAAAACEA2+H2y+4AAACFAQAAEwAAAAAAAAAAAAAAAAAA&#10;AAAAW0NvbnRlbnRfVHlwZXNdLnhtbFBLAQItABQABgAIAAAAIQBa9CxbvwAAABUBAAALAAAAAAAA&#10;AAAAAAAAAB8BAABfcmVscy8ucmVsc1BLAQItABQABgAIAAAAIQCgAzgZvwAAANsAAAAPAAAAAAAA&#10;AAAAAAAAAAcCAABkcnMvZG93bnJldi54bWxQSwUGAAAAAAMAAwC3AAAA8wIAAAAA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2CwQAAANsAAAAPAAAAZHJzL2Rvd25yZXYueG1sRI/BasMw&#10;EETvhf6D2EJvtZziNsaJEkKh4KvTkPNibWQTa+VYcqz+fVUo9DjMzBtmu492EHeafO9YwSrLQRC3&#10;TvdsFJy+Pl9KED4gaxwck4Jv8rDfPT5ssdJu4Ybux2BEgrCvUEEXwlhJ6duOLPrMjcTJu7jJYkhy&#10;MlJPuCS4HeRrnr9Liz2nhQ5H+uiovR5nq6BpbuY8+7gcyktcFydd2HyulXp+iocNiEAx/If/2rVW&#10;UL7B75f0A+TuBwAA//8DAFBLAQItABQABgAIAAAAIQDb4fbL7gAAAIUBAAATAAAAAAAAAAAAAAAA&#10;AAAAAABbQ29udGVudF9UeXBlc10ueG1sUEsBAi0AFAAGAAgAAAAhAFr0LFu/AAAAFQEAAAsAAAAA&#10;AAAAAAAAAAAAHwEAAF9yZWxzLy5yZWxzUEsBAi0AFAAGAAgAAAAhAM9PnYLBAAAA2wAAAA8AAAAA&#10;AAAAAAAAAAAABwIAAGRycy9kb3ducmV2LnhtbFBLBQYAAAAAAwADALcAAAD1AgAAAAA=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X7QxwAAANsAAAAPAAAAZHJzL2Rvd25yZXYueG1sRI/NasMw&#10;EITvhbyD2EJvjZxATXCjGNOk0ENbcH4OvW2sjW1irYyl2G6fvgoEchxm5htmmY6mET11rrasYDaN&#10;QBAXVtdcKtjv3p8XIJxH1thYJgW/5CBdTR6WmGg7cE791pciQNglqKDyvk2kdEVFBt3UtsTBO9nO&#10;oA+yK6XucAhw08h5FMXSYM1hocKW3ioqztuLUfByGY4/8Yzz7GuzPuR/ffF9Pnwq9fQ4Zq8gPI3+&#10;Hr61P7SCRQzXL+EHyNU/AAAA//8DAFBLAQItABQABgAIAAAAIQDb4fbL7gAAAIUBAAATAAAAAAAA&#10;AAAAAAAAAAAAAABbQ29udGVudF9UeXBlc10ueG1sUEsBAi0AFAAGAAgAAAAhAFr0LFu/AAAAFQEA&#10;AAsAAAAAAAAAAAAAAAAAHwEAAF9yZWxzLy5yZWxzUEsBAi0AFAAGAAgAAAAhAKDVftDHAAAA2w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Наружный блок</w:t>
      </w:r>
    </w:p>
    <w:p w:rsidR="00812F71" w:rsidRPr="002C28BD" w:rsidRDefault="00812F71" w:rsidP="00812F71">
      <w:pPr>
        <w:pStyle w:val="a8"/>
        <w:spacing w:before="60"/>
        <w:ind w:right="-28"/>
        <w:rPr>
          <w:sz w:val="24"/>
          <w:szCs w:val="24"/>
        </w:rPr>
      </w:pP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06BD6A2" wp14:editId="3415C451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87" name="Прямая со стрелкой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4C04A0" id="Прямая со стрелкой 87" o:spid="_x0000_s1026" type="#_x0000_t32" style="position:absolute;margin-left:77.8pt;margin-top:16.45pt;width:157.1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niUAIAAFgEAAAOAAAAZHJzL2Uyb0RvYy54bWysVEtu2zAQ3RfoHQjuHUmO7NhC5KCQ7G7S&#10;NkDSA9AkZQmVSIKkLRtFgbQXyBF6hW666Ac5g3yjDukP4nZTFNWCGoozb97MPOryat3UaMW1qaRI&#10;cXQWYsQFlawSixS/vZv1RhgZSwQjtRQ8xRtu8NXk+bPLViW8L0tZM64RgAiTtCrFpbUqCQJDS94Q&#10;cyYVF3BYSN0QC1u9CJgmLaA3ddAPw2HQSs2UlpQbA1/z3SGeePyi4NS+KQrDLapTDNysX7Vf524N&#10;JpckWWiiyoruaZB/YNGQSkDSI1ROLEFLXf0B1VRUSyMLe0ZlE8iiqCj3NUA1UfhbNbclUdzXAs0x&#10;6tgm8/9g6evVjUYVS/HoAiNBGphR93l7v33ofnZftg9o+7F7hGX7aXvffe1+dN+7x+4bAmfoXKtM&#10;AgCZuNGudroWt+pa0ncGCZmVRCy4r+BuowA1chHBSYjbGAX55+0rycCHLK30bVwXunGQ0CC09tPa&#10;HKfF1xZR+BiNx4NwEGNE4Wx4PvD4JDmEKm3sSy4b5IwUG6tJtShtJoUAVUgd+URkdW2sI0aSQ4DL&#10;K+SsqmsvjlqgNsXjQX/gA4ysK+YOnZvRi3lWa7QiTl7+2bM4cdNyKZgHKzlh071tSVXvbEheC4cH&#10;pQGdvbXTz/txOJ6OpqO4F/eH014c5nnvxSyLe8NZdDHIz/Msy6MPjloUJ2XFGBeO3UHLUfx3Wtnf&#10;qp0Kj2o+tiE4Rff9ArKHtyftZ+vGuRPGXLLNjT7MHOTrnfdXzd2Pp3uwn/4QJr8AAAD//wMAUEsD&#10;BBQABgAIAAAAIQChsU7P3gAAAAkBAAAPAAAAZHJzL2Rvd25yZXYueG1sTI/BTsMwEETvSPyDtUhc&#10;ELWbkoiEOFWFxIEjbSWubrwkgXgdxU4T+vUsJzjO7NPsTLldXC/OOIbOk4b1SoFAqr3tqNFwPLzc&#10;P4II0ZA1vSfU8I0BttX1VWkK62d6w/M+NoJDKBRGQxvjUEgZ6hadCSs/IPHtw4/ORJZjI+1oZg53&#10;vUyUyqQzHfGH1gz43GL9tZ+cBgxTula73DXH18t8955cPufhoPXtzbJ7AhFxiX8w/Nbn6lBxp5Of&#10;yAbRs07TjFENmyQHwcBDlvOWExsbBbIq5f8F1Q8AAAD//wMAUEsBAi0AFAAGAAgAAAAhALaDOJL+&#10;AAAA4QEAABMAAAAAAAAAAAAAAAAAAAAAAFtDb250ZW50X1R5cGVzXS54bWxQSwECLQAUAAYACAAA&#10;ACEAOP0h/9YAAACUAQAACwAAAAAAAAAAAAAAAAAvAQAAX3JlbHMvLnJlbHNQSwECLQAUAAYACAAA&#10;ACEAyS054lACAABYBAAADgAAAAAAAAAAAAAAAAAuAgAAZHJzL2Uyb0RvYy54bWxQSwECLQAUAAYA&#10;CAAAACEAobFOz94AAAAJAQAADwAAAAAAAAAAAAAAAACqBAAAZHJzL2Rvd25yZXYueG1sUEsFBgAA&#10;AAAEAAQA8wAAALUFAAAAAA=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2192B7F" wp14:editId="5AA67955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88" name="Прямая со стрелкой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BE44BF" id="Прямая со стрелкой 88" o:spid="_x0000_s1026" type="#_x0000_t32" style="position:absolute;margin-left:247.5pt;margin-top:16.65pt;width:99.1pt;height: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sdOUA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QjmJTAFcyo+dzetw/Nz+ZL+4Daj80jLO2n9r752vxovjePzTcEztC5WpkY&#10;AFKx0K52shW36kaSdwYJmRZYrJiv4G6nADVyEeFZiNsYBfmX9StJwQevrfRt3Oa6cpDQILT109qd&#10;psW2FhH4GPUGo8EVDJXA2fBy4PFxfAxV2tiXTFbIGUlgrMZ8VdhUCgGqkDryifDmxlhHDMfHAJdX&#10;yDkvSy+OUqA6CcaD3sAHGFly6g6dm9GrZVpqtMFOXv45sDhz03ItqAcrGKazg20xL/c2JC+Fw4PS&#10;gM7B2uvn/bg7no1mo36n3xvOOv1ulnVezNN+ZziPrgbZZZamWfTBUYv6ccEpZcKxO2o56v+dVg63&#10;aq/Ck5pPbQjP0X2/gOzx7Un72bpx7oWxlHS30MeZg3y98+GqufvxdA/20x/C9BcA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EbKx05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                           </w:t>
      </w:r>
      <w:r w:rsidRPr="00575999">
        <w:rPr>
          <w:sz w:val="22"/>
          <w:szCs w:val="22"/>
        </w:rPr>
        <w:t>KOR</w:t>
      </w:r>
      <w:r w:rsidR="001B70BE">
        <w:rPr>
          <w:sz w:val="22"/>
          <w:szCs w:val="22"/>
          <w:lang w:val="en-US"/>
        </w:rPr>
        <w:t>I</w:t>
      </w:r>
      <w:r w:rsidR="001352ED">
        <w:rPr>
          <w:sz w:val="22"/>
          <w:szCs w:val="22"/>
        </w:rPr>
        <w:t>50</w:t>
      </w:r>
      <w:r w:rsidR="007A4EFF">
        <w:rPr>
          <w:sz w:val="22"/>
          <w:szCs w:val="22"/>
        </w:rPr>
        <w:t>L</w:t>
      </w:r>
      <w:r w:rsidRPr="00575999">
        <w:rPr>
          <w:sz w:val="22"/>
          <w:szCs w:val="22"/>
        </w:rPr>
        <w:t>W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2F71" w:rsidRPr="004158E2" w:rsidRDefault="00812F71" w:rsidP="00812F71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2F71" w:rsidRPr="00985AEE" w:rsidRDefault="00812F71" w:rsidP="00812F71">
      <w:pPr>
        <w:pStyle w:val="a8"/>
        <w:ind w:left="375" w:right="142"/>
        <w:jc w:val="both"/>
        <w:rPr>
          <w:b w:val="0"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Pr="00985AEE" w:rsidRDefault="007D4A26" w:rsidP="001A2B62">
      <w:pPr>
        <w:keepNext/>
        <w:keepLines/>
        <w:numPr>
          <w:ilvl w:val="0"/>
          <w:numId w:val="17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lastRenderedPageBreak/>
        <w:t xml:space="preserve"> </w:t>
      </w:r>
      <w:bookmarkStart w:id="37" w:name="_Toc158386447"/>
      <w:r w:rsidRPr="00985AEE">
        <w:rPr>
          <w:b/>
          <w:szCs w:val="28"/>
        </w:rPr>
        <w:t>СВЕДЕНИЯ ОБ УТИЛИЗАЦИИ</w:t>
      </w:r>
      <w:bookmarkEnd w:id="37"/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FE2A5B" w:rsidRDefault="00FE2A5B" w:rsidP="00FE2A5B">
      <w:pPr>
        <w:ind w:firstLine="720"/>
        <w:rPr>
          <w:sz w:val="22"/>
          <w:szCs w:val="22"/>
        </w:rPr>
      </w:pPr>
      <w:r w:rsidRPr="004E3CE1">
        <w:rPr>
          <w:sz w:val="22"/>
          <w:szCs w:val="22"/>
        </w:rPr>
        <w:t>Эта маркировка означает, что данное оборудование нельзя утилизировать с обычными бытовыми</w:t>
      </w:r>
      <w:r>
        <w:rPr>
          <w:sz w:val="22"/>
          <w:szCs w:val="22"/>
        </w:rPr>
        <w:t xml:space="preserve"> </w:t>
      </w:r>
      <w:r w:rsidRPr="004E3CE1">
        <w:rPr>
          <w:sz w:val="22"/>
          <w:szCs w:val="22"/>
        </w:rPr>
        <w:t>отходами на территории ЕС. Чтобы защитить окружающую среду и здоровье людей от неконтролируемого выброса отходов, их необходимо утилизировать и способствовать рациональному повторному</w:t>
      </w:r>
      <w:r>
        <w:rPr>
          <w:sz w:val="22"/>
          <w:szCs w:val="22"/>
        </w:rPr>
        <w:t xml:space="preserve"> </w:t>
      </w:r>
      <w:r w:rsidRPr="004E3CE1">
        <w:rPr>
          <w:sz w:val="22"/>
          <w:szCs w:val="22"/>
        </w:rPr>
        <w:t>использованию материалов. Для возврата использованного устройства необходимо обратиться в пункт</w:t>
      </w:r>
      <w:r>
        <w:rPr>
          <w:sz w:val="22"/>
          <w:szCs w:val="22"/>
        </w:rPr>
        <w:t xml:space="preserve"> </w:t>
      </w:r>
      <w:r w:rsidRPr="004E3CE1">
        <w:rPr>
          <w:sz w:val="22"/>
          <w:szCs w:val="22"/>
        </w:rPr>
        <w:t>сбора и сортировки отходов или в компанию, где устройство было приобретено. Компания-продавец</w:t>
      </w:r>
      <w:r>
        <w:rPr>
          <w:sz w:val="22"/>
          <w:szCs w:val="22"/>
        </w:rPr>
        <w:t xml:space="preserve"> </w:t>
      </w:r>
      <w:r w:rsidRPr="004E3CE1">
        <w:rPr>
          <w:sz w:val="22"/>
          <w:szCs w:val="22"/>
        </w:rPr>
        <w:t>организует экологически безопасную утилизацию оборудования.</w:t>
      </w:r>
    </w:p>
    <w:p w:rsidR="004E3CE1" w:rsidRDefault="00FE2A5B" w:rsidP="00FE2A5B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2CA63384" wp14:editId="7F1314A2">
            <wp:extent cx="723900" cy="885825"/>
            <wp:effectExtent l="0" t="0" r="0" b="9525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3CE1" w:rsidRP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810B70" w:rsidRPr="00985AEE" w:rsidRDefault="00810B70" w:rsidP="001A2B62">
      <w:pPr>
        <w:keepNext/>
        <w:keepLines/>
        <w:numPr>
          <w:ilvl w:val="0"/>
          <w:numId w:val="17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38" w:name="_Ref67997856"/>
      <w:bookmarkStart w:id="39" w:name="_Ref68106489"/>
      <w:bookmarkStart w:id="40" w:name="_Ref69937576"/>
      <w:bookmarkStart w:id="41" w:name="_Ref73096577"/>
      <w:bookmarkStart w:id="42" w:name="_Ref73354072"/>
      <w:bookmarkStart w:id="43" w:name="_Ref73360071"/>
      <w:bookmarkStart w:id="44" w:name="_Toc158386448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8"/>
      <w:bookmarkEnd w:id="39"/>
      <w:bookmarkEnd w:id="40"/>
      <w:bookmarkEnd w:id="41"/>
      <w:bookmarkEnd w:id="42"/>
      <w:bookmarkEnd w:id="43"/>
      <w:bookmarkEnd w:id="44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390F60A3" wp14:editId="1DFB20EA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может использоваться детьми в возрасте от 8 лет и старше, а также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лицами с ограниченными физическими, сенсорными или умственными способностями,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или отсутствием опыта и знаний, только если они находятся под надзором или были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проинструктированы относительно использования устройства безопасным способом 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понимают связанные с ним опасности.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подключайте кондиционер к многоцелевой розетке общего назначения. Это может</w:t>
      </w:r>
      <w:r w:rsidRPr="00A35D5F">
        <w:rPr>
          <w:sz w:val="22"/>
          <w:szCs w:val="22"/>
        </w:rPr>
        <w:br/>
        <w:t>привести к пожару.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Отключайте питание при выполнении чистки кондиционера. Невыполнение может</w:t>
      </w:r>
      <w:r w:rsidRPr="00A35D5F">
        <w:rPr>
          <w:sz w:val="22"/>
          <w:szCs w:val="22"/>
        </w:rPr>
        <w:br/>
        <w:t>привести к поражению электрическим током.</w:t>
      </w:r>
    </w:p>
    <w:p w:rsidR="00D95C6C" w:rsidRPr="00AC698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кабель питания поврежден, его необходимо заменить</w:t>
      </w:r>
      <w:r>
        <w:rPr>
          <w:sz w:val="22"/>
          <w:szCs w:val="22"/>
        </w:rPr>
        <w:t>.</w:t>
      </w:r>
      <w:r w:rsidRPr="00A35D5F">
        <w:rPr>
          <w:sz w:val="22"/>
          <w:szCs w:val="22"/>
        </w:rPr>
        <w:t xml:space="preserve"> </w:t>
      </w:r>
      <w:r w:rsidRPr="00AC698C">
        <w:rPr>
          <w:sz w:val="22"/>
          <w:szCs w:val="22"/>
        </w:rPr>
        <w:t>Для замены кабеля обратитесь в сервисную службу.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мойте кондиционер водой, во избежание поражения электрическим током.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распыляйте воду на внутренний блок. Это может привести к поражению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электрическим током или выходу кондиционера из строя.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После снятия воздушного фильтра не прикасайтесь к оребрению теплообменника,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чтобы избежать травм.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используйте открытый огонь или высокотемпературный фен для сушки воздушного</w:t>
      </w:r>
      <w:r w:rsidRPr="00A35D5F">
        <w:rPr>
          <w:sz w:val="22"/>
          <w:szCs w:val="22"/>
        </w:rPr>
        <w:br/>
        <w:t>фильтра, чтобы избежать деформации фильтра или его возгорания.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Техническое обслуживание должно выполняться квалифицированными специалистами.</w:t>
      </w:r>
      <w:r w:rsidRPr="00A35D5F">
        <w:rPr>
          <w:sz w:val="22"/>
          <w:szCs w:val="22"/>
        </w:rPr>
        <w:br/>
        <w:t>В противном случае это может привести к травме или к повреждению кондиционера.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lastRenderedPageBreak/>
        <w:t>Не проводите ремонт прибора самостоятельно. Если ремонт будет выполнен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неквалифицированным специалистом, то это может стать причиной поломки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кондиционера, а также удара электрическим током или пожара.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вам необходимо отремонтировать кондиционер, обратитесь в сервисную службу.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пальцев или предметов в воздухозаборник или отверстия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выпуска воздуха. Это может привести к травме или повреждению кондиционера.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закрывайте выпуск воздуха и воздухозаборник. Это может привести к проблемам в</w:t>
      </w:r>
      <w:r w:rsidRPr="00A35D5F">
        <w:rPr>
          <w:sz w:val="22"/>
          <w:szCs w:val="22"/>
        </w:rPr>
        <w:br/>
        <w:t>работе кондиционера.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воды на пульт дистанционного управления, иначе пульт</w:t>
      </w:r>
      <w:r w:rsidRPr="00A35D5F">
        <w:rPr>
          <w:sz w:val="22"/>
          <w:szCs w:val="22"/>
        </w:rPr>
        <w:br/>
        <w:t>дистанционного управления может быть поврежден.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происходит одно из событий перечисленных ниже, выключите кондиционер,</w:t>
      </w:r>
      <w:r w:rsidRPr="00A35D5F">
        <w:rPr>
          <w:sz w:val="22"/>
          <w:szCs w:val="22"/>
        </w:rPr>
        <w:br/>
        <w:t>немедленно отключите электропитание, а затем обратитесь к дилеру или специалистам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 xml:space="preserve">для обслуживания </w:t>
      </w:r>
      <w:r>
        <w:rPr>
          <w:sz w:val="22"/>
          <w:szCs w:val="22"/>
        </w:rPr>
        <w:t>или ликвидации неисправности:</w:t>
      </w:r>
    </w:p>
    <w:p w:rsidR="00FE2A5B" w:rsidRPr="00760FAB" w:rsidRDefault="00FE2A5B" w:rsidP="00FE2A5B">
      <w:pPr>
        <w:pStyle w:val="af3"/>
        <w:numPr>
          <w:ilvl w:val="0"/>
          <w:numId w:val="3"/>
        </w:numPr>
        <w:rPr>
          <w:rFonts w:ascii="Times New Roman" w:hAnsi="Times New Roman"/>
        </w:rPr>
      </w:pPr>
      <w:r w:rsidRPr="00760FAB">
        <w:rPr>
          <w:rFonts w:ascii="Times New Roman" w:hAnsi="Times New Roman"/>
        </w:rPr>
        <w:t>Кабель питания перегревается или поврежден;</w:t>
      </w:r>
    </w:p>
    <w:p w:rsidR="00FE2A5B" w:rsidRPr="00760FAB" w:rsidRDefault="00FE2A5B" w:rsidP="00FE2A5B">
      <w:pPr>
        <w:pStyle w:val="af3"/>
        <w:numPr>
          <w:ilvl w:val="0"/>
          <w:numId w:val="3"/>
        </w:numPr>
        <w:rPr>
          <w:rFonts w:ascii="Times New Roman" w:hAnsi="Times New Roman"/>
        </w:rPr>
      </w:pPr>
      <w:r w:rsidRPr="00760FAB">
        <w:rPr>
          <w:rFonts w:ascii="Times New Roman" w:hAnsi="Times New Roman"/>
        </w:rPr>
        <w:t>Во время работы наблюдается ненормальный звук;</w:t>
      </w:r>
    </w:p>
    <w:p w:rsidR="00FE2A5B" w:rsidRPr="00760FAB" w:rsidRDefault="00FE2A5B" w:rsidP="00FE2A5B">
      <w:pPr>
        <w:pStyle w:val="af3"/>
        <w:numPr>
          <w:ilvl w:val="0"/>
          <w:numId w:val="3"/>
        </w:numPr>
        <w:rPr>
          <w:rFonts w:ascii="Times New Roman" w:hAnsi="Times New Roman"/>
        </w:rPr>
      </w:pPr>
      <w:r w:rsidRPr="00760FAB">
        <w:rPr>
          <w:rFonts w:ascii="Times New Roman" w:hAnsi="Times New Roman"/>
        </w:rPr>
        <w:t>Автомат питания часто отключается;</w:t>
      </w:r>
    </w:p>
    <w:p w:rsidR="00FE2A5B" w:rsidRPr="00760FAB" w:rsidRDefault="00FE2A5B" w:rsidP="00FE2A5B">
      <w:pPr>
        <w:pStyle w:val="af3"/>
        <w:numPr>
          <w:ilvl w:val="0"/>
          <w:numId w:val="3"/>
        </w:numPr>
        <w:rPr>
          <w:rFonts w:ascii="Times New Roman" w:hAnsi="Times New Roman"/>
        </w:rPr>
      </w:pPr>
      <w:r w:rsidRPr="00760FAB">
        <w:rPr>
          <w:rFonts w:ascii="Times New Roman" w:hAnsi="Times New Roman"/>
        </w:rPr>
        <w:t>Кондиционер выделяет запах горения;</w:t>
      </w:r>
    </w:p>
    <w:p w:rsidR="00FE2A5B" w:rsidRPr="00760FAB" w:rsidRDefault="00FE2A5B" w:rsidP="00FE2A5B">
      <w:pPr>
        <w:pStyle w:val="af3"/>
        <w:numPr>
          <w:ilvl w:val="0"/>
          <w:numId w:val="3"/>
        </w:numPr>
        <w:rPr>
          <w:rFonts w:ascii="Times New Roman" w:hAnsi="Times New Roman"/>
        </w:rPr>
      </w:pPr>
      <w:r w:rsidRPr="00760FAB">
        <w:rPr>
          <w:rFonts w:ascii="Times New Roman" w:hAnsi="Times New Roman"/>
        </w:rPr>
        <w:t>Внутренний блок протекает.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включении или выключении блока с помощью аварийного переключателя</w:t>
      </w:r>
      <w:r w:rsidRPr="00A35D5F">
        <w:rPr>
          <w:sz w:val="22"/>
          <w:szCs w:val="22"/>
        </w:rPr>
        <w:br/>
        <w:t>нажимайте на этот переключатель с помощью изолирующего (не проводящего ток)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предмета.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наступайте на верхнюю к наружного блока и не кладите на нее тяжелые предметы.</w:t>
      </w:r>
      <w:r w:rsidRPr="00A35D5F">
        <w:rPr>
          <w:sz w:val="22"/>
          <w:szCs w:val="22"/>
        </w:rPr>
        <w:br/>
        <w:t>Это может привести к повреждению кондиционера или к травме.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Данное устройство заполнено хладагентом R32</w:t>
      </w:r>
      <w:r>
        <w:rPr>
          <w:sz w:val="22"/>
          <w:szCs w:val="22"/>
        </w:rPr>
        <w:t xml:space="preserve">. </w:t>
      </w:r>
      <w:r w:rsidRPr="00A35D5F">
        <w:rPr>
          <w:sz w:val="22"/>
          <w:szCs w:val="22"/>
        </w:rPr>
        <w:t xml:space="preserve"> Не используйте хладагент, отличный от указанного (R32) для комплектации или замены.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 противном случае в контуре охлаждения может возникнуть недопустимо высокое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давление, что может привести к неисправности или взрыву изделия.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Количество заправляемого хладагента не должно превышать 1,7 кг.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Техническое обслуживание и ремонт кондиционера, работающего на R32 хладагенте</w:t>
      </w:r>
      <w:r w:rsidRPr="00A35D5F">
        <w:rPr>
          <w:sz w:val="22"/>
          <w:szCs w:val="22"/>
        </w:rPr>
        <w:br/>
        <w:t>должно осуществляться после проверки на безопасность устройства, чтобы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минимизировать риск возникновения опасных инцидентов.</w:t>
      </w:r>
    </w:p>
    <w:p w:rsidR="00FE2A5B" w:rsidRPr="00365AB1" w:rsidRDefault="00FE2A5B" w:rsidP="00FE2A5B">
      <w:pPr>
        <w:ind w:firstLine="720"/>
        <w:jc w:val="both"/>
        <w:rPr>
          <w:sz w:val="22"/>
          <w:szCs w:val="22"/>
        </w:rPr>
      </w:pPr>
      <w:r w:rsidRPr="00365AB1">
        <w:rPr>
          <w:sz w:val="22"/>
          <w:szCs w:val="22"/>
        </w:rPr>
        <w:t>Требования к квалификации специалистов, выполняющих монтаж и техническое обслуживание</w:t>
      </w:r>
      <w:r>
        <w:rPr>
          <w:szCs w:val="22"/>
        </w:rPr>
        <w:t>:</w:t>
      </w:r>
    </w:p>
    <w:p w:rsidR="00FE2A5B" w:rsidRPr="00365AB1" w:rsidRDefault="00FE2A5B" w:rsidP="00FE2A5B">
      <w:pPr>
        <w:pStyle w:val="generallist"/>
      </w:pPr>
      <w:r w:rsidRPr="00365AB1">
        <w:t>Все специалисты, выполняющие работы с контуром хладагента, должны иметь соответствующий сертификат, выданный уполномоченной организацией, а также признанную в отрасли квалификацию, разрешающую проведение работ с холодильным контуром. Если для проведения технического обслуживания или ремонта требуется специалист другого профиля, то за его работой должен наблюдать специалист, имеющий квалификацию, разрешающую проведению работ с горючим хладагентом.</w:t>
      </w:r>
    </w:p>
    <w:p w:rsidR="00FE2A5B" w:rsidRPr="00365AB1" w:rsidRDefault="00FE2A5B" w:rsidP="00FE2A5B">
      <w:pPr>
        <w:pStyle w:val="generallist"/>
      </w:pPr>
      <w:r w:rsidRPr="00365AB1">
        <w:t>Ремонт допускается только по описанной производителем методике.</w:t>
      </w:r>
    </w:p>
    <w:p w:rsidR="00FE2A5B" w:rsidRPr="00365AB1" w:rsidRDefault="00FE2A5B" w:rsidP="00FE2A5B">
      <w:pPr>
        <w:pStyle w:val="generallist"/>
      </w:pPr>
      <w:bookmarkStart w:id="45" w:name="bookmark90"/>
      <w:bookmarkStart w:id="46" w:name="bookmark91"/>
      <w:r w:rsidRPr="00365AB1">
        <w:t>Процедура установки</w:t>
      </w:r>
      <w:bookmarkEnd w:id="45"/>
      <w:bookmarkEnd w:id="46"/>
    </w:p>
    <w:p w:rsidR="00FE2A5B" w:rsidRPr="00365AB1" w:rsidRDefault="00FE2A5B" w:rsidP="00FE2A5B">
      <w:pPr>
        <w:pStyle w:val="generallist"/>
      </w:pPr>
      <w:r w:rsidRPr="00365AB1">
        <w:t>Запрещается использовать кондиционер в помещении с открытым огнем (источники огня, угольные котлы, работающие обогреватели).</w:t>
      </w:r>
    </w:p>
    <w:p w:rsidR="00FE2A5B" w:rsidRPr="00365AB1" w:rsidRDefault="00FE2A5B" w:rsidP="00FE2A5B">
      <w:pPr>
        <w:pStyle w:val="generallist"/>
      </w:pPr>
      <w:r w:rsidRPr="00365AB1">
        <w:t>Сверлить отверстия в соединительной трассе и подвергать ее воздействию огня запрещено.</w:t>
      </w:r>
    </w:p>
    <w:p w:rsidR="00FE2A5B" w:rsidRPr="00365AB1" w:rsidRDefault="00FE2A5B" w:rsidP="00FE2A5B">
      <w:pPr>
        <w:pStyle w:val="generallist"/>
      </w:pPr>
      <w:r w:rsidRPr="00365AB1">
        <w:t xml:space="preserve">Кондиционер допускается устанавливать в помещении, площадь которого превышает минимально допустимую. Минимально допустимая площадь помещения указана на табличке блока и в </w:t>
      </w:r>
      <w:r w:rsidRPr="00365AB1">
        <w:rPr>
          <w:lang w:val="ru-RU"/>
        </w:rPr>
        <w:t>руководстве по монтажу и эксплуатации</w:t>
      </w:r>
      <w:r w:rsidRPr="00365AB1">
        <w:t>.</w:t>
      </w:r>
    </w:p>
    <w:p w:rsidR="00FE2A5B" w:rsidRDefault="00FE2A5B" w:rsidP="00FE2A5B">
      <w:pPr>
        <w:pStyle w:val="generallist"/>
      </w:pPr>
      <w:r w:rsidRPr="00365AB1">
        <w:t>После завершения монтажа необходимо убедиться, что в трассе нет протечек.</w:t>
      </w:r>
    </w:p>
    <w:p w:rsidR="00FE2A5B" w:rsidRPr="00365AB1" w:rsidRDefault="00FE2A5B" w:rsidP="00FE2A5B">
      <w:pPr>
        <w:pStyle w:val="generallist"/>
        <w:numPr>
          <w:ilvl w:val="0"/>
          <w:numId w:val="0"/>
        </w:numPr>
        <w:ind w:left="720"/>
      </w:pPr>
    </w:p>
    <w:p w:rsidR="00FE2A5B" w:rsidRPr="00365AB1" w:rsidRDefault="00FE2A5B" w:rsidP="00FE2A5B">
      <w:pPr>
        <w:ind w:firstLine="720"/>
        <w:jc w:val="both"/>
        <w:rPr>
          <w:bCs/>
          <w:sz w:val="22"/>
          <w:szCs w:val="22"/>
        </w:rPr>
      </w:pPr>
      <w:bookmarkStart w:id="47" w:name="bookmark92"/>
      <w:bookmarkStart w:id="48" w:name="bookmark93"/>
      <w:r w:rsidRPr="00365AB1">
        <w:rPr>
          <w:bCs/>
          <w:sz w:val="22"/>
          <w:szCs w:val="22"/>
        </w:rPr>
        <w:t>Советы по обслуживанию</w:t>
      </w:r>
      <w:bookmarkEnd w:id="47"/>
      <w:bookmarkEnd w:id="48"/>
    </w:p>
    <w:p w:rsidR="00FE2A5B" w:rsidRPr="00365AB1" w:rsidRDefault="00FE2A5B" w:rsidP="00FE2A5B">
      <w:pPr>
        <w:pStyle w:val="generallist"/>
      </w:pPr>
      <w:r w:rsidRPr="00365AB1">
        <w:t>Убедитесь, что площадь помещения соответствует требованиям на заводской табличке.</w:t>
      </w:r>
    </w:p>
    <w:p w:rsidR="00FE2A5B" w:rsidRPr="00365AB1" w:rsidRDefault="00FE2A5B" w:rsidP="00FE2A5B">
      <w:pPr>
        <w:pStyle w:val="generallist"/>
        <w:numPr>
          <w:ilvl w:val="0"/>
          <w:numId w:val="0"/>
        </w:numPr>
        <w:ind w:left="720"/>
      </w:pPr>
      <w:r w:rsidRPr="00365AB1">
        <w:t>Кондиционер допускается включать только в помещениях, которые соответствуют требованиям на заводской табличке.</w:t>
      </w:r>
    </w:p>
    <w:p w:rsidR="00FE2A5B" w:rsidRPr="00365AB1" w:rsidRDefault="00FE2A5B" w:rsidP="00FE2A5B">
      <w:pPr>
        <w:pStyle w:val="generallist"/>
      </w:pPr>
      <w:r w:rsidRPr="00D37A87">
        <w:t>Убедитесь, что участок, на котором будут проводить техническое обслуживание, хорошо проветривается.</w:t>
      </w:r>
      <w:r>
        <w:rPr>
          <w:lang w:val="ru-RU"/>
        </w:rPr>
        <w:t xml:space="preserve"> </w:t>
      </w:r>
      <w:r w:rsidRPr="00365AB1">
        <w:t>На период выполнения работ необходима непрерывная вентиляция.</w:t>
      </w:r>
    </w:p>
    <w:p w:rsidR="00FE2A5B" w:rsidRPr="00365AB1" w:rsidRDefault="00FE2A5B" w:rsidP="00FE2A5B">
      <w:pPr>
        <w:pStyle w:val="generallist"/>
      </w:pPr>
      <w:r w:rsidRPr="00D37A87">
        <w:lastRenderedPageBreak/>
        <w:t>Убедитесь, что на участке, где будут проводить техническое обслуживание, нет источников огня.</w:t>
      </w:r>
      <w:r>
        <w:rPr>
          <w:lang w:val="ru-RU"/>
        </w:rPr>
        <w:t xml:space="preserve"> </w:t>
      </w:r>
      <w:r w:rsidRPr="00365AB1">
        <w:t>Открытый огонь категорически запрещен в зоне технических работ. Необходимо предусмотреть табличку «Курить запрещено».</w:t>
      </w:r>
    </w:p>
    <w:p w:rsidR="00FE2A5B" w:rsidRPr="00D37A87" w:rsidRDefault="00FE2A5B" w:rsidP="00FE2A5B">
      <w:pPr>
        <w:pStyle w:val="generallist"/>
      </w:pPr>
      <w:r w:rsidRPr="00D37A87">
        <w:t>Убедитесь, что маркировка на оборудовании остается четкой и читаемой.</w:t>
      </w:r>
    </w:p>
    <w:p w:rsidR="00FE2A5B" w:rsidRDefault="00FE2A5B" w:rsidP="00FE2A5B">
      <w:pPr>
        <w:pStyle w:val="generallist"/>
      </w:pPr>
      <w:r w:rsidRPr="00D37A87">
        <w:t>Если предупредительные знаки размыты или повреждены, замените их.</w:t>
      </w:r>
    </w:p>
    <w:p w:rsidR="00FE2A5B" w:rsidRPr="00D37A87" w:rsidRDefault="00FE2A5B" w:rsidP="00FE2A5B">
      <w:pPr>
        <w:pStyle w:val="generallist"/>
        <w:numPr>
          <w:ilvl w:val="0"/>
          <w:numId w:val="0"/>
        </w:numPr>
        <w:ind w:left="720"/>
      </w:pPr>
    </w:p>
    <w:p w:rsidR="00FE2A5B" w:rsidRPr="00365AB1" w:rsidRDefault="00FE2A5B" w:rsidP="00FE2A5B">
      <w:pPr>
        <w:ind w:firstLine="720"/>
        <w:jc w:val="both"/>
        <w:rPr>
          <w:sz w:val="22"/>
          <w:szCs w:val="22"/>
        </w:rPr>
      </w:pPr>
      <w:bookmarkStart w:id="49" w:name="bookmark94"/>
      <w:bookmarkStart w:id="50" w:name="bookmark95"/>
      <w:r w:rsidRPr="00365AB1">
        <w:rPr>
          <w:sz w:val="22"/>
          <w:szCs w:val="22"/>
        </w:rPr>
        <w:t>Пайка</w:t>
      </w:r>
      <w:bookmarkEnd w:id="49"/>
      <w:bookmarkEnd w:id="50"/>
    </w:p>
    <w:p w:rsidR="00FE2A5B" w:rsidRPr="00D37A87" w:rsidRDefault="00FE2A5B" w:rsidP="00FE2A5B">
      <w:pPr>
        <w:pStyle w:val="generallist"/>
      </w:pPr>
      <w:r w:rsidRPr="00D37A87">
        <w:t>Если во время технического обслуживания требуется резка или пайка холодильного контура, то работы выполняют следующим образом:</w:t>
      </w:r>
    </w:p>
    <w:p w:rsidR="00FE2A5B" w:rsidRPr="00365AB1" w:rsidRDefault="00FE2A5B" w:rsidP="00FE2A5B">
      <w:pPr>
        <w:pStyle w:val="generalparagraph"/>
        <w:numPr>
          <w:ilvl w:val="1"/>
          <w:numId w:val="1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Отключите кондиционер и обесточьте его.</w:t>
      </w:r>
    </w:p>
    <w:p w:rsidR="00FE2A5B" w:rsidRPr="00365AB1" w:rsidRDefault="00FE2A5B" w:rsidP="00FE2A5B">
      <w:pPr>
        <w:pStyle w:val="generalparagraph"/>
        <w:numPr>
          <w:ilvl w:val="1"/>
          <w:numId w:val="1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Откачайте хладагент.</w:t>
      </w:r>
    </w:p>
    <w:p w:rsidR="00FE2A5B" w:rsidRPr="00365AB1" w:rsidRDefault="00FE2A5B" w:rsidP="00FE2A5B">
      <w:pPr>
        <w:pStyle w:val="generalparagraph"/>
        <w:numPr>
          <w:ilvl w:val="1"/>
          <w:numId w:val="1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Выполните вакуумирование.</w:t>
      </w:r>
    </w:p>
    <w:p w:rsidR="00FE2A5B" w:rsidRPr="00365AB1" w:rsidRDefault="00FE2A5B" w:rsidP="00FE2A5B">
      <w:pPr>
        <w:pStyle w:val="generalparagraph"/>
        <w:numPr>
          <w:ilvl w:val="1"/>
          <w:numId w:val="1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Продуйте систему азотом.</w:t>
      </w:r>
    </w:p>
    <w:p w:rsidR="00FE2A5B" w:rsidRPr="00365AB1" w:rsidRDefault="00FE2A5B" w:rsidP="00FE2A5B">
      <w:pPr>
        <w:pStyle w:val="generalparagraph"/>
        <w:numPr>
          <w:ilvl w:val="1"/>
          <w:numId w:val="1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  <w:lang w:val="ru-RU"/>
        </w:rPr>
        <w:t>Выполните р</w:t>
      </w:r>
      <w:r w:rsidRPr="00365AB1">
        <w:rPr>
          <w:rFonts w:ascii="Times New Roman" w:hAnsi="Times New Roman" w:cs="Times New Roman"/>
          <w:szCs w:val="22"/>
        </w:rPr>
        <w:t>езк</w:t>
      </w:r>
      <w:r w:rsidRPr="00365AB1">
        <w:rPr>
          <w:rFonts w:ascii="Times New Roman" w:hAnsi="Times New Roman" w:cs="Times New Roman"/>
          <w:szCs w:val="22"/>
          <w:lang w:val="ru-RU"/>
        </w:rPr>
        <w:t>у</w:t>
      </w:r>
      <w:r w:rsidRPr="00365AB1">
        <w:rPr>
          <w:rFonts w:ascii="Times New Roman" w:hAnsi="Times New Roman" w:cs="Times New Roman"/>
          <w:szCs w:val="22"/>
        </w:rPr>
        <w:t xml:space="preserve"> или пайк</w:t>
      </w:r>
      <w:r w:rsidRPr="00365AB1">
        <w:rPr>
          <w:rFonts w:ascii="Times New Roman" w:hAnsi="Times New Roman" w:cs="Times New Roman"/>
          <w:szCs w:val="22"/>
          <w:lang w:val="ru-RU"/>
        </w:rPr>
        <w:t>у</w:t>
      </w:r>
      <w:r w:rsidRPr="00365AB1">
        <w:rPr>
          <w:rFonts w:ascii="Times New Roman" w:hAnsi="Times New Roman" w:cs="Times New Roman"/>
          <w:szCs w:val="22"/>
        </w:rPr>
        <w:t xml:space="preserve"> трубок.</w:t>
      </w:r>
    </w:p>
    <w:p w:rsidR="00FE2A5B" w:rsidRPr="00365AB1" w:rsidRDefault="00FE2A5B" w:rsidP="00FE2A5B">
      <w:pPr>
        <w:pStyle w:val="generalparagraph"/>
        <w:numPr>
          <w:ilvl w:val="1"/>
          <w:numId w:val="1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Отнесите контур назад на сервисную позицию для выполнения пайки.</w:t>
      </w:r>
    </w:p>
    <w:p w:rsidR="00FE2A5B" w:rsidRPr="00D37A87" w:rsidRDefault="00FE2A5B" w:rsidP="00FE2A5B">
      <w:pPr>
        <w:pStyle w:val="generallist"/>
      </w:pPr>
      <w:r w:rsidRPr="00D37A87">
        <w:t>Хладагент необходимо собрать в специальный баллон.</w:t>
      </w:r>
    </w:p>
    <w:p w:rsidR="00FE2A5B" w:rsidRDefault="00FE2A5B" w:rsidP="00FE2A5B">
      <w:pPr>
        <w:pStyle w:val="generallist"/>
      </w:pPr>
      <w:r w:rsidRPr="00D37A87">
        <w:t>Убедитесь, что возле выпускного отверстия вакуумного насоса нет источников открытого огня, и что помещение хорошо проветривается.</w:t>
      </w:r>
    </w:p>
    <w:p w:rsidR="00FE2A5B" w:rsidRPr="00D37A87" w:rsidRDefault="00FE2A5B" w:rsidP="00FE2A5B">
      <w:pPr>
        <w:pStyle w:val="generallist"/>
        <w:numPr>
          <w:ilvl w:val="0"/>
          <w:numId w:val="0"/>
        </w:numPr>
        <w:ind w:left="720"/>
      </w:pPr>
    </w:p>
    <w:p w:rsidR="00FE2A5B" w:rsidRPr="00365AB1" w:rsidRDefault="00FE2A5B" w:rsidP="00FE2A5B">
      <w:pPr>
        <w:ind w:firstLine="720"/>
        <w:jc w:val="both"/>
        <w:rPr>
          <w:sz w:val="22"/>
          <w:szCs w:val="22"/>
        </w:rPr>
      </w:pPr>
      <w:bookmarkStart w:id="51" w:name="bookmark96"/>
      <w:bookmarkStart w:id="52" w:name="bookmark97"/>
      <w:r w:rsidRPr="00365AB1">
        <w:rPr>
          <w:sz w:val="22"/>
          <w:szCs w:val="22"/>
        </w:rPr>
        <w:t>Заправка хладагентом</w:t>
      </w:r>
      <w:bookmarkEnd w:id="51"/>
      <w:bookmarkEnd w:id="52"/>
    </w:p>
    <w:p w:rsidR="00FE2A5B" w:rsidRPr="00D37A87" w:rsidRDefault="00FE2A5B" w:rsidP="00FE2A5B">
      <w:pPr>
        <w:pStyle w:val="generallist"/>
      </w:pPr>
      <w:r w:rsidRPr="00D37A87">
        <w:t>Используемые в работах инструменты должны быть предназначены только для хладагента R32. Убедитесь, что не произойдет перекрестного загрязнения различными типами хладагента.</w:t>
      </w:r>
    </w:p>
    <w:p w:rsidR="00FE2A5B" w:rsidRPr="00D37A87" w:rsidRDefault="00FE2A5B" w:rsidP="00FE2A5B">
      <w:pPr>
        <w:pStyle w:val="generallist"/>
      </w:pPr>
      <w:r w:rsidRPr="00D37A87">
        <w:t>Во время заправки баллон с хладагентом должен располагаться вертикально.</w:t>
      </w:r>
    </w:p>
    <w:p w:rsidR="00FE2A5B" w:rsidRPr="00D37A87" w:rsidRDefault="00FE2A5B" w:rsidP="00FE2A5B">
      <w:pPr>
        <w:pStyle w:val="generallist"/>
      </w:pPr>
      <w:r w:rsidRPr="00D37A87">
        <w:t>После завершения (или прерывания) заправки на кондиционер необходимо приклеить соответствующую наклейку.</w:t>
      </w:r>
    </w:p>
    <w:p w:rsidR="00FE2A5B" w:rsidRPr="00D37A87" w:rsidRDefault="00FE2A5B" w:rsidP="00FE2A5B">
      <w:pPr>
        <w:pStyle w:val="generallist"/>
      </w:pPr>
      <w:r w:rsidRPr="00D37A87">
        <w:t>Избыточная заправка хладагентом запрещена.</w:t>
      </w:r>
    </w:p>
    <w:p w:rsidR="00FE2A5B" w:rsidRPr="00D37A87" w:rsidRDefault="00FE2A5B" w:rsidP="00FE2A5B">
      <w:pPr>
        <w:pStyle w:val="generallist"/>
      </w:pPr>
      <w:r w:rsidRPr="00D37A87">
        <w:t>После завершения заправки и перед пробным пуском необходимо выполнить проверку на предмет протечек.</w:t>
      </w:r>
    </w:p>
    <w:p w:rsidR="00FE2A5B" w:rsidRPr="00365AB1" w:rsidRDefault="00FE2A5B" w:rsidP="00FE2A5B">
      <w:pPr>
        <w:ind w:firstLine="720"/>
        <w:jc w:val="both"/>
        <w:rPr>
          <w:sz w:val="22"/>
          <w:szCs w:val="22"/>
          <w:lang w:val="ru"/>
        </w:rPr>
      </w:pP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Используйте правильное напряжение питания в соответствии с требованиями в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заводском паспорте. В противном случае могут произойти серьезные сбои, возникнуть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опасность для жизни или произойти пожар.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Не допускайте попадания грязи в вилку или розетку. Надежно подсоедините шнур</w:t>
      </w:r>
      <w:r w:rsidRPr="00A35D5F">
        <w:rPr>
          <w:sz w:val="22"/>
          <w:szCs w:val="22"/>
        </w:rPr>
        <w:br/>
        <w:t>источника питания во избежание получения удара электрическим током или пожара.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Не отключайте автоматический выключатель источника питания и не выдергивайте</w:t>
      </w:r>
      <w:r w:rsidRPr="00A35D5F">
        <w:rPr>
          <w:sz w:val="22"/>
          <w:szCs w:val="22"/>
        </w:rPr>
        <w:br/>
        <w:t>шнур из розетки в процессе работы устройства. Это может привести к пожару.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Ни в коем случае не разрезайте и не пережимайте шнур источника питания, поскольку</w:t>
      </w:r>
      <w:r w:rsidRPr="00A35D5F">
        <w:rPr>
          <w:sz w:val="22"/>
          <w:szCs w:val="22"/>
        </w:rPr>
        <w:br/>
        <w:t>вследствие этого шнур питания может быть поврежден. В случае повреждения шнура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питания можно получить удар электрическим током или может вспыхнуть пожар.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Никогда не наращивайте кабель питания. Это может привести к перегреву и явиться</w:t>
      </w:r>
      <w:r w:rsidRPr="00A35D5F">
        <w:rPr>
          <w:sz w:val="22"/>
          <w:szCs w:val="22"/>
        </w:rPr>
        <w:br/>
        <w:t>причиной пожара.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Не применяйте удлинители силовых линий и не используйте розетку для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одновременного питания другой электрической аппаратуры. Это может привести к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поражению электрическим током и возникновению пожара.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вытаскивайте штепсель питания из розетки, держась за кабель питания. Это может</w:t>
      </w:r>
      <w:r w:rsidRPr="00A35D5F">
        <w:rPr>
          <w:sz w:val="22"/>
          <w:szCs w:val="22"/>
        </w:rPr>
        <w:br/>
        <w:t>привести к пожару и поражению электрическим током.</w:t>
      </w:r>
      <w:r>
        <w:rPr>
          <w:sz w:val="22"/>
          <w:szCs w:val="22"/>
        </w:rPr>
        <w:t xml:space="preserve"> 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Обязательно вынимайте штепсель из розетки питания в случае длительного простоя</w:t>
      </w:r>
      <w:r w:rsidRPr="00A35D5F">
        <w:rPr>
          <w:sz w:val="22"/>
          <w:szCs w:val="22"/>
        </w:rPr>
        <w:br/>
        <w:t>кондиционера воздуха</w:t>
      </w:r>
      <w:r>
        <w:rPr>
          <w:sz w:val="22"/>
          <w:szCs w:val="22"/>
        </w:rPr>
        <w:t xml:space="preserve"> 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загораживайте воздухозаборное и воздуховыпускное отверстия наружного 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внутреннего блоков. Это может вызвать падение мощности кондиционера и привести к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нарушению его работы.</w:t>
      </w:r>
    </w:p>
    <w:p w:rsidR="00FE2A5B" w:rsidRPr="00A35D5F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Ни в коем случае не вставляйте палки или аналогичные предметы во внешний блок</w:t>
      </w:r>
      <w:r w:rsidRPr="00A35D5F">
        <w:rPr>
          <w:sz w:val="22"/>
          <w:szCs w:val="22"/>
        </w:rPr>
        <w:br/>
        <w:t>прибора. Так как вентилятор вращается при высокой скорости, такое действие может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стать причиной получения телесного повреждения.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lastRenderedPageBreak/>
        <w:t>Для Вашего здоровья вредно, если охлажденный воздух попадает на Вас в течение</w:t>
      </w:r>
      <w:r w:rsidRPr="00A35D5F">
        <w:rPr>
          <w:sz w:val="22"/>
          <w:szCs w:val="22"/>
        </w:rPr>
        <w:br/>
        <w:t>длительного времени. Рекомендуется отклонить направление воздушного потока таким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образом, чтобы проветривалась вся комната.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Отключите прибор с помощью пульта дистанционного управления в случае, если</w:t>
      </w:r>
      <w:r w:rsidRPr="00A35D5F">
        <w:rPr>
          <w:sz w:val="22"/>
          <w:szCs w:val="22"/>
        </w:rPr>
        <w:br/>
        <w:t>произошел сбой в работе.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размещайте нагревательные приборы рядом с кондиционером воздуха. Поток</w:t>
      </w:r>
      <w:r w:rsidRPr="00A35D5F">
        <w:rPr>
          <w:sz w:val="22"/>
          <w:szCs w:val="22"/>
        </w:rPr>
        <w:br/>
        <w:t>воздуха от кондиционера может привести к недостаточной производительности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нагревательного прибора и наоборот. При проведении чистки необходимо прекратить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работу кондиционера и отключить подачу питания. В противном случае возможно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поражение электрическим током.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размещения рядом с блоками горючих смесей и распылителей.</w:t>
      </w:r>
      <w:r w:rsidRPr="00A35D5F">
        <w:rPr>
          <w:sz w:val="22"/>
          <w:szCs w:val="22"/>
        </w:rPr>
        <w:br/>
        <w:t>Существует опасность воспламенения.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воздушного потока на газовую горелку и электрическую плиту.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касайтесь функциональных кнопок влажными руками.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Убедитесь в том, что стена для установки блока достаточно прочна. В противном случае</w:t>
      </w:r>
      <w:r w:rsidRPr="00A35D5F">
        <w:rPr>
          <w:sz w:val="22"/>
          <w:szCs w:val="22"/>
        </w:rPr>
        <w:br/>
        <w:t>возможно падение блока, сопровождающееся нанесением травм и т.п.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каких-либо предметов на внешний блок кондиционера.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должен быть заземлен.</w:t>
      </w:r>
    </w:p>
    <w:p w:rsidR="00FE2A5B" w:rsidRPr="00A35D5F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появлении признаков горения или дыма, пожалуйста, отключите электропитание и</w:t>
      </w:r>
      <w:r w:rsidRPr="00A35D5F">
        <w:rPr>
          <w:sz w:val="22"/>
          <w:szCs w:val="22"/>
        </w:rPr>
        <w:br/>
        <w:t>свяжитесь с центром обслуживания. Если возгорание или задымление не прекратилось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после отключения, примите необходимые меры после возгорания, немедленно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обратитесь в местную пожарную службу.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Убедитесь, что источник питания соответствует требованиям. Нестабильное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электропитание или неправильно выполненная электропроводка могут вызвать выход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оборудования из строя или аварийную ситуацию.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Перед использованием кондиционера смонтируйте надлежащим образом</w:t>
      </w:r>
      <w:r w:rsidRPr="00A35D5F">
        <w:rPr>
          <w:sz w:val="22"/>
          <w:szCs w:val="22"/>
        </w:rPr>
        <w:br/>
        <w:t>подобранные кабели питания.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Правильно подключите фазовый провод, нейтральный провод и провод заземления 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Обязательно отключите электропитание, прежде чем приступать к любой работе,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связанной с электричеством и безопасностью.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подключайте электропитание к кондиционеру до завершения монтажа.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Температура труб в контуре хладагента может быть достаточно высокой, поэтому</w:t>
      </w:r>
      <w:r w:rsidRPr="00A35D5F">
        <w:rPr>
          <w:sz w:val="22"/>
          <w:szCs w:val="22"/>
        </w:rPr>
        <w:br/>
        <w:t>соединительный кабель следует располагать без непосредственного контакта с трубами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фреонопроводов.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должен быть подключен к линии электропитания в соответствии с</w:t>
      </w:r>
      <w:r w:rsidRPr="00A35D5F">
        <w:rPr>
          <w:sz w:val="22"/>
          <w:szCs w:val="22"/>
        </w:rPr>
        <w:br/>
        <w:t>национальными правилами выполнения электромонтажа.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Монтаж должен выполняться только в соответствии с требованиями государственных</w:t>
      </w:r>
      <w:r w:rsidRPr="00A35D5F">
        <w:rPr>
          <w:sz w:val="22"/>
          <w:szCs w:val="22"/>
        </w:rPr>
        <w:br/>
        <w:t>стандартов и только квалифицированным персоналом.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должен быть правильно заземлен с использованием специальной</w:t>
      </w:r>
      <w:r w:rsidRPr="00A35D5F">
        <w:rPr>
          <w:sz w:val="22"/>
          <w:szCs w:val="22"/>
        </w:rPr>
        <w:br/>
        <w:t>заземляющей цепи, работа должна быть выполнена квалифицированным персоналом.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Убедитесь, что кондиционер заземлен надёжно, иначе это может привести к</w:t>
      </w:r>
      <w:r w:rsidRPr="00A35D5F">
        <w:rPr>
          <w:sz w:val="22"/>
          <w:szCs w:val="22"/>
        </w:rPr>
        <w:br/>
        <w:t>поражению электрическим током или выходу оборудования из строя.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Желто-зеленый провод в кондиционере - это провод заземления, который нельзя</w:t>
      </w:r>
      <w:r w:rsidRPr="00A35D5F">
        <w:rPr>
          <w:sz w:val="22"/>
          <w:szCs w:val="22"/>
        </w:rPr>
        <w:br/>
        <w:t>использовать для других целей.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Сопротивление заземления должно соответствовать национальным правилам техники</w:t>
      </w:r>
      <w:r w:rsidRPr="00A35D5F">
        <w:rPr>
          <w:sz w:val="22"/>
          <w:szCs w:val="22"/>
        </w:rPr>
        <w:br/>
        <w:t>безопасности электроустановок.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по возможности должен располагаться как можно ближе к источнику</w:t>
      </w:r>
      <w:r w:rsidRPr="00A35D5F">
        <w:rPr>
          <w:sz w:val="22"/>
          <w:szCs w:val="22"/>
        </w:rPr>
        <w:br/>
        <w:t>электропитания (розетке или электрощиту).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Все провода внутреннего и наружного блока должны быть подключены</w:t>
      </w:r>
      <w:r w:rsidRPr="00A35D5F">
        <w:rPr>
          <w:sz w:val="22"/>
          <w:szCs w:val="22"/>
        </w:rPr>
        <w:br/>
        <w:t>квалифицированным специалистом.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длина штатного кабеля подключения питания недостаточна, обратитесь к вашему</w:t>
      </w:r>
      <w:r w:rsidRPr="00A35D5F">
        <w:rPr>
          <w:sz w:val="22"/>
          <w:szCs w:val="22"/>
        </w:rPr>
        <w:br/>
        <w:t>поставщику для монтажа более длинного кабеля. Применение удлинителей не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допускается</w:t>
      </w:r>
      <w:r>
        <w:rPr>
          <w:sz w:val="22"/>
          <w:szCs w:val="22"/>
        </w:rPr>
        <w:t>.</w:t>
      </w:r>
    </w:p>
    <w:p w:rsidR="00FE2A5B" w:rsidRPr="00A35D5F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выполняйте удлинение кабеля самостоятельно.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Для кондиционера, подключаемого с использованием сетевой вилки, место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подключения вилки должно быть всегда доступно и после окончания установки.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Для кондиционера без вилки электропитания питания в линии должен быть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установлен защитный автомат.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lastRenderedPageBreak/>
        <w:t>Если необходимо переместить кондиционер в другое место, следует обратиться к</w:t>
      </w:r>
      <w:r w:rsidRPr="00A35D5F">
        <w:rPr>
          <w:sz w:val="22"/>
          <w:szCs w:val="22"/>
        </w:rPr>
        <w:br/>
        <w:t>специалистам сервисной службы и не пытаться выполнить работу самостоятельно,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так как это может привести к травме или повреждению кондиционера.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Выберите для монтажа блоков кондиционера место, недоступное для детей и не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вблизи возможного размещения животных или растений. Если этого нельзя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избежать, следует установить ограждение в целях безопасности.</w:t>
      </w:r>
    </w:p>
    <w:p w:rsidR="00FE2A5B" w:rsidRPr="00A35D5F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Внутренний блок должен быть установлен вплотную к стене.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Используйте изолированный (не проводящий электрический ток) предмет, чтобы нажать кнопку кнопку ON/OFF ручного выключателя для выключения агрегата.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Выключите кондиционер и отключите питание перед очисткой кондиционера во избежание поражения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электрическим током.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мойте кондиционер водой, чтобы избежать поражения электрическим током.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используйте летучие жидкости (растворители или бензин) для очистки кондиционера.</w:t>
      </w:r>
    </w:p>
    <w:p w:rsidR="00FE2A5B" w:rsidRPr="00A35D5F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удаляйте (не снимайте) панель при ее очистке</w:t>
      </w:r>
      <w:r>
        <w:rPr>
          <w:sz w:val="22"/>
          <w:szCs w:val="22"/>
        </w:rPr>
        <w:t>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Фильтр следует очищать каждые три месяца. Если в рабочей среде много пыли, частота процедур очистки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может быть увеличена.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После снятия фильтра не прикасайтесь к ребрам теплообменника, чтобы избежать травм.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используйте огонь или фен для сушки фильтра, чтобы избежать деформации или пожара.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Это может привести к ненормальной работе, механическим сбоям или несчастному случаю.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необходимо выполнить дозаправку хладагента после перемещения или ремонта оборудования,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убедитесь, что блок работает в режиме охлаждения. Полностью закройте клапан со стороны высокого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давления (линия жидкости). Через 30-40 секунд полностью закройте клапан на стороне низкого давления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(газовый клапан), немедленно остановите блок и отключите питание.</w:t>
      </w:r>
      <w:r w:rsidRPr="00A35D5F">
        <w:rPr>
          <w:sz w:val="22"/>
          <w:szCs w:val="22"/>
        </w:rPr>
        <w:br/>
        <w:t>Обратите внимание, что продолжительность дозаправки хладагента без выполнения специального</w:t>
      </w:r>
      <w:r w:rsidRPr="00A35D5F">
        <w:rPr>
          <w:sz w:val="22"/>
          <w:szCs w:val="22"/>
        </w:rPr>
        <w:br/>
        <w:t>вакуумирования магистрали не должна превышать 1 минуту.</w:t>
      </w:r>
      <w:r>
        <w:rPr>
          <w:sz w:val="22"/>
          <w:szCs w:val="22"/>
        </w:rPr>
        <w:t xml:space="preserve"> 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дозаправка хладагента занимает слишком много времени, воздух может попасть в контур и вызвать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ненормальную работу оборудования, сбои или несчастный случай.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Во время выполнения дозаправки хладагента убедитесь, что жидкостый и газовый клапаны наружного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блока полностью закрыты, а электропитание отключено. Открывать клапана и подавать электропитание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следует только после отсоединения заправочного шланга.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компрессор начнет работать, когда запорный клапан открыт, а заправочный шланг еще не отключен,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воздух попадёт внутрь контура, что вызовет ненормальную работу оборудования, сбои или несчастный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случай.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установке блока убедитесь, что фреонопроводы надежно подключены до запуска компрессора. Если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компрессор начинает работать, когда запорный клапан открыт, а фреонопроводы не подключены, воздух может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попасть в контур хладагента, что может вызвать нарушения в работе оборудования, выход его из строя или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несчастный случай.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Запрещается устанавливать блок в месте, где может произойти утечка коррозионного или</w:t>
      </w:r>
      <w:r w:rsidRPr="00A35D5F">
        <w:rPr>
          <w:sz w:val="22"/>
          <w:szCs w:val="22"/>
        </w:rPr>
        <w:br/>
        <w:t>легковоспламеняющегося газа.</w:t>
      </w:r>
      <w:r>
        <w:rPr>
          <w:sz w:val="22"/>
          <w:szCs w:val="22"/>
        </w:rPr>
        <w:t xml:space="preserve"> 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вокруг устройства находится агрессивный газ, это может привести к выходу оборудования из строя 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другим аварийным случаям.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используйте удлинители для электрических соединений.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Если электрический провод недостаточно длинный, обратитесь в местный сервисный центр и попросите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установить электрический кабель с необходимыми параметрами.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Множественные соединения электропроводки могут привести к поражению электрическим током или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возгоранию.</w:t>
      </w:r>
    </w:p>
    <w:p w:rsidR="00FE2A5B" w:rsidRPr="00A35D5F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Используйте соответствующие типы кабеля и проводки для выполнения электрических соединений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между внутренним и наружным блоками.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Закрепите кабели и проводку так, чтобы отсутствовали возможность нарушения соединений 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появление контактов с посторонними элементами.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Электрические провода с недостаточной нагрузочной способностью или повреждённые, неправильные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электросоединения могут привести к поражению электрическим током или возгоранию.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монтаже или демонтаже блока обеспечьте герметичность контура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хладагента.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 xml:space="preserve">Попадание воздуха или другого постороннего вещества </w:t>
      </w:r>
      <w:r>
        <w:rPr>
          <w:sz w:val="22"/>
          <w:szCs w:val="22"/>
        </w:rPr>
        <w:t>в контур хладагента может прив</w:t>
      </w:r>
      <w:r w:rsidRPr="00A35D5F">
        <w:rPr>
          <w:sz w:val="22"/>
          <w:szCs w:val="22"/>
        </w:rPr>
        <w:t>ести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к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ненормальной работе системы, выходу из строя компрессора или привести к травме.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монтаже или перемещении блока не применяйте хладагент, который не соответствует указанному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на паспортной табличке.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Это может привести к ненормальной работе, механическим сбоям или несчастному случаю.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lastRenderedPageBreak/>
        <w:t>Если необходимо выполнить перемещение оборудования или ремонт фреонопроводов, перед</w:t>
      </w:r>
      <w:r w:rsidRPr="00A35D5F">
        <w:rPr>
          <w:sz w:val="22"/>
          <w:szCs w:val="22"/>
        </w:rPr>
        <w:br/>
        <w:t>перемещением необходимо выполнить откачку хладагента из фреонопроводов в наружный блок. Для</w:t>
      </w:r>
      <w:r w:rsidRPr="00A35D5F">
        <w:rPr>
          <w:sz w:val="22"/>
          <w:szCs w:val="22"/>
        </w:rPr>
        <w:br/>
        <w:t>этого включите блок в режиме охлаждения. Полностью закройте клапан со стороны высокого давления</w:t>
      </w:r>
      <w:r w:rsidRPr="00A35D5F">
        <w:rPr>
          <w:sz w:val="22"/>
          <w:szCs w:val="22"/>
        </w:rPr>
        <w:br/>
        <w:t>(линия жидкости). Через 30-40 секунд полностью закройте клапан на стороне низкого давления (газовый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клапан), остановите блок и отключите питание.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Обратите внимание, что продолжительность откачки хладагента из магистрали не должна превышать 1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минуту.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Во время выполнения дозаправки хладагента перед выполнением вакуумирования убедитесь, что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жидкостный и газовый клапаны наружного блока полностью закрыты, а электропитание отключено.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Открывать клапана и подавать электропитание следует только после отсоединения заправочного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шланга.</w:t>
      </w:r>
      <w:r>
        <w:rPr>
          <w:sz w:val="22"/>
          <w:szCs w:val="22"/>
        </w:rPr>
        <w:t xml:space="preserve"> 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компрессор начнет работать, когда запорный клапан открыт, а заправочный шланг еще не отключен,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воздух может попасть внутрь контура, что вызовет ненормальную работу оборудования, сбои или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несчастный случай.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установке блока, до запуска компрессора, убедитесь, что фреонопроводы надежно подключены.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Если компрессор начинает работать, когда запорный клапан открыт, а фреонопроводы не подключены или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подключены негерметично, воздух попадёт в контур хладагента, что может вызвать нарушения в работе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оборудования, выход его из строя или несчастный случай.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Запрещается устанавливать блок в месте, где может произойти утечка коррозионного или</w:t>
      </w:r>
      <w:r w:rsidRPr="00A35D5F">
        <w:rPr>
          <w:sz w:val="22"/>
          <w:szCs w:val="22"/>
        </w:rPr>
        <w:br/>
        <w:t>легковоспламеняющегося газа.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Если вокруг устройства находится агрессивный газ, это может привести к выходу оборудования из строя 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другим аварийным случаям.</w:t>
      </w:r>
      <w:r>
        <w:rPr>
          <w:sz w:val="22"/>
          <w:szCs w:val="22"/>
        </w:rPr>
        <w:t xml:space="preserve"> 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используйте удлинители для электрических соединений.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Если электрический провод недостаточно длинный, обратитесь в местный сервисный центр и попросите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установить электрический кабель с необходимыми параметрами.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Множественные соединения электропроводки могут привести к поражению электрическим током или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возгоранию.</w:t>
      </w:r>
      <w:r>
        <w:rPr>
          <w:sz w:val="22"/>
          <w:szCs w:val="22"/>
        </w:rPr>
        <w:t xml:space="preserve"> </w:t>
      </w:r>
    </w:p>
    <w:p w:rsidR="00FE2A5B" w:rsidRPr="00A35D5F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Используйте соответствующие типы кабеля и проводки для выполнения электрических соединений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между внутренним и наружным блоками.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Закрепите кабели и проводку так, чтобы отсутствовали возможность нарушения соединений 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появление контактов с посторонними элементами.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Электрические провода с недостаточной нагрузочной способностью или повреждённые, неправильные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электросоединения могут привести к поражению электрическим током или возгоранию.</w:t>
      </w:r>
    </w:p>
    <w:p w:rsidR="00FE2A5B" w:rsidRPr="00763CE3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происходит одно из событий, описанных ниже, выключите кондиционер, немедленно отключите</w:t>
      </w:r>
      <w:r>
        <w:rPr>
          <w:sz w:val="22"/>
          <w:szCs w:val="22"/>
        </w:rPr>
        <w:t xml:space="preserve"> </w:t>
      </w:r>
      <w:r w:rsidRPr="00763CE3">
        <w:rPr>
          <w:sz w:val="22"/>
          <w:szCs w:val="22"/>
        </w:rPr>
        <w:t>питание и обратитесь в сервисную службу:</w:t>
      </w:r>
    </w:p>
    <w:p w:rsidR="00FE2A5B" w:rsidRPr="00763CE3" w:rsidRDefault="00FE2A5B" w:rsidP="00FE2A5B">
      <w:pPr>
        <w:pStyle w:val="af3"/>
        <w:numPr>
          <w:ilvl w:val="0"/>
          <w:numId w:val="4"/>
        </w:numPr>
        <w:rPr>
          <w:rFonts w:ascii="Times New Roman" w:hAnsi="Times New Roman"/>
        </w:rPr>
      </w:pPr>
      <w:r w:rsidRPr="00763CE3">
        <w:rPr>
          <w:rFonts w:ascii="Times New Roman" w:hAnsi="Times New Roman"/>
        </w:rPr>
        <w:t>Кабель питания перегревается или поврежден;</w:t>
      </w:r>
    </w:p>
    <w:p w:rsidR="00FE2A5B" w:rsidRPr="00763CE3" w:rsidRDefault="00FE2A5B" w:rsidP="00FE2A5B">
      <w:pPr>
        <w:pStyle w:val="af3"/>
        <w:numPr>
          <w:ilvl w:val="0"/>
          <w:numId w:val="4"/>
        </w:numPr>
        <w:rPr>
          <w:rFonts w:ascii="Times New Roman" w:hAnsi="Times New Roman"/>
        </w:rPr>
      </w:pPr>
      <w:r w:rsidRPr="00763CE3">
        <w:rPr>
          <w:rFonts w:ascii="Times New Roman" w:hAnsi="Times New Roman"/>
        </w:rPr>
        <w:t>Во время работы наблюдается ненормальный звук;</w:t>
      </w:r>
    </w:p>
    <w:p w:rsidR="00FE2A5B" w:rsidRPr="00763CE3" w:rsidRDefault="00FE2A5B" w:rsidP="00FE2A5B">
      <w:pPr>
        <w:pStyle w:val="af3"/>
        <w:numPr>
          <w:ilvl w:val="0"/>
          <w:numId w:val="4"/>
        </w:numPr>
        <w:rPr>
          <w:rFonts w:ascii="Times New Roman" w:hAnsi="Times New Roman"/>
        </w:rPr>
      </w:pPr>
      <w:r w:rsidRPr="00763CE3">
        <w:rPr>
          <w:rFonts w:ascii="Times New Roman" w:hAnsi="Times New Roman"/>
        </w:rPr>
        <w:t>Воздушный выключатель защиты от утечек тока часто отключается;</w:t>
      </w:r>
    </w:p>
    <w:p w:rsidR="00FE2A5B" w:rsidRPr="00763CE3" w:rsidRDefault="00FE2A5B" w:rsidP="00FE2A5B">
      <w:pPr>
        <w:pStyle w:val="af3"/>
        <w:numPr>
          <w:ilvl w:val="0"/>
          <w:numId w:val="4"/>
        </w:numPr>
        <w:rPr>
          <w:rFonts w:ascii="Times New Roman" w:hAnsi="Times New Roman"/>
        </w:rPr>
      </w:pPr>
      <w:r w:rsidRPr="00763CE3">
        <w:rPr>
          <w:rFonts w:ascii="Times New Roman" w:hAnsi="Times New Roman"/>
        </w:rPr>
        <w:t>Кондиционер выделяет запах горения. Внутренний блок протекает.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FE76B6">
        <w:rPr>
          <w:sz w:val="22"/>
          <w:szCs w:val="22"/>
        </w:rPr>
        <w:t>Самостоятельно не ремонтируйте и не переставляйте на другое место кондиционер.</w:t>
      </w:r>
    </w:p>
    <w:p w:rsidR="00FE2A5B" w:rsidRPr="00FE76B6" w:rsidRDefault="00FE2A5B" w:rsidP="00FE2A5B">
      <w:pPr>
        <w:ind w:firstLine="720"/>
        <w:jc w:val="both"/>
        <w:rPr>
          <w:sz w:val="22"/>
          <w:szCs w:val="22"/>
        </w:rPr>
      </w:pPr>
      <w:r w:rsidRPr="00FE76B6">
        <w:rPr>
          <w:sz w:val="22"/>
          <w:szCs w:val="22"/>
        </w:rPr>
        <w:t>Если кондиционер работает в ненормальных условиях, это может привести к неисправности, поражению</w:t>
      </w:r>
      <w:r>
        <w:rPr>
          <w:sz w:val="22"/>
          <w:szCs w:val="22"/>
        </w:rPr>
        <w:t xml:space="preserve"> </w:t>
      </w:r>
      <w:r w:rsidRPr="00FE76B6">
        <w:rPr>
          <w:sz w:val="22"/>
          <w:szCs w:val="22"/>
        </w:rPr>
        <w:t>электрическим током или возгоранию.</w:t>
      </w:r>
    </w:p>
    <w:p w:rsidR="00FE2A5B" w:rsidRPr="00FE76B6" w:rsidRDefault="00FE2A5B" w:rsidP="00FE2A5B">
      <w:pPr>
        <w:tabs>
          <w:tab w:val="left" w:pos="1260"/>
        </w:tabs>
        <w:spacing w:line="360" w:lineRule="auto"/>
        <w:jc w:val="both"/>
        <w:rPr>
          <w:sz w:val="22"/>
          <w:szCs w:val="22"/>
        </w:rPr>
      </w:pPr>
    </w:p>
    <w:p w:rsidR="00A8571E" w:rsidRPr="00D7273D" w:rsidRDefault="00A8571E" w:rsidP="00F82BDA">
      <w:pPr>
        <w:ind w:firstLine="720"/>
        <w:jc w:val="both"/>
        <w:rPr>
          <w:sz w:val="22"/>
          <w:szCs w:val="22"/>
        </w:rPr>
      </w:pPr>
    </w:p>
    <w:p w:rsidR="00913F03" w:rsidRPr="007F533D" w:rsidRDefault="00913F03" w:rsidP="008876A7">
      <w:pPr>
        <w:pStyle w:val="a8"/>
        <w:ind w:firstLine="709"/>
        <w:jc w:val="left"/>
        <w:outlineLvl w:val="1"/>
        <w:rPr>
          <w:b w:val="0"/>
          <w:sz w:val="22"/>
          <w:szCs w:val="22"/>
        </w:rPr>
      </w:pPr>
      <w:bookmarkStart w:id="53" w:name="_Toc158386449"/>
      <w:r w:rsidRPr="007F533D">
        <w:rPr>
          <w:b w:val="0"/>
          <w:sz w:val="22"/>
          <w:szCs w:val="22"/>
        </w:rPr>
        <w:t>9.1 Общие требования</w:t>
      </w:r>
      <w:bookmarkEnd w:id="53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810B70" w:rsidRPr="00985AEE" w:rsidRDefault="00810B70" w:rsidP="001A2B62">
      <w:pPr>
        <w:keepNext/>
        <w:keepLines/>
        <w:numPr>
          <w:ilvl w:val="0"/>
          <w:numId w:val="17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54" w:name="_Ref67997869"/>
      <w:bookmarkStart w:id="55" w:name="_Ref68106497"/>
      <w:bookmarkStart w:id="56" w:name="_Ref69937582"/>
      <w:bookmarkStart w:id="57" w:name="_Ref73096586"/>
      <w:bookmarkStart w:id="58" w:name="_Ref73354089"/>
      <w:bookmarkStart w:id="59" w:name="_Ref73360085"/>
      <w:bookmarkStart w:id="60" w:name="_Toc158386450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54"/>
      <w:bookmarkEnd w:id="55"/>
      <w:bookmarkEnd w:id="56"/>
      <w:bookmarkEnd w:id="57"/>
      <w:bookmarkEnd w:id="58"/>
      <w:bookmarkEnd w:id="59"/>
      <w:bookmarkEnd w:id="60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67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396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6128A" w:rsidRDefault="00A6128A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1A2B62">
      <w:pPr>
        <w:keepNext/>
        <w:keepLines/>
        <w:numPr>
          <w:ilvl w:val="0"/>
          <w:numId w:val="17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t xml:space="preserve"> </w:t>
      </w:r>
      <w:bookmarkStart w:id="61" w:name="_Toc14172322"/>
      <w:bookmarkStart w:id="62" w:name="_Ref67997880"/>
      <w:bookmarkStart w:id="63" w:name="_Ref68106504"/>
      <w:bookmarkStart w:id="64" w:name="_Ref69937589"/>
      <w:bookmarkStart w:id="65" w:name="_Toc158386451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65"/>
    </w:p>
    <w:p w:rsidR="0084514E" w:rsidRDefault="0084514E" w:rsidP="00A6128A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 w:rsidR="00011DD0">
        <w:rPr>
          <w:sz w:val="22"/>
          <w:szCs w:val="22"/>
        </w:rPr>
        <w:t>в таблице 4.</w:t>
      </w:r>
    </w:p>
    <w:p w:rsidR="00011DD0" w:rsidRDefault="00011DD0" w:rsidP="00A6128A">
      <w:pPr>
        <w:pStyle w:val="21"/>
        <w:ind w:firstLine="709"/>
        <w:jc w:val="both"/>
        <w:rPr>
          <w:sz w:val="22"/>
          <w:szCs w:val="22"/>
        </w:rPr>
      </w:pPr>
    </w:p>
    <w:p w:rsidR="00011DD0" w:rsidRPr="00011DD0" w:rsidRDefault="00011DD0" w:rsidP="00011DD0">
      <w:pPr>
        <w:pStyle w:val="21"/>
        <w:ind w:firstLine="709"/>
        <w:rPr>
          <w:sz w:val="20"/>
        </w:rPr>
      </w:pPr>
      <w:r w:rsidRPr="00011DD0">
        <w:rPr>
          <w:sz w:val="20"/>
        </w:rPr>
        <w:t>Таблица 4</w:t>
      </w:r>
    </w:p>
    <w:p w:rsidR="00A267DD" w:rsidRDefault="00A267DD" w:rsidP="00A6128A">
      <w:pPr>
        <w:pStyle w:val="21"/>
        <w:jc w:val="both"/>
        <w:rPr>
          <w:sz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90"/>
        <w:gridCol w:w="4795"/>
      </w:tblGrid>
      <w:tr w:rsidR="00766ED8" w:rsidRPr="00CF3FEC" w:rsidTr="001903DF">
        <w:trPr>
          <w:trHeight w:hRule="exact" w:val="545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66ED8" w:rsidRPr="00CF3FEC" w:rsidRDefault="00766ED8" w:rsidP="00766ED8">
            <w:pPr>
              <w:spacing w:line="360" w:lineRule="auto"/>
              <w:ind w:left="16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66ED8" w:rsidRPr="00CF3FEC" w:rsidRDefault="00766ED8" w:rsidP="00766ED8">
            <w:pPr>
              <w:spacing w:line="360" w:lineRule="auto"/>
              <w:ind w:left="14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766ED8" w:rsidRPr="00CF3FEC" w:rsidTr="001903DF">
        <w:trPr>
          <w:trHeight w:val="756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66ED8" w:rsidRPr="00CF3FEC" w:rsidRDefault="00CF3FEC" w:rsidP="00CF3FE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</w:t>
            </w:r>
            <w:r w:rsidR="00766ED8" w:rsidRPr="00CF3FEC">
              <w:rPr>
                <w:rFonts w:eastAsiaTheme="minorHAnsi"/>
                <w:sz w:val="22"/>
                <w:szCs w:val="22"/>
                <w:lang w:eastAsia="en-US"/>
              </w:rPr>
              <w:t>ерьезные помехи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(например, статическое электри</w:t>
            </w:r>
            <w:r w:rsidR="00766ED8" w:rsidRPr="00CF3FEC">
              <w:rPr>
                <w:rFonts w:eastAsiaTheme="minorHAnsi"/>
                <w:sz w:val="22"/>
                <w:szCs w:val="22"/>
                <w:lang w:eastAsia="en-US"/>
              </w:rPr>
              <w:t>ч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ество, нестабильное напряжение)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66ED8" w:rsidRPr="00CF3FEC" w:rsidRDefault="00766ED8" w:rsidP="00766ED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Вытащите вилку питания из розетки.</w:t>
            </w:r>
          </w:p>
          <w:p w:rsidR="00766ED8" w:rsidRPr="00CF3FEC" w:rsidRDefault="00766ED8" w:rsidP="00CF3FE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Повторно вставьте вилку в розетку примерно через 3 мин,</w:t>
            </w:r>
            <w:r w:rsidR="00CF3FEC">
              <w:rPr>
                <w:rFonts w:eastAsiaTheme="minorHAnsi"/>
                <w:sz w:val="22"/>
                <w:szCs w:val="22"/>
                <w:lang w:eastAsia="en-US"/>
              </w:rPr>
              <w:t xml:space="preserve"> а затем включите кондиционер</w:t>
            </w:r>
          </w:p>
        </w:tc>
      </w:tr>
      <w:tr w:rsidR="00766ED8" w:rsidRPr="00CF3FEC" w:rsidTr="001903DF">
        <w:trPr>
          <w:trHeight w:hRule="exact" w:val="1553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66ED8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Б</w:t>
            </w:r>
            <w:r w:rsidR="00766ED8" w:rsidRPr="00CF3FEC">
              <w:rPr>
                <w:rFonts w:eastAsiaTheme="minorHAnsi"/>
                <w:sz w:val="22"/>
                <w:szCs w:val="22"/>
                <w:lang w:eastAsia="en-US"/>
              </w:rPr>
              <w:t xml:space="preserve">еспроводной пульт ДУ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находится вне зоны </w:t>
            </w:r>
            <w:r w:rsidR="00766ED8" w:rsidRPr="00CF3FEC">
              <w:rPr>
                <w:rFonts w:eastAsiaTheme="minorHAnsi"/>
                <w:sz w:val="22"/>
                <w:szCs w:val="22"/>
                <w:lang w:eastAsia="en-US"/>
              </w:rPr>
              <w:t>приема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сигнала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66ED8" w:rsidRDefault="00CF3FEC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Выберите правильный угол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и направьте пульт дистанционного управления на зону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приема сигнала на внутреннем блоке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.</w:t>
            </w:r>
            <w:r w:rsidR="003E4A43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Диапазон приема сигнала – 8 м</w:t>
            </w:r>
            <w:r w:rsidR="003E4A43"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</w:p>
          <w:p w:rsidR="003E4A43" w:rsidRPr="00CF3FEC" w:rsidRDefault="003E4A43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 xml:space="preserve">Выключите люминесцентную лампу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(если она есть)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и попробуйте еще раз.</w:t>
            </w:r>
          </w:p>
        </w:tc>
      </w:tr>
      <w:tr w:rsidR="00CF3FEC" w:rsidRPr="00CF3FEC" w:rsidTr="001903DF">
        <w:trPr>
          <w:trHeight w:hRule="exact" w:val="71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Есть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пятствия между пультом и блоком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Удалите препятствия</w:t>
            </w:r>
          </w:p>
        </w:tc>
      </w:tr>
      <w:tr w:rsidR="00CF3FEC" w:rsidRPr="00CF3FEC" w:rsidTr="001903DF">
        <w:trPr>
          <w:trHeight w:hRule="exact" w:val="113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Наблюдается слабый сигнал датчика пульта</w:t>
            </w:r>
          </w:p>
          <w:p w:rsidR="00CF3FEC" w:rsidRPr="00CF3FEC" w:rsidRDefault="003E4A43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дистанционного управления, </w:t>
            </w:r>
            <w:r w:rsidR="00CF3FEC" w:rsidRPr="00CF3FEC">
              <w:rPr>
                <w:rFonts w:eastAsiaTheme="minorHAnsi"/>
                <w:sz w:val="22"/>
                <w:szCs w:val="22"/>
                <w:lang w:eastAsia="en-US"/>
              </w:rPr>
              <w:t>нечеткие изображения или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CF3FEC" w:rsidRPr="00CF3FEC">
              <w:rPr>
                <w:rFonts w:eastAsiaTheme="minorHAnsi"/>
                <w:sz w:val="22"/>
                <w:szCs w:val="22"/>
                <w:lang w:eastAsia="en-US"/>
              </w:rPr>
              <w:t>отсутствие изображений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на дисплее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Проверьте батарейки.</w:t>
            </w:r>
          </w:p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Если заряд батарей слишком низкий, замените их.</w:t>
            </w:r>
          </w:p>
        </w:tc>
      </w:tr>
      <w:tr w:rsidR="00CF3FEC" w:rsidRPr="00CF3FEC" w:rsidTr="001903DF">
        <w:trPr>
          <w:trHeight w:val="82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CF3FEC" w:rsidRPr="00CF3FEC" w:rsidRDefault="00CF3FEC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При работе с пультом дистанционного управления нет</w:t>
            </w:r>
            <w:r w:rsidR="003E4A43">
              <w:rPr>
                <w:rFonts w:eastAsiaTheme="minorHAnsi"/>
                <w:sz w:val="22"/>
                <w:szCs w:val="22"/>
                <w:lang w:eastAsia="en-US"/>
              </w:rPr>
              <w:t xml:space="preserve"> информации на дисплее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Проверьте, не поврежден</w:t>
            </w:r>
            <w:r w:rsidR="003E4A43">
              <w:rPr>
                <w:rFonts w:eastAsiaTheme="minorHAnsi"/>
                <w:sz w:val="22"/>
                <w:szCs w:val="22"/>
                <w:lang w:eastAsia="en-US"/>
              </w:rPr>
              <w:t xml:space="preserve"> ли беспроводной пульт дистанци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онного управления.</w:t>
            </w:r>
          </w:p>
          <w:p w:rsidR="00CF3FEC" w:rsidRPr="00CF3FEC" w:rsidRDefault="003E4A43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Если </w:t>
            </w:r>
            <w:r w:rsidR="00CF3FEC" w:rsidRPr="00CF3FEC">
              <w:rPr>
                <w:rFonts w:eastAsiaTheme="minorHAnsi"/>
                <w:sz w:val="22"/>
                <w:szCs w:val="22"/>
                <w:lang w:eastAsia="en-US"/>
              </w:rPr>
              <w:t>поврежден, заменит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 его</w:t>
            </w:r>
          </w:p>
        </w:tc>
      </w:tr>
      <w:tr w:rsidR="00CF3FEC" w:rsidRPr="00CF3FEC" w:rsidTr="001903DF">
        <w:trPr>
          <w:trHeight w:val="57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CF3FEC" w:rsidRPr="00CF3FEC" w:rsidRDefault="00CF3FEC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Заблокирован воздухозаборник или отверстие выхода</w:t>
            </w:r>
            <w:r w:rsidR="00347424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воздуха в</w:t>
            </w:r>
            <w:r w:rsidR="00347424">
              <w:rPr>
                <w:rFonts w:eastAsiaTheme="minorHAnsi"/>
                <w:sz w:val="22"/>
                <w:szCs w:val="22"/>
                <w:lang w:eastAsia="en-US"/>
              </w:rPr>
              <w:t>нутреннего блока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Устранит</w:t>
            </w:r>
            <w:r w:rsidR="00347424">
              <w:rPr>
                <w:rFonts w:eastAsiaTheme="minorHAnsi"/>
                <w:sz w:val="22"/>
                <w:szCs w:val="22"/>
                <w:lang w:eastAsia="en-US"/>
              </w:rPr>
              <w:t>ь препятствия воздушному потоку</w:t>
            </w:r>
          </w:p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347424" w:rsidRPr="00CF3FEC" w:rsidTr="001903DF">
        <w:trPr>
          <w:trHeight w:val="111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Режим об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огрева не был включается сразу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Чтобы предотвратить п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одачу в помещение холодного воз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духа, внутренний блок будет запущен после задержки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на несколько минут, ч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то является нормальным явлением</w:t>
            </w:r>
          </w:p>
        </w:tc>
      </w:tr>
      <w:tr w:rsidR="00347424" w:rsidRPr="00CF3FEC" w:rsidTr="001903DF">
        <w:trPr>
          <w:trHeight w:val="27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Сбой электропитания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вторно вставьте вилку в розетку</w:t>
            </w:r>
          </w:p>
        </w:tc>
      </w:tr>
      <w:tr w:rsidR="00347424" w:rsidRPr="00CF3FEC" w:rsidTr="001903DF">
        <w:trPr>
          <w:trHeight w:val="84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Сработал воздушный выключатель защиты от утечки тока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или сгорел предохранитель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Попросите специалиста заменить воздушный выключатель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защиты от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утечки тока или предохранитель</w:t>
            </w:r>
          </w:p>
        </w:tc>
      </w:tr>
      <w:tr w:rsidR="00347424" w:rsidRPr="00CF3FEC" w:rsidTr="001903DF">
        <w:trPr>
          <w:trHeight w:val="76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Неисправность электропроводки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Попр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осите профессионала заменить её</w:t>
            </w:r>
          </w:p>
        </w:tc>
      </w:tr>
      <w:tr w:rsidR="00347424" w:rsidRPr="00CF3FEC" w:rsidTr="001903DF">
        <w:trPr>
          <w:trHeight w:val="76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Блок не запускается немедленно после осуществления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перезапуска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Это нормально. Защита от перегрузки разрешает запуск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блока после трехминутной задержки. Подождите 3 мин,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а затем снова включите его.</w:t>
            </w:r>
          </w:p>
        </w:tc>
      </w:tr>
      <w:tr w:rsidR="007C307B" w:rsidRPr="00CF3FEC" w:rsidTr="001903DF">
        <w:trPr>
          <w:trHeight w:val="564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C307B" w:rsidRPr="00347424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Неправильно </w:t>
            </w: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задан режим или функция на пульте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дистанционного управления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C307B" w:rsidRPr="00347424" w:rsidRDefault="007C307B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П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овторно задайте режим и функцию</w:t>
            </w:r>
          </w:p>
        </w:tc>
      </w:tr>
      <w:tr w:rsidR="007C307B" w:rsidRPr="00CF3FEC" w:rsidTr="001903DF">
        <w:trPr>
          <w:trHeight w:val="76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C307B" w:rsidRPr="00347424" w:rsidRDefault="007C307B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Температура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в помещении и влажность высоки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C307B" w:rsidRPr="00347424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Это нормально. Происходит быстрое охлаждение воздуха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в помещении.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Через некоторое время 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емпература и влажность в помеще</w:t>
            </w: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нии уменьшатся, и туман исчезнет.</w:t>
            </w:r>
          </w:p>
        </w:tc>
      </w:tr>
      <w:tr w:rsidR="007C307B" w:rsidRPr="00CF3FEC" w:rsidTr="001903DF">
        <w:trPr>
          <w:trHeight w:val="76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C307B" w:rsidRPr="00347424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Требуемая температура превышает заданный диапазон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температур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C307B" w:rsidRPr="007C307B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Установите диапазон температур:</w:t>
            </w:r>
          </w:p>
          <w:p w:rsidR="007C307B" w:rsidRPr="00347424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16 °С ~ 30 °С.</w:t>
            </w:r>
          </w:p>
        </w:tc>
      </w:tr>
    </w:tbl>
    <w:p w:rsidR="00C0796E" w:rsidRDefault="00C0796E" w:rsidP="00A6128A">
      <w:pPr>
        <w:spacing w:after="160"/>
        <w:rPr>
          <w:sz w:val="20"/>
          <w:szCs w:val="20"/>
        </w:rPr>
      </w:pPr>
    </w:p>
    <w:p w:rsidR="00CF3FEC" w:rsidRDefault="001D786E" w:rsidP="00A6128A">
      <w:pPr>
        <w:spacing w:after="160"/>
        <w:rPr>
          <w:sz w:val="20"/>
          <w:szCs w:val="20"/>
        </w:rPr>
      </w:pPr>
      <w:r>
        <w:rPr>
          <w:sz w:val="20"/>
          <w:szCs w:val="20"/>
        </w:rPr>
        <w:t>Продолжение таблицы 4.</w:t>
      </w:r>
    </w:p>
    <w:p w:rsidR="001D786E" w:rsidRDefault="001D786E" w:rsidP="00A6128A">
      <w:pPr>
        <w:spacing w:after="160"/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90"/>
        <w:gridCol w:w="4795"/>
      </w:tblGrid>
      <w:tr w:rsidR="001D786E" w:rsidRPr="00CF3FEC" w:rsidTr="00274713">
        <w:trPr>
          <w:trHeight w:hRule="exact" w:val="545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spacing w:line="360" w:lineRule="auto"/>
              <w:ind w:left="16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spacing w:line="360" w:lineRule="auto"/>
              <w:ind w:left="14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1D786E" w:rsidRPr="00CF3FEC" w:rsidTr="00274713">
        <w:trPr>
          <w:trHeight w:val="51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1D786E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Напряжение электропитания слишком низк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ое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1D786E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Подождите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, пока напряжение восстановится</w:t>
            </w:r>
          </w:p>
        </w:tc>
      </w:tr>
      <w:tr w:rsidR="001D786E" w:rsidRPr="00CF3FEC" w:rsidTr="00274713">
        <w:trPr>
          <w:trHeight w:hRule="exact" w:val="419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Фильтр загрязнен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Очистите фильтр</w:t>
            </w:r>
          </w:p>
        </w:tc>
      </w:tr>
      <w:tr w:rsidR="001D786E" w:rsidRPr="00CF3FEC" w:rsidTr="00274713">
        <w:trPr>
          <w:trHeight w:hRule="exact" w:val="71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Устано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вленная температура находится вне правильного диапазона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Отрегулируйте температуру в пределах надлежащего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диапазона</w:t>
            </w:r>
          </w:p>
        </w:tc>
      </w:tr>
      <w:tr w:rsidR="001D786E" w:rsidRPr="00CF3FEC" w:rsidTr="00274713">
        <w:trPr>
          <w:trHeight w:hRule="exact" w:val="576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Кондиционер не справляется, не достигает заданной температуры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Закройте двери и окна</w:t>
            </w:r>
          </w:p>
        </w:tc>
      </w:tr>
      <w:tr w:rsidR="001D786E" w:rsidRPr="00CF3FEC" w:rsidTr="00274713">
        <w:trPr>
          <w:trHeight w:val="394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Запах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Удалите источник запаха.</w:t>
            </w:r>
            <w:r w:rsidR="004D5A30">
              <w:rPr>
                <w:rFonts w:eastAsiaTheme="minorHAnsi"/>
                <w:sz w:val="22"/>
                <w:szCs w:val="22"/>
                <w:lang w:eastAsia="en-US"/>
              </w:rPr>
              <w:t xml:space="preserve"> Очистите фильтр</w:t>
            </w:r>
          </w:p>
        </w:tc>
      </w:tr>
      <w:tr w:rsidR="001D786E" w:rsidRPr="00CF3FEC" w:rsidTr="00274713">
        <w:trPr>
          <w:trHeight w:val="57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Существуют </w:t>
            </w:r>
            <w:r w:rsidR="001D786E" w:rsidRPr="001D786E">
              <w:rPr>
                <w:rFonts w:eastAsiaTheme="minorHAnsi"/>
                <w:sz w:val="22"/>
                <w:szCs w:val="22"/>
                <w:lang w:eastAsia="en-US"/>
              </w:rPr>
              <w:t>помехи, такие как молния, беспроводные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устройства и т. д.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Отключите питание, снова включите питание и снова</w:t>
            </w:r>
            <w:r w:rsidR="004D5A3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включите кондиционер.</w:t>
            </w:r>
          </w:p>
        </w:tc>
      </w:tr>
      <w:tr w:rsidR="001D786E" w:rsidRPr="00CF3FEC" w:rsidTr="00274713">
        <w:trPr>
          <w:trHeight w:val="55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Звук льющейся жидкости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4D5A30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Это звук хладагента, протекаю</w:t>
            </w:r>
            <w:r w:rsidR="001D786E" w:rsidRPr="001D786E">
              <w:rPr>
                <w:rFonts w:eastAsiaTheme="minorHAnsi"/>
                <w:sz w:val="22"/>
                <w:szCs w:val="22"/>
                <w:lang w:eastAsia="en-US"/>
              </w:rPr>
              <w:t>щего внутри блока, ч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то является нормальным явлением</w:t>
            </w:r>
          </w:p>
        </w:tc>
      </w:tr>
      <w:tr w:rsidR="001D786E" w:rsidRPr="00CF3FEC" w:rsidTr="00274713">
        <w:trPr>
          <w:trHeight w:val="27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Странный звук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Звук вызван расширением пластиковых частей агрегата</w:t>
            </w:r>
            <w:r w:rsidR="004D5A3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в</w:t>
            </w:r>
            <w:r w:rsidR="004D5A30">
              <w:rPr>
                <w:rFonts w:eastAsiaTheme="minorHAnsi"/>
                <w:sz w:val="22"/>
                <w:szCs w:val="22"/>
                <w:lang w:eastAsia="en-US"/>
              </w:rPr>
              <w:t>следствие изменения температуры</w:t>
            </w:r>
          </w:p>
        </w:tc>
      </w:tr>
    </w:tbl>
    <w:p w:rsidR="001D786E" w:rsidRDefault="001D786E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481903" w:rsidRDefault="00481903" w:rsidP="001A2B62">
      <w:pPr>
        <w:keepNext/>
        <w:keepLines/>
        <w:numPr>
          <w:ilvl w:val="0"/>
          <w:numId w:val="17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851" w:hanging="709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66" w:name="_Toc158386452"/>
      <w:r>
        <w:rPr>
          <w:rFonts w:eastAsia="Arial Unicode MS"/>
          <w:b/>
          <w:bCs/>
          <w:szCs w:val="28"/>
        </w:rPr>
        <w:t>ТРАНСПОРТИРОВКА</w:t>
      </w:r>
      <w:r w:rsidR="002A2807">
        <w:rPr>
          <w:rFonts w:eastAsia="Arial Unicode MS"/>
          <w:b/>
          <w:bCs/>
          <w:szCs w:val="28"/>
        </w:rPr>
        <w:t xml:space="preserve"> И ХРАНЕНИЕ</w:t>
      </w:r>
      <w:bookmarkEnd w:id="66"/>
    </w:p>
    <w:p w:rsidR="007276CF" w:rsidRPr="007276CF" w:rsidRDefault="007276CF" w:rsidP="007276CF">
      <w:pPr>
        <w:pStyle w:val="a8"/>
        <w:ind w:firstLine="709"/>
        <w:jc w:val="left"/>
        <w:outlineLvl w:val="1"/>
        <w:rPr>
          <w:b w:val="0"/>
          <w:sz w:val="22"/>
          <w:szCs w:val="22"/>
        </w:rPr>
      </w:pPr>
      <w:bookmarkStart w:id="67" w:name="трансп"/>
      <w:bookmarkStart w:id="68" w:name="_Toc158386453"/>
      <w:bookmarkEnd w:id="61"/>
      <w:bookmarkEnd w:id="62"/>
      <w:bookmarkEnd w:id="63"/>
      <w:bookmarkEnd w:id="64"/>
      <w:r w:rsidRPr="007276CF">
        <w:rPr>
          <w:b w:val="0"/>
          <w:sz w:val="22"/>
          <w:szCs w:val="22"/>
        </w:rPr>
        <w:t>12.1 Транспортировка</w:t>
      </w:r>
      <w:bookmarkEnd w:id="68"/>
    </w:p>
    <w:bookmarkEnd w:id="67"/>
    <w:p w:rsidR="007276CF" w:rsidRPr="002A2807" w:rsidRDefault="007276CF" w:rsidP="007276CF">
      <w:pPr>
        <w:rPr>
          <w:sz w:val="22"/>
          <w:szCs w:val="22"/>
        </w:rPr>
      </w:pPr>
    </w:p>
    <w:p w:rsidR="007276CF" w:rsidRDefault="007276CF" w:rsidP="007276CF">
      <w:pPr>
        <w:pStyle w:val="21"/>
        <w:ind w:firstLine="709"/>
        <w:jc w:val="both"/>
        <w:rPr>
          <w:sz w:val="22"/>
          <w:szCs w:val="22"/>
        </w:rPr>
      </w:pPr>
      <w:r w:rsidRPr="00292C7C">
        <w:rPr>
          <w:sz w:val="22"/>
          <w:szCs w:val="22"/>
        </w:rPr>
        <w:t>Изделие должно храниться и транспортироваться в штатной упаковке, защищающей</w:t>
      </w:r>
      <w:r>
        <w:rPr>
          <w:sz w:val="22"/>
          <w:szCs w:val="22"/>
        </w:rPr>
        <w:t xml:space="preserve"> </w:t>
      </w:r>
      <w:r w:rsidRPr="00292C7C">
        <w:rPr>
          <w:sz w:val="22"/>
          <w:szCs w:val="22"/>
        </w:rPr>
        <w:t>его от механических повреждений. Условия транспортирования изделия должны соответствовать условиям хранения разд. 5 ГОСТ 15150-69.</w:t>
      </w:r>
      <w:r>
        <w:rPr>
          <w:sz w:val="22"/>
          <w:szCs w:val="22"/>
        </w:rPr>
        <w:t xml:space="preserve"> </w:t>
      </w:r>
    </w:p>
    <w:p w:rsidR="007276CF" w:rsidRDefault="007276CF" w:rsidP="007276CF">
      <w:pPr>
        <w:pStyle w:val="21"/>
        <w:ind w:firstLine="709"/>
        <w:jc w:val="both"/>
        <w:rPr>
          <w:sz w:val="22"/>
          <w:szCs w:val="22"/>
        </w:rPr>
      </w:pPr>
    </w:p>
    <w:p w:rsidR="007276CF" w:rsidRPr="007276CF" w:rsidRDefault="007276CF" w:rsidP="007276CF">
      <w:pPr>
        <w:pStyle w:val="a8"/>
        <w:ind w:firstLine="709"/>
        <w:jc w:val="left"/>
        <w:outlineLvl w:val="1"/>
        <w:rPr>
          <w:b w:val="0"/>
          <w:sz w:val="22"/>
          <w:szCs w:val="22"/>
        </w:rPr>
      </w:pPr>
      <w:bookmarkStart w:id="69" w:name="хранение"/>
      <w:bookmarkStart w:id="70" w:name="_Toc158386454"/>
      <w:r w:rsidRPr="007276CF">
        <w:rPr>
          <w:b w:val="0"/>
          <w:sz w:val="22"/>
          <w:szCs w:val="22"/>
        </w:rPr>
        <w:t>12.2 Хранение</w:t>
      </w:r>
      <w:bookmarkEnd w:id="70"/>
    </w:p>
    <w:bookmarkEnd w:id="69"/>
    <w:p w:rsidR="007276CF" w:rsidRDefault="007276CF" w:rsidP="007276CF">
      <w:pPr>
        <w:pStyle w:val="21"/>
        <w:ind w:firstLine="709"/>
        <w:jc w:val="left"/>
        <w:rPr>
          <w:sz w:val="22"/>
          <w:szCs w:val="22"/>
        </w:rPr>
      </w:pPr>
    </w:p>
    <w:p w:rsidR="007276CF" w:rsidRPr="005C5B8F" w:rsidRDefault="007276CF" w:rsidP="007276CF">
      <w:pPr>
        <w:pStyle w:val="21"/>
        <w:ind w:firstLine="709"/>
        <w:jc w:val="left"/>
        <w:rPr>
          <w:sz w:val="22"/>
          <w:szCs w:val="22"/>
        </w:rPr>
      </w:pPr>
      <w:r w:rsidRPr="00292C7C">
        <w:rPr>
          <w:sz w:val="22"/>
          <w:szCs w:val="22"/>
        </w:rPr>
        <w:t>Изделие должно храниться в хорошо вентилируемом</w:t>
      </w:r>
      <w:r>
        <w:rPr>
          <w:sz w:val="22"/>
          <w:szCs w:val="22"/>
        </w:rPr>
        <w:t xml:space="preserve"> </w:t>
      </w:r>
      <w:r w:rsidRPr="00292C7C">
        <w:rPr>
          <w:sz w:val="22"/>
          <w:szCs w:val="22"/>
        </w:rPr>
        <w:t>помещении, где нет постоянного открытого огня и зажигательных устройств. При хранении кондиционер должен быть защищен от случайных повреждений. Хранение изделия в упаковке предприятия-изготовителя должно соответствовать</w:t>
      </w:r>
      <w:r>
        <w:rPr>
          <w:sz w:val="22"/>
          <w:szCs w:val="22"/>
        </w:rPr>
        <w:t xml:space="preserve"> </w:t>
      </w:r>
      <w:r w:rsidRPr="00292C7C">
        <w:rPr>
          <w:sz w:val="22"/>
          <w:szCs w:val="22"/>
        </w:rPr>
        <w:t>условиям хранения 1.1 по ГОСТ 15150-69: Значения относительной влажности воздуха:</w:t>
      </w:r>
      <w:r>
        <w:rPr>
          <w:sz w:val="22"/>
          <w:szCs w:val="22"/>
        </w:rPr>
        <w:t xml:space="preserve"> </w:t>
      </w:r>
      <w:r w:rsidRPr="00292C7C">
        <w:rPr>
          <w:sz w:val="22"/>
          <w:szCs w:val="22"/>
        </w:rPr>
        <w:t>для условий хранения 1.1 верхнее – 40% при 50 °C, среднегодовое – 30% при 20 °С.</w:t>
      </w:r>
    </w:p>
    <w:p w:rsidR="007276CF" w:rsidRPr="00DD6BA3" w:rsidRDefault="007276CF" w:rsidP="00DD6BA3">
      <w:pPr>
        <w:ind w:firstLine="709"/>
        <w:jc w:val="both"/>
        <w:rPr>
          <w:sz w:val="22"/>
          <w:szCs w:val="22"/>
        </w:rPr>
      </w:pPr>
    </w:p>
    <w:p w:rsidR="00354A4A" w:rsidRPr="005C5B8F" w:rsidRDefault="00354A4A" w:rsidP="00354A4A">
      <w:pPr>
        <w:pStyle w:val="21"/>
        <w:ind w:firstLine="709"/>
        <w:jc w:val="left"/>
        <w:rPr>
          <w:sz w:val="22"/>
          <w:szCs w:val="22"/>
        </w:rPr>
      </w:pPr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382"/>
        <w:gridCol w:w="2639"/>
        <w:gridCol w:w="2639"/>
        <w:gridCol w:w="1488"/>
      </w:tblGrid>
      <w:tr w:rsidR="00EB00A2" w:rsidRPr="00F05C20" w:rsidTr="00417994"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bookmarkStart w:id="71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B00A2" w:rsidRPr="00F05C20" w:rsidTr="00417994"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B00A2" w:rsidRPr="00F05C20" w:rsidTr="00417994">
        <w:trPr>
          <w:trHeight w:val="386"/>
        </w:trPr>
        <w:tc>
          <w:tcPr>
            <w:tcW w:w="1633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</w:tbl>
    <w:p w:rsidR="009C6BE1" w:rsidRDefault="009C6BE1" w:rsidP="009C6BE1">
      <w:pPr>
        <w:pStyle w:val="21"/>
        <w:spacing w:line="360" w:lineRule="auto"/>
        <w:ind w:firstLine="709"/>
        <w:jc w:val="both"/>
        <w:rPr>
          <w:rFonts w:eastAsia="Arial Unicode MS"/>
          <w:b/>
          <w:bCs/>
          <w:sz w:val="28"/>
          <w:szCs w:val="28"/>
        </w:rPr>
      </w:pPr>
    </w:p>
    <w:p w:rsidR="00B20E38" w:rsidRDefault="00B20E38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Pr="004C329E" w:rsidRDefault="00B20E38" w:rsidP="001A2B62">
      <w:pPr>
        <w:pStyle w:val="21"/>
        <w:numPr>
          <w:ilvl w:val="0"/>
          <w:numId w:val="17"/>
        </w:numPr>
        <w:spacing w:line="360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72" w:name="_Toc158386455"/>
      <w:r w:rsidRPr="001E45FC">
        <w:rPr>
          <w:rFonts w:eastAsia="Arial Unicode MS"/>
          <w:b/>
          <w:bCs/>
          <w:sz w:val="28"/>
          <w:szCs w:val="28"/>
        </w:rPr>
        <w:t>СВЕДЕНИЯ О РЕКЛАМАЦИЯХ</w:t>
      </w:r>
      <w:bookmarkEnd w:id="72"/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F012E1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71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7A6D0B">
      <w:footerReference w:type="default" r:id="rId28"/>
      <w:footerReference w:type="first" r:id="rId29"/>
      <w:pgSz w:w="11906" w:h="16838"/>
      <w:pgMar w:top="993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655C" w:rsidRDefault="008B655C">
      <w:r>
        <w:separator/>
      </w:r>
    </w:p>
  </w:endnote>
  <w:endnote w:type="continuationSeparator" w:id="0">
    <w:p w:rsidR="008B655C" w:rsidRDefault="008B6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Regular">
    <w:altName w:val="Times New Roman"/>
    <w:panose1 w:val="00000000000000000000"/>
    <w:charset w:val="00"/>
    <w:family w:val="roman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fficinaSansCT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655C" w:rsidRDefault="008B655C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B655C" w:rsidRDefault="008B655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655C" w:rsidRDefault="008B655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20E0D2B" wp14:editId="001C1BFE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0E0D2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8B655C" w:rsidRDefault="008B655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8B655C" w:rsidRDefault="008B655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8B655C" w:rsidRDefault="008B655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655C" w:rsidRDefault="008B655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516A8BEE" wp14:editId="7F870D30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16A8BEE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655C" w:rsidRDefault="008B655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0800" behindDoc="0" locked="1" layoutInCell="1" allowOverlap="1" wp14:anchorId="6CE95199" wp14:editId="4DEC3F36">
              <wp:simplePos x="0" y="0"/>
              <wp:positionH relativeFrom="page">
                <wp:posOffset>304800</wp:posOffset>
              </wp:positionH>
              <wp:positionV relativeFrom="page">
                <wp:posOffset>228600</wp:posOffset>
              </wp:positionV>
              <wp:extent cx="7019925" cy="10199370"/>
              <wp:effectExtent l="19050" t="19050" r="28575" b="3048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Pr="00227DAA" w:rsidRDefault="009E11B7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9E11B7">
                                <w:rPr>
                                  <w:b/>
                                  <w:sz w:val="22"/>
                                  <w:szCs w:val="22"/>
                                </w:rPr>
                                <w:t>KFRI50LW/KORI50LW</w:t>
                              </w:r>
                              <w:r w:rsidR="008B655C" w:rsidRPr="00887B43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8B655C"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Pr="00ED1531" w:rsidRDefault="008B655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E7F28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Pr="00ED1531" w:rsidRDefault="008B655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B655C" w:rsidRPr="00C67A09" w:rsidRDefault="008B655C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06"/>
                            <a:ext cx="3969" cy="1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B655C" w:rsidRDefault="008B655C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57599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КОНДИЦИОНЕР БЫТОВОЙ (СПЛИТ-СИСТЕМА) НАСТЕННОГО ТИПА </w:t>
                              </w:r>
                              <w:r w:rsidR="009E11B7" w:rsidRPr="009E11B7">
                                <w:rPr>
                                  <w:b/>
                                  <w:sz w:val="20"/>
                                  <w:szCs w:val="20"/>
                                </w:rPr>
                                <w:t>KFRI50LW/KORI50LW</w:t>
                              </w:r>
                            </w:p>
                            <w:p w:rsidR="008B655C" w:rsidRPr="00B465BD" w:rsidRDefault="008B655C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8B655C" w:rsidRPr="00613EFB" w:rsidRDefault="008B655C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CE95199" id="Группа 265" o:spid="_x0000_s1103" style="position:absolute;left:0;text-align:left;margin-left:24pt;margin-top:18pt;width:552.75pt;height:803.1pt;z-index:251660800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GPidg8AAD7kAAAOAAAAZHJzL2Uyb0RvYy54bWzsXf9uo0gS/v+kewfE/97w22CtZ5U4zmil&#10;2dvVZk77N8HYRmsDC2Ts2dNJJ90j3IvcG9wr7L7RVXdDAYbEcWK3k5makWbAGAxN9ddVX31d/e13&#10;2/VK+RRmeZTEY1X/RlOVMA6SWRQvxurfP94MXFXJCz+e+askDsfq5zBXv3v31798u0lHoZEsk9Us&#10;zBS4SJyPNulYXRZFOrq4yINluPbzb5I0jOHgPMnWfgG72eJilvkbuPp6dWFomnOxSbJZmiVBmOfw&#10;6bU4qL7j15/Pw6D4cT7Pw0JZjVW4t4L/m/F/79i/F+++9UeLzE+XUVDehv+Mu1j7UQw/ipe69gtf&#10;uc+izqXWUZAleTIvvgmS9UUyn0dByJ8BnkbXdp7mfZbcp/xZFqPNIsVmgqbdaadnXzb426efMiWa&#10;jVXDsVUl9tfwkv74z5//+vPff/wP/v5XYZ9DK23SxQi+/D5Lb9OfMvGosPkhCX7N4fDF7nG2vxBf&#10;Vu42PyQzuK5/XyS8lbbzbM0uAc+vbPnL+IwvI9wWSgAfDjXd8wy4pwCO6WzHHJbvK1jCS2UnWral&#10;KnDYcC3xJoPltDxd13X4ujjZMTydHb/wR+KX+d2Wd8ceDWwvr5s3f1nz3i79NORvLWcths3rVM37&#10;M1ilHy9WoTL0RNPyL1btmotGVeJksoSvhZd5CidAG8D51UdZlmyWoT+DWxVPxp4Bfkxcg+3k8Jb2&#10;NryumzsNWLW+rlkudF3e9o4xbDefP0qzvHgfJmuFbYzVDG6Qv1j/04e8EC1dfYW95zi5iVYr+Nwf&#10;rWJlw16YPbT5GXmyimbsKDuYZ4u7ySpTPvmsu/I/5XtrfW0dFQAaq2g9Vl38kj9iDTKNZ/xnCj9a&#10;iW146auYXRweDW6u3BKd8x+e5k3dqWsNLMOZDizt+npweTOxBs6NPrSvzevJ5Fr/J7tP3Roto9ks&#10;jNmtVkChW0+zlBKyRBdHqGg9UuvJb/if7pNftG+DGzQ8VfU/fzowbfHyhV3fJbPPYAhZAm8JugMg&#10;NWwsk+x3VdkA6o3V/Ld7PwtVZfV9DMbk6ZbFYJLvWPbQgJ2seeSuecSPA7jUWC1URWxOCgGt92kW&#10;LZbwSzp/x3FyCT1/HnHLYPcn7oqjBu96Al54h0SkwX4zrPoNh0PF5SCwCzcMeY8FR9grdMuATsDt&#10;qdEvvBJWDMMdioOIR7bDMAcAiW/wExuIpFm7p54XkKB/C7z/yJ7uKtkqLu/nDSxRii18Xr3HDjId&#10;CYYcp4QhxzDLJsX2NjVAKAZDhmuWPaIaPSqEeQ4IMRhAVPoaIILjX4V6umFpV4Y3uHHc4cC6seyB&#10;N9TcAQyyV54DZmpd37RR70MUhy9HPYb8ng1jOmv9h+HvaMCPoM1uv0LJ6v8+tCy2d1vuDJm829dQ&#10;9WQANR0N8dPQ+Y7AT3FAwKfYPip6SvFgvC5gGKxPSgeMoQcviOFsFzBcu4JnwouGM3WwS0F4wcKF&#10;Pd5VjRfoyB/ocH3JeMF8oV0Hg4/h0vHCHbqAXb14AZ4a+Rfd4Ivw4gmB5fP9CwiyynGT8AIZEmAZ&#10;OnjBeR3peOFoDBUILxanoyzIvzjEv7AwMCe8qPHC6OJFyVUjGSqHwEDepxuPmB75Fz3kLvkXp/Uv&#10;MC4nvKjxwuzihVP5YWXyRA5eeKYN2SDwL2qeuCI8HVeD22SEJ2MywElEjvhlWRciPInwZJki5kuz&#10;3KBg7ZDAsDAwPxAwWhkj3bYgISctZSSD9BxC+kGQGHXaVuR9GlEJ57N307ZHSo6gb9HFikaS1jAc&#10;TlkfCS0oRyvkHA8nKQ52YASb2Jd1eEmPk5ujldLhUIbCk04iAVv2tUkspCfBNi6lJyiJ4KqLj59T&#10;kJm0FBHilAr19ioiMPLv9rYyr7B3WF5BsolnuOSIIUAjVGoe3pj+oZF+RSJNCEH2E++iyzDviL1Z&#10;EO+I4ez0Kp4hqniEdSLvD/7j6a2zHgs8UD7B4wsWhcmlTMcttVJ7vMaDzfNFGVuyTqnWiVoZbp0g&#10;NylZZrnW2cOCnMw6X6YkI/OUap6oOBLmiaSmFPNEldGDQ/t+J/pg8CTzfENjO+pbhHkihybFPFHT&#10;QuZ5cuntm3Q9QfhaMhHCPJGxkWKeKKEg8yTz7JvfANrhlnk2M/enj4weYdTLuJ0G92NNXHib6InJ&#10;YoGezUTx6c0TA3fHNrjXWwfuDRL32JE7OZ9vx/kEtXILPpuJSZn26cJ8CyKWTjjt622iJ2bBBHry&#10;WTrSSHlET5iksjMfi2jP405KfJvW2U4ZeTh5R0pkVFunKebJ1mM7WSdZp+G2U0bemVJGQ8fmPi9Z&#10;Z3tq4/EmdL9N7GynjHSQ78jMGemmyWo8MKl9JzIqA3fd0rm78bC0ZUUZ952KIv0VB96mgbaTRlAJ&#10;5FwG2gmNYEr6iXLusiJ3XiEHNElVxMflSWKE4NVrzlogY7+5Nu/08sbWhpbpDoZD2xxY5lQbXLk3&#10;k8HlRHec4fRqcjXdKeUx5U+fv3xeO9dhVE3JdpJ7KFByu5xtlFnE6qOYtge0D+xAeQxjKJTfir9a&#10;QMmkoMhAL5kUv0TFkmuYWJ0Orids1kJxNfaXGT6gIF6d74X1Dzfqg5TPJr7xlBIh7NKStTRsTqaQ&#10;VvKgUtfkJtzqoacbVlLPPmnpG+rZWOXoi+zZrM5Nq2fLzVUyj3GPUwlBe4mmD1STebU+ZQX3NGSP&#10;oBzWSwpwNUbOxqBKQ3YOhRQfKGIHdfTaHVtulle3NUNMnHowWqSOfZJidTRif+Ejdjs9rmty8+O6&#10;6XpwB4wG6kTZlX5jXz0nGrGxbG5vOdjnckIUZEMLVF4XC6hRVPAWgmyvrSvQNbnCAh0KXJWl2qhj&#10;Sy0vSyP2Fz5ioyQDy7fqWlOXwWpByylngBnwrlfuOVS+lcqflOW9D6zbjeMso4efwmTX1QwwLD1w&#10;bvWXXI7RQ5VMAzCaUplzAEbHKSDA6C2Gf3C5gabX7lG957L2/4PlTzDcJcDAekkeCpcagNFUL50B&#10;MLqpOgIMAgxcQESeh4FhNAFGDRioJasBQ2/qyc4BGB1RLgEGAcYZAANDcwKMGjBQ29cAjKa+7xyA&#10;0dFJE2AQYJwBMDA0J8CoAQMlgw3AaMoG5QFGLR/ssp60CA0hxhkQA2NzQowKMUxWjnZnERpY368x&#10;hUAiYjwiSyTEIMSQjxiiwjiT/RNi1IiBGseGj4EJJZhSLBExHtE7ilVKaWVMtpRkc6oMZUpOurKE&#10;jeE5QUYNGaiebEAGppTkQkbtZHRyq+RkkJNxBicD43NCjBoxUJbZQAzMKclFjNrJ6CAGORnYX8jJ&#10;GEnLrtoYoBNk1JDRI/gUlTHKQlzy4hIspd2lPnUTCsjx9atgDvXjUyyzMCievFAGmxLfkDSPVjGf&#10;dV/qelpqJ82bulPXGliGMx1YUkXXR1wvpvVIJODaI+ASy2EQk8EXvgTddzSDqhMwiavLfWJaSaqT&#10;USNG18cgxKCwBN0seT4GxufkY9Q+Ro/kU8e00nkQoyv5JB8DuwtFJRKjEozPCTFqxOjRfBrn0Xyi&#10;jzHsaD4JMQgxImwCeT4GiT4hwC/pCYxKekSfYlGE8/EY3eK4hBjYXcjHkOhjYHhOPkbtY/SoPg3M&#10;KkmNSnAZrC7zySpPEfHZKV1KeozT6jEwOifAQMCASWcd4tPAnNKZAKNDfBJgEO+JTpa0mMTB4JwA&#10;owaMHs2ncR7NJ3oYXd6TAIMA4wyAQYrPLomh9yg+YSETKMosncSoAaNDexJgEGCcATAwNCcPo/Yw&#10;egSfUMv6vIDRmepOgEGAcQbAwNCcAKMGjB65p4H5JKkcBpvqDvDVW527XilH14Vs9+F12o4h+KwK&#10;Mb/K5S9I/jlqNcFxSI2mEva1rPIF5ve8QuBYoxQK45aD/4Gg5+mWBfxm8X2cj1XLHoLaQsn4Tnnk&#10;rnnEj4NlAsuOFaoiNicF7MEp92kWLZawOJnONdhxcnlfJPOILQXHqySKuyp3NnkqIhvYKNdLgzjn&#10;aYuvbJJsdmFounbBttIsCcL84SVGTL1HtGpgVkwq7nmmXa424oiy6cISgy1oaz0HklJs9i0Dx9Pr&#10;3An2rBvLHnhAig003bvyHM3yrOub9lqufB257XoV5y9ZG0jZjFXPhmie57KSVS0caWXCeVqnWpOP&#10;YO/xRQZr2EOS5K3AHqDhYrTI0lsOga1NQKNK1aKjcvZ9ltynim6UibnFCL71np3+U8YMil/pQxL8&#10;mgukbR/H34Lr3m1+SGbhWPUBmLktVkuVJfO5AhhkwaQH5pS5JixDCher0QkWURHg5BpCWeOPguWP&#10;4iwI8eAgnMY3+GnBcrotFAZrnRPRmatbgT0GI7kkDAU92kIT0xdShwJsta5SiM1zEiPB3oWKj+EA&#10;04ynrwD7oduFe2Y8OUge9QLppzArYKlZVdlkfjpW89/u/SxUlRX3DZtl7sW2cCDFtvAfxfbbcx97&#10;1IUmZjDOgxmeNuQuYg3QhBnIMrV8KhILnVQsJBY9ZYM3YUbTd+vRF4qgTnoyD/2M2juDgYD7ZjVm&#10;eC7nDtA380dplhfvw2StsI2xSn7GqsXPCFJfDKqVn1yub08zq/f5Gci9EGY0MIOxbrt1JU3MY5zH&#10;z9CBE+HhUZ+jQaBBVeKOw8c/JTh5XJX8tQYnQMZ0QQPzAGcCDcMa8lvoAw1iNAg0pIEGsBVAR1J0&#10;UgYdFbMMM51K0ODpDV2QveWXJrFglYNtfJtyVlmJk8nSjxfh7dJPw4+fU2CQOf/Bs3qAMeIUdn7O&#10;VgjdxzJjRAKe8i5QIF1cpUEqhnonHnm1S3O/MjK1UeAKF79sxy4Pj73COxc5BU7Oy2LpmTREeMKl&#10;fSIxicYG6QcJ9tn1fsk+Z7MwZhZUJu1h7fKnJe2fu1j8a7RPFFL9DAXnABlXoaKbu0oqnuvdQdDL&#10;LEs2y9CfgdKhBaEil3c4hHZJHbRQyNTtAdGDSB2WwzZceygtiV0V5PsahQqvRZTEbDi5L8Lsdjnb&#10;KLOIUYGm7bGoYxaB6gfyQewPKIFWi3isBkUGyqGk+CUqltxZYLog3g+aTq+rsb+lwgWvzui1UVi9&#10;7BbZNuWf5uIbj6sCehklkCv93p+2+sKVT6A4aQ+kyLzJGUi9Uk/QRSkwGSZ12o9Rr9bRqyy1kkl8&#10;yIsdIviMVUP3u30iNheUNaHNM6WX5/OQURtUesjIjsnp2JXip5uHRvejAngK4L5CBxllVsI8QV1c&#10;8jByzbMrrSLzfNXxW60JBGePKRc3C9BIgmO4AM3RMgqu/cJv7vNvjUIjWSarWZi9+z8AAAD//wMA&#10;UEsDBBQABgAIAAAAIQAtTihP4QAAAAsBAAAPAAAAZHJzL2Rvd25yZXYueG1sTI9Pa4NAEMXvhX6H&#10;ZQq9NeufKMG6hhDankKhSaH0NtGJStxdcTdqvn0np+Y0M7zHm9/L17PuxEiDa61REC4CEGRKW7Wm&#10;VvB9eH9ZgXAeTYWdNaTgSg7WxeNDjlllJ/NF497XgkOMy1BB432fSenKhjS6he3JsHayg0bP51DL&#10;asCJw3UnoyBIpcbW8IcGe9o2VJ73F63gY8JpE4dv4+582l5/D8nnzy4kpZ6f5s0rCE+z/zfDDZ/R&#10;oWCmo72YyolOwXLFVbyCOOV508MkTkAceUuXUQSyyOV9h+IPAAD//wMAUEsBAi0AFAAGAAgAAAAh&#10;ALaDOJL+AAAA4QEAABMAAAAAAAAAAAAAAAAAAAAAAFtDb250ZW50X1R5cGVzXS54bWxQSwECLQAU&#10;AAYACAAAACEAOP0h/9YAAACUAQAACwAAAAAAAAAAAAAAAAAvAQAAX3JlbHMvLnJlbHNQSwECLQAU&#10;AAYACAAAACEAVKRj4nYPAAA+5AAADgAAAAAAAAAAAAAAAAAuAgAAZHJzL2Uyb0RvYy54bWxQSwEC&#10;LQAUAAYACAAAACEALU4oT+EAAAALAQAADwAAAAAAAAAAAAAAAADQEQAAZHJzL2Rvd25yZXYueG1s&#10;UEsFBgAAAAAEAAQA8wAAAN4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8B655C" w:rsidRPr="00227DAA" w:rsidRDefault="009E11B7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9E11B7">
                          <w:rPr>
                            <w:b/>
                            <w:sz w:val="22"/>
                            <w:szCs w:val="22"/>
                          </w:rPr>
                          <w:t>KFRI50LW/KORI50LW</w:t>
                        </w:r>
                        <w:r w:rsidR="008B655C" w:rsidRPr="00887B43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8B655C" w:rsidRPr="00105BDB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8B655C" w:rsidRPr="00ED1531" w:rsidRDefault="008B655C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EE7F28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8B655C" w:rsidRPr="00ED1531" w:rsidRDefault="008B655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8B655C" w:rsidRPr="00C67A09" w:rsidRDefault="008B655C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06;width:3969;height:1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8B655C" w:rsidRDefault="008B655C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575999">
                          <w:rPr>
                            <w:b/>
                            <w:sz w:val="20"/>
                            <w:szCs w:val="20"/>
                          </w:rPr>
                          <w:t xml:space="preserve">КОНДИЦИОНЕР БЫТОВОЙ (СПЛИТ-СИСТЕМА) НАСТЕННОГО ТИПА </w:t>
                        </w:r>
                        <w:r w:rsidR="009E11B7" w:rsidRPr="009E11B7">
                          <w:rPr>
                            <w:b/>
                            <w:sz w:val="20"/>
                            <w:szCs w:val="20"/>
                          </w:rPr>
                          <w:t>KFRI50LW/KORI50LW</w:t>
                        </w:r>
                      </w:p>
                      <w:p w:rsidR="008B655C" w:rsidRPr="00B465BD" w:rsidRDefault="008B655C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8B655C" w:rsidRPr="00613EFB" w:rsidRDefault="008B655C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655C" w:rsidRDefault="008B655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0" locked="1" layoutInCell="1" allowOverlap="1" wp14:anchorId="7DD375D5" wp14:editId="345C5B59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Pr="00AF301F" w:rsidRDefault="008B655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E7F2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31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Pr="00575999" w:rsidRDefault="009E11B7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9E11B7">
                                <w:rPr>
                                  <w:b/>
                                  <w:sz w:val="22"/>
                                  <w:szCs w:val="22"/>
                                </w:rPr>
                                <w:t>KFRI50LW/KORI50LW</w:t>
                              </w:r>
                              <w:r w:rsidR="008B655C"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DD375D5" id="Group 329" o:spid="_x0000_s1166" style="position:absolute;left:0;text-align:left;margin-left:19.7pt;margin-top:18.45pt;width:552.75pt;height:802.2pt;z-index:25166182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8B655C" w:rsidRPr="00AF301F" w:rsidRDefault="008B655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E7F2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31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8B655C" w:rsidRPr="00575999" w:rsidRDefault="009E11B7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9E11B7">
                          <w:rPr>
                            <w:b/>
                            <w:sz w:val="22"/>
                            <w:szCs w:val="22"/>
                          </w:rPr>
                          <w:t>KFRI50LW/KORI50LW</w:t>
                        </w:r>
                        <w:r w:rsidR="008B655C"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655C" w:rsidRDefault="008B655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3632" behindDoc="0" locked="1" layoutInCell="1" allowOverlap="1" wp14:anchorId="56293F9F" wp14:editId="077A8BE2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1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Pr="00AF301F" w:rsidRDefault="008B655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E7F2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Pr="00227DAA" w:rsidRDefault="009E11B7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9E11B7">
                                <w:rPr>
                                  <w:b/>
                                  <w:sz w:val="22"/>
                                  <w:szCs w:val="22"/>
                                </w:rPr>
                                <w:t>KFRI50LW/KORI50LW</w:t>
                              </w:r>
                              <w:r w:rsidR="008B655C"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8B655C" w:rsidRPr="00227DAA" w:rsidRDefault="008B655C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6293F9F" id="Group 295" o:spid="_x0000_s1200" style="position:absolute;margin-left:22.7pt;margin-top:22.95pt;width:552.75pt;height:802.2pt;z-index:25165363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p+WtgkAADluAAAOAAAAZHJzL2Uyb0RvYy54bWzsXW2P2kYQ/l6p/8Hyd4LX70bhojsOokpp&#10;GzWp+tlnDFg1NrV9gTTqf+/MvtlgLoQcmLvLXqScOWPjnZ19dmaeZ5fXbzbLVPsUF2WSZ0OdvDJ0&#10;Lc6ifJpk86H+58dJz9e1sgqzaZjmWTzUP8el/ubq559er1eD2MwXeTqNCw1ukpWD9WqoL6pqNej3&#10;y2gRL8PyVb6KMzg5y4tlWMHLYt6fFuEa7r5M+6ZhuP11XkxXRR7FZQl/vWUn9St6/9ksjqrfZ7My&#10;rrR0qMOzVfT/gv5/h//3r16Hg3kRrhZJxB8j/I6nWIZJBh8qb3UbVqF2XyStWy2TqMjLfFa9ivJl&#10;P5/NkiimbYDWEGOnNW+L/H5F2zIfrOcraSYw7Y6dvvu20W+f3hdaMh3qpq5l4RK6iH6qZgYOGme9&#10;mg/gPW+L1YfV+4K1EA7f5dHfJZzu757H13P2Zu1u/Ws+hRuG91VOjbOZFUu8BTRb29A++Cz7IN5U&#10;WgR/9AwSBKajaxGcIwbxvcDm3RQtoC/xQtuxdQ1Om77NOjBajPnlhBAP+ple7Jqehef74YB9Mn1a&#10;/nTYNHC5srZq+TirfliEq5h2VokW41aFhjCr/gGuGGbzNAbLusyy9H3CrCWzqZblowW8L74uV3AF&#10;mABuIP5UFPl6EYdTeFJCG4ZNgM9i98AXJXTSQbsTYu3YTxifGLYPA1ZYj32IsF44WBVl9TbOlxoe&#10;DPUCHpD2a/jpXVkxQ4u3YDdn+SRJU/h7OEgzbY395XgOvaLM02SKZ/FkWczvRmmhfQpxkNIf3m1b&#10;b1smFUBFmiyHui/fFA7QIONsSj+mCpOUHUOfpxneHJoGD8eP2JD8EhjB2B/7ds823XHPNm5ve9eT&#10;kd1zJ8Rzbq3b0eiW/IfPSezBIplO4wwfVcADsb/NUThQsYEtAWKrSVstn9Cfdsv7249B/RlaJX7T&#10;1oFns85nbn2XTz+DIxQ59BKMBsBnOFjkxb+6tgasG+rlP/dhEeta+ksGzhQQG8aYVtEXtuOZ8KJo&#10;nrlrngmzCG411CtdY4ejigHq/apI5gv4JEL7OMuvYeDPEuoZ+HzsqSho0JHH0IWORwk0fNh4YtgI&#10;MPLYkDkfGAlM8S2LAh/1HIpIrs8BxTdNOiLCgUQix0W0ASiiB9QHayxqXXhJIIJhzYDoIw72m3wD&#10;OOQzo0oM0aoNnBD910KkE8GPtJnnOjumNn2Lo49NaI9Liz0OfHD4SzT6EaCBeS8NQL4ExLSNGzPo&#10;TVzf69kT2+kFnuH3YKK9CVzDDuzbyTbavUuy+PFoh4gfODCVo/Ufhr2TAb4Ea3x8gY7i9z6UrDZ3&#10;Gxr6sDCihqgd4ET4NHGc78NOyzXgDINOdsyQkx0z4GTHJ8XNDkKXYA9iBJdFjMDwTHyCGpwVYuwP&#10;o44OJhRiYJ5wIK6qEYMnRyKoUYiBKSQBJNwJMixARxiwiK08Uek4yKgDM4x7MMOsISNgwK+CDJp5&#10;Kcj4hqzyEUGGzPr3Zmc/aJBBZNlJ5iWWQbOsy0EGVEECXnJSmPH14F1hxnkxg5c9VJhBwwdeHCJQ&#10;JGiFGTQvuCBmmLbHi9FtzFDFjGaFV2HGeTFDVvVUnFHzMAQYD4YZtLhlGZQZ4ngxyhi1FW0yTm1J&#10;zoWyOh8/r4DG2qJc2CV4/TdRLrLmCbW4XZyQZWIaczycjKRQ1qK1tG7oFuAeOavyzBiWRqFXRuuM&#10;ajqc4LMhAwkrJVSAHWSp69lpQiJ5Qu6edC65gHu2Q1/lnqclAJ+le7oCPWsa2zJkDUxS0FDn36Wx&#10;T00ates50kGBnzsAoc+DsaayFcao04rkS+WvmyXn64ljeLbl9zzPsXq2NTZ6N/5k1LseEdf1xjej&#10;m/EOJT+mZiofz1NROkHYHF/k9yA0+LCYrrVpgjoHywmA+IUXQHMDD4Q/QH2ncxA8RVUBVHle/ZVU&#10;CxoqIN9OU+ZmxOsb+A/roDADybszaqr+4AbPz9smyCvxex+JtTfIe5JUfweUFZDG21GerLkBRHUQ&#10;5QVcmNQGKfAYVNUchqgnG+UJRxX025NCpcOTqgIbsIDoQwQUGRsfDTYXCI+leoWHx7Iu1s24Fiqf&#10;Nv8sgw8B70LjKIRwXCv3ZIf1E5PHHR7ILIl7eCq8gHdKpQT3TlmB6dY723oq5Z1POner9chfkUKi&#10;GJNVrpgW0jK4COd8WkgpECaOZ9AQis2eyJ4zcowFM86uHBK01xAoo3AbJcY0UqjlkO0rZa2rNgQW&#10;4rDscfaKC0b0uyQC6BfgmXnVBUXV3WgVTNeF8g9aDc1HrSY4BGIZULjEyBFVCwhtp1FjY4rSgNqX&#10;r5Vuhn9KEAnutW8CreVNUud3ZHrZVEOahEojX4oc0tyjVCCXUSpYgQshx17A8B2eaSq8aFZgFOd4&#10;Vs6RyWVw4lR4IVZ+mXtUCqB2ukSAYfsYRO7FC6hUqfiivQpN4cV58ULOmwovBF7sy0eaIoUO8xED&#10;VoYpuMjm51u6qdKRY1ZbBHLaVHAh4AKXyLfqF03VSHd4UVd9WvULK1DhxZ5F7iq8OG94IedNhRcS&#10;L6SEp15oAaqzS6QjhLgm24CiLhOLgqfMRxA5VL1T7IqhAOO8gCEnzkcABlTlUBj0YuqdUkvTAIym&#10;nqbDAKMGDMfaYUgkYOAGHgowFGAcsUWQlMAgby9EduL3VwkSsTnW0QVPglsXif0ibODnJWLwM2zH&#10;CAJ6QTjz3LaMMKVOp4EZTa1Od5jhWD4AGNY8JRUtYgzXtCAYonI8YEsUZijM6AYz5OR5ZJCxtT0X&#10;cewGaPBTDDT4zl0nBQ2+mx/Tp4CciS/BNKXkiYtSCNc8nVGU0taWiAG9pSyhI/pbt+hqXykFFhfQ&#10;pFgA+aym01hmQSQXD+ZH/KTy8u6XWYCpxN6ASDKfDjbVzoBs69CHt8g6Ovs7pJHc2a7mR10uALkE&#10;H29MuMmWD3W26s41kHyFEOXh5QKHBpqSFe/upbt/182G1k0G/U99TaglBUfcOyVp2q2s2MFVLQD3&#10;tQbUcn1gHzCAPjAPHO2ej9ovUK1YRtlsV/pZUxaUuXtKkq5b94RsjmaYXbjn4zYwVv7ZqX/KFIX7&#10;pySFOvFP4jgBKMAAI+k0v4WfsmZ5avhU/vl8ZncpD+TuKSmITtzTdfke8Cr2PPeO788y9tzZLgfU&#10;JoBgnWVGXmAxBZryTuWd7S/VgB36t/N2WVntBDt9z2fLL5R3Ku9seyd+XQSr4vKZvUmAnX8TisBy&#10;IDNTVaUOvsvlOc7sZr17JnfPbler13mRQs9nhp41IwYaCflFX/wYvp+MKif4d6nhF6A1X9N31d/4&#10;dvU/AAAA//8DAFBLAwQUAAYACAAAACEA2rjLe+AAAAALAQAADwAAAGRycy9kb3ducmV2LnhtbEyP&#10;QUvDQBCF74L/YRnBm92NbYrGbEop6qkItkLpbZpMk9DsbMhuk/Tfuznpad7wHm++SVejaURPnast&#10;a4hmCgRxbouaSw0/+4+nFxDOIxfYWCYNN3Kwyu7vUkwKO/A39TtfilDCLkENlfdtIqXLKzLoZrYl&#10;Dt7ZdgZ9WLtSFh0Oodw08lmppTRYc7hQYUubivLL7mo0fA44rOfRe7+9nDe34z7+Omwj0vrxYVy/&#10;gfA0+r8wTPgBHbLAdLJXLpxoNCziRUhO8xXE5EexCuoU1DJWc5BZKv//kP0CAAD//wMAUEsBAi0A&#10;FAAGAAgAAAAhALaDOJL+AAAA4QEAABMAAAAAAAAAAAAAAAAAAAAAAFtDb250ZW50X1R5cGVzXS54&#10;bWxQSwECLQAUAAYACAAAACEAOP0h/9YAAACUAQAACwAAAAAAAAAAAAAAAAAvAQAAX3JlbHMvLnJl&#10;bHNQSwECLQAUAAYACAAAACEAAdaflrYJAAA5bgAADgAAAAAAAAAAAAAAAAAuAgAAZHJzL2Uyb0Rv&#10;Yy54bWxQSwECLQAUAAYACAAAACEA2rjLe+AAAAALAQAADwAAAAAAAAAAAAAAAAAQDAAAZHJzL2Rv&#10;d25yZXYueG1sUEsFBgAAAAAEAAQA8wAAAB0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beevQAAANoAAAAPAAAAZHJzL2Rvd25yZXYueG1sRE/NisIw&#10;EL4LvkMYYS+iqSKuVKPIwoI3UfcBhmZsS5tJaca2vr0RFjwNH9/v7A6Dq1VHbSg9G1jME1DEmbcl&#10;5wb+br+zDaggyBZrz2TgSQEO+/Foh6n1PV+ou0quYgiHFA0UIk2qdcgKchjmviGO3N23DiXCNte2&#10;xT6Gu1ovk2StHZYcGwps6KegrLo+nIEO+8qfq6fkWo6rxeW7O03Pd2O+JsNxC0pokI/4332ycT68&#10;X3lfvX8BAAD//wMAUEsBAi0AFAAGAAgAAAAhANvh9svuAAAAhQEAABMAAAAAAAAAAAAAAAAAAAAA&#10;AFtDb250ZW50X1R5cGVzXS54bWxQSwECLQAUAAYACAAAACEAWvQsW78AAAAVAQAACwAAAAAAAAAA&#10;AAAAAAAfAQAAX3JlbHMvLnJlbHNQSwECLQAUAAYACAAAACEAx423nr0AAADaAAAADwAAAAAAAAAA&#10;AAAAAAAHAgAAZHJzL2Rvd25yZXYueG1sUEsFBgAAAAADAAMAtwAAAPE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8B655C" w:rsidRPr="00AF301F" w:rsidRDefault="008B655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E7F2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8B655C" w:rsidRPr="00227DAA" w:rsidRDefault="009E11B7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9E11B7">
                          <w:rPr>
                            <w:b/>
                            <w:sz w:val="22"/>
                            <w:szCs w:val="22"/>
                          </w:rPr>
                          <w:t>KFRI50LW/KORI50LW</w:t>
                        </w:r>
                        <w:r w:rsidR="008B655C"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8B655C" w:rsidRPr="00227DAA" w:rsidRDefault="008B655C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655C" w:rsidRDefault="008B655C">
      <w:r>
        <w:separator/>
      </w:r>
    </w:p>
  </w:footnote>
  <w:footnote w:type="continuationSeparator" w:id="0">
    <w:p w:rsidR="008B655C" w:rsidRDefault="008B6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655C" w:rsidRDefault="008B655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B655C" w:rsidRDefault="008B655C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4329"/>
    <w:multiLevelType w:val="hybridMultilevel"/>
    <w:tmpl w:val="92149F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80F0ACA"/>
    <w:multiLevelType w:val="hybridMultilevel"/>
    <w:tmpl w:val="3260F6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0E65AF"/>
    <w:multiLevelType w:val="hybridMultilevel"/>
    <w:tmpl w:val="5232CB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93F6381"/>
    <w:multiLevelType w:val="hybridMultilevel"/>
    <w:tmpl w:val="7076C378"/>
    <w:lvl w:ilvl="0" w:tplc="8BAA6906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BBD03C7"/>
    <w:multiLevelType w:val="hybridMultilevel"/>
    <w:tmpl w:val="39DADF60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6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B31A54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8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3711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0" w15:restartNumberingAfterBreak="0">
    <w:nsid w:val="5D6B15A1"/>
    <w:multiLevelType w:val="hybridMultilevel"/>
    <w:tmpl w:val="00007CB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1" w15:restartNumberingAfterBreak="0">
    <w:nsid w:val="676D01AE"/>
    <w:multiLevelType w:val="hybridMultilevel"/>
    <w:tmpl w:val="1C7C2BF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2" w15:restartNumberingAfterBreak="0">
    <w:nsid w:val="71035364"/>
    <w:multiLevelType w:val="hybridMultilevel"/>
    <w:tmpl w:val="D1C8A1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7B0A6FD4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3711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4" w15:restartNumberingAfterBreak="0">
    <w:nsid w:val="7B60646E"/>
    <w:multiLevelType w:val="hybridMultilevel"/>
    <w:tmpl w:val="2A6CBE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14"/>
  </w:num>
  <w:num w:numId="5">
    <w:abstractNumId w:val="10"/>
  </w:num>
  <w:num w:numId="6">
    <w:abstractNumId w:val="5"/>
  </w:num>
  <w:num w:numId="7">
    <w:abstractNumId w:val="0"/>
  </w:num>
  <w:num w:numId="8">
    <w:abstractNumId w:val="7"/>
  </w:num>
  <w:num w:numId="9">
    <w:abstractNumId w:val="6"/>
  </w:num>
  <w:num w:numId="10">
    <w:abstractNumId w:val="8"/>
  </w:num>
  <w:num w:numId="11">
    <w:abstractNumId w:val="6"/>
  </w:num>
  <w:num w:numId="12">
    <w:abstractNumId w:val="6"/>
  </w:num>
  <w:num w:numId="13">
    <w:abstractNumId w:val="6"/>
  </w:num>
  <w:num w:numId="14">
    <w:abstractNumId w:val="4"/>
  </w:num>
  <w:num w:numId="15">
    <w:abstractNumId w:val="12"/>
  </w:num>
  <w:num w:numId="16">
    <w:abstractNumId w:val="1"/>
  </w:num>
  <w:num w:numId="17">
    <w:abstractNumId w:val="13"/>
  </w:num>
  <w:num w:numId="18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hdrShapeDefaults>
    <o:shapedefaults v:ext="edit" spidmax="2129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128"/>
    <w:rsid w:val="00011DD0"/>
    <w:rsid w:val="000141FB"/>
    <w:rsid w:val="0001459B"/>
    <w:rsid w:val="00021FB1"/>
    <w:rsid w:val="00022118"/>
    <w:rsid w:val="0002226D"/>
    <w:rsid w:val="00022A11"/>
    <w:rsid w:val="00024FF2"/>
    <w:rsid w:val="000272A7"/>
    <w:rsid w:val="00030F5E"/>
    <w:rsid w:val="0003153F"/>
    <w:rsid w:val="00032E79"/>
    <w:rsid w:val="00032EC2"/>
    <w:rsid w:val="00035695"/>
    <w:rsid w:val="00037425"/>
    <w:rsid w:val="0003743B"/>
    <w:rsid w:val="00041258"/>
    <w:rsid w:val="0004615A"/>
    <w:rsid w:val="000500B4"/>
    <w:rsid w:val="0005390B"/>
    <w:rsid w:val="00057BCD"/>
    <w:rsid w:val="00057CBB"/>
    <w:rsid w:val="00060476"/>
    <w:rsid w:val="00060A0A"/>
    <w:rsid w:val="000614D3"/>
    <w:rsid w:val="00064EB9"/>
    <w:rsid w:val="0006705F"/>
    <w:rsid w:val="00070036"/>
    <w:rsid w:val="000710C4"/>
    <w:rsid w:val="00073A2D"/>
    <w:rsid w:val="00073C25"/>
    <w:rsid w:val="00075188"/>
    <w:rsid w:val="00077035"/>
    <w:rsid w:val="000779F8"/>
    <w:rsid w:val="00081206"/>
    <w:rsid w:val="000901F2"/>
    <w:rsid w:val="0009089F"/>
    <w:rsid w:val="00092781"/>
    <w:rsid w:val="000948C2"/>
    <w:rsid w:val="0009526F"/>
    <w:rsid w:val="00096689"/>
    <w:rsid w:val="00097420"/>
    <w:rsid w:val="000975F1"/>
    <w:rsid w:val="000A2C5F"/>
    <w:rsid w:val="000A2F68"/>
    <w:rsid w:val="000A510B"/>
    <w:rsid w:val="000A5B0D"/>
    <w:rsid w:val="000B1339"/>
    <w:rsid w:val="000B2A0A"/>
    <w:rsid w:val="000B31E2"/>
    <w:rsid w:val="000B46CE"/>
    <w:rsid w:val="000B507A"/>
    <w:rsid w:val="000B52EA"/>
    <w:rsid w:val="000B64CE"/>
    <w:rsid w:val="000B7CBA"/>
    <w:rsid w:val="000C56C3"/>
    <w:rsid w:val="000C74A2"/>
    <w:rsid w:val="000C7A4D"/>
    <w:rsid w:val="000D0269"/>
    <w:rsid w:val="000D03FE"/>
    <w:rsid w:val="000D1533"/>
    <w:rsid w:val="000D3915"/>
    <w:rsid w:val="000E1F82"/>
    <w:rsid w:val="000E257D"/>
    <w:rsid w:val="000E62F4"/>
    <w:rsid w:val="000E638C"/>
    <w:rsid w:val="000E72FA"/>
    <w:rsid w:val="000F2CFF"/>
    <w:rsid w:val="000F3214"/>
    <w:rsid w:val="000F4914"/>
    <w:rsid w:val="000F77DB"/>
    <w:rsid w:val="001005B9"/>
    <w:rsid w:val="00100A3B"/>
    <w:rsid w:val="0010487B"/>
    <w:rsid w:val="00105BDB"/>
    <w:rsid w:val="00105D41"/>
    <w:rsid w:val="00112F63"/>
    <w:rsid w:val="00113BB4"/>
    <w:rsid w:val="001165E7"/>
    <w:rsid w:val="00116614"/>
    <w:rsid w:val="00117ADC"/>
    <w:rsid w:val="0012018E"/>
    <w:rsid w:val="00121304"/>
    <w:rsid w:val="00122066"/>
    <w:rsid w:val="0012302C"/>
    <w:rsid w:val="001240DB"/>
    <w:rsid w:val="001241DA"/>
    <w:rsid w:val="00127EE8"/>
    <w:rsid w:val="001329B4"/>
    <w:rsid w:val="0013335D"/>
    <w:rsid w:val="001349EE"/>
    <w:rsid w:val="001352ED"/>
    <w:rsid w:val="00135473"/>
    <w:rsid w:val="00135AED"/>
    <w:rsid w:val="00135C40"/>
    <w:rsid w:val="00135D1A"/>
    <w:rsid w:val="00140F7A"/>
    <w:rsid w:val="001446C2"/>
    <w:rsid w:val="00144ECA"/>
    <w:rsid w:val="00146B42"/>
    <w:rsid w:val="00153318"/>
    <w:rsid w:val="0015355D"/>
    <w:rsid w:val="00154549"/>
    <w:rsid w:val="00154925"/>
    <w:rsid w:val="00156CA5"/>
    <w:rsid w:val="00160BF5"/>
    <w:rsid w:val="00163C45"/>
    <w:rsid w:val="00165C84"/>
    <w:rsid w:val="00171036"/>
    <w:rsid w:val="00172868"/>
    <w:rsid w:val="00173F04"/>
    <w:rsid w:val="001776A5"/>
    <w:rsid w:val="00180D0F"/>
    <w:rsid w:val="00182988"/>
    <w:rsid w:val="00185499"/>
    <w:rsid w:val="00185B60"/>
    <w:rsid w:val="0018633F"/>
    <w:rsid w:val="001903DF"/>
    <w:rsid w:val="00197EFF"/>
    <w:rsid w:val="001A0A60"/>
    <w:rsid w:val="001A2B62"/>
    <w:rsid w:val="001A49D4"/>
    <w:rsid w:val="001A6BBE"/>
    <w:rsid w:val="001A7D4B"/>
    <w:rsid w:val="001B12A6"/>
    <w:rsid w:val="001B21D3"/>
    <w:rsid w:val="001B3BEA"/>
    <w:rsid w:val="001B549F"/>
    <w:rsid w:val="001B70BE"/>
    <w:rsid w:val="001C0038"/>
    <w:rsid w:val="001C0D90"/>
    <w:rsid w:val="001C18B3"/>
    <w:rsid w:val="001C1974"/>
    <w:rsid w:val="001C2F25"/>
    <w:rsid w:val="001C3EDB"/>
    <w:rsid w:val="001D0C4B"/>
    <w:rsid w:val="001D4E53"/>
    <w:rsid w:val="001D56EC"/>
    <w:rsid w:val="001D590D"/>
    <w:rsid w:val="001D7427"/>
    <w:rsid w:val="001D786E"/>
    <w:rsid w:val="001E05E1"/>
    <w:rsid w:val="001E0EF6"/>
    <w:rsid w:val="001E2E2E"/>
    <w:rsid w:val="001E45FC"/>
    <w:rsid w:val="001E4BED"/>
    <w:rsid w:val="001E7F0C"/>
    <w:rsid w:val="001F02FC"/>
    <w:rsid w:val="001F482C"/>
    <w:rsid w:val="001F7544"/>
    <w:rsid w:val="00203929"/>
    <w:rsid w:val="002049EF"/>
    <w:rsid w:val="00206F07"/>
    <w:rsid w:val="00207DE7"/>
    <w:rsid w:val="002114A6"/>
    <w:rsid w:val="00211A25"/>
    <w:rsid w:val="00213A01"/>
    <w:rsid w:val="002143B4"/>
    <w:rsid w:val="00216ED8"/>
    <w:rsid w:val="00217CD4"/>
    <w:rsid w:val="00217ED7"/>
    <w:rsid w:val="00220DC9"/>
    <w:rsid w:val="00221521"/>
    <w:rsid w:val="002218D9"/>
    <w:rsid w:val="00222D69"/>
    <w:rsid w:val="00224D56"/>
    <w:rsid w:val="00227DAA"/>
    <w:rsid w:val="0023225F"/>
    <w:rsid w:val="002322B2"/>
    <w:rsid w:val="00234107"/>
    <w:rsid w:val="0023488D"/>
    <w:rsid w:val="0023535B"/>
    <w:rsid w:val="00242F94"/>
    <w:rsid w:val="002446F6"/>
    <w:rsid w:val="002476DA"/>
    <w:rsid w:val="00252338"/>
    <w:rsid w:val="00254D5F"/>
    <w:rsid w:val="00260596"/>
    <w:rsid w:val="00261275"/>
    <w:rsid w:val="002623D8"/>
    <w:rsid w:val="00266678"/>
    <w:rsid w:val="0026737B"/>
    <w:rsid w:val="0027052A"/>
    <w:rsid w:val="00270DE0"/>
    <w:rsid w:val="00271ED3"/>
    <w:rsid w:val="00274713"/>
    <w:rsid w:val="00275ABE"/>
    <w:rsid w:val="00282779"/>
    <w:rsid w:val="002838DE"/>
    <w:rsid w:val="00285943"/>
    <w:rsid w:val="00286580"/>
    <w:rsid w:val="00287865"/>
    <w:rsid w:val="00290A2E"/>
    <w:rsid w:val="00292C7C"/>
    <w:rsid w:val="00293885"/>
    <w:rsid w:val="00293D5D"/>
    <w:rsid w:val="0029424B"/>
    <w:rsid w:val="0029681D"/>
    <w:rsid w:val="00297BFA"/>
    <w:rsid w:val="002A18FE"/>
    <w:rsid w:val="002A1BAD"/>
    <w:rsid w:val="002A2807"/>
    <w:rsid w:val="002A3DFD"/>
    <w:rsid w:val="002B0E60"/>
    <w:rsid w:val="002B4B11"/>
    <w:rsid w:val="002B4BD3"/>
    <w:rsid w:val="002B5727"/>
    <w:rsid w:val="002C0E9D"/>
    <w:rsid w:val="002C2364"/>
    <w:rsid w:val="002C28BD"/>
    <w:rsid w:val="002C44E0"/>
    <w:rsid w:val="002C56A5"/>
    <w:rsid w:val="002C60C9"/>
    <w:rsid w:val="002C6855"/>
    <w:rsid w:val="002C7449"/>
    <w:rsid w:val="002D4EA9"/>
    <w:rsid w:val="002D7B06"/>
    <w:rsid w:val="002E1323"/>
    <w:rsid w:val="002E2F6A"/>
    <w:rsid w:val="002E72EF"/>
    <w:rsid w:val="002E76E2"/>
    <w:rsid w:val="002F2407"/>
    <w:rsid w:val="002F54D1"/>
    <w:rsid w:val="002F79FC"/>
    <w:rsid w:val="00300082"/>
    <w:rsid w:val="00301F12"/>
    <w:rsid w:val="00303ED0"/>
    <w:rsid w:val="003066A5"/>
    <w:rsid w:val="00307E37"/>
    <w:rsid w:val="00311219"/>
    <w:rsid w:val="0031543B"/>
    <w:rsid w:val="00317395"/>
    <w:rsid w:val="00321A7F"/>
    <w:rsid w:val="00326079"/>
    <w:rsid w:val="00326991"/>
    <w:rsid w:val="003273D2"/>
    <w:rsid w:val="00331ECD"/>
    <w:rsid w:val="00333658"/>
    <w:rsid w:val="00334296"/>
    <w:rsid w:val="00341913"/>
    <w:rsid w:val="00341E97"/>
    <w:rsid w:val="00343FCA"/>
    <w:rsid w:val="00344173"/>
    <w:rsid w:val="00346050"/>
    <w:rsid w:val="00347424"/>
    <w:rsid w:val="003504A0"/>
    <w:rsid w:val="003519DA"/>
    <w:rsid w:val="00354A4A"/>
    <w:rsid w:val="0035574E"/>
    <w:rsid w:val="00356A31"/>
    <w:rsid w:val="0036160E"/>
    <w:rsid w:val="0036188A"/>
    <w:rsid w:val="00362FE9"/>
    <w:rsid w:val="00365577"/>
    <w:rsid w:val="00365AB1"/>
    <w:rsid w:val="0037068F"/>
    <w:rsid w:val="00371DD6"/>
    <w:rsid w:val="00371E72"/>
    <w:rsid w:val="003725FA"/>
    <w:rsid w:val="00372A29"/>
    <w:rsid w:val="00375508"/>
    <w:rsid w:val="0038349B"/>
    <w:rsid w:val="003875AD"/>
    <w:rsid w:val="0039232F"/>
    <w:rsid w:val="00392CEB"/>
    <w:rsid w:val="003964AD"/>
    <w:rsid w:val="003A78F7"/>
    <w:rsid w:val="003B66D5"/>
    <w:rsid w:val="003B6C78"/>
    <w:rsid w:val="003B7491"/>
    <w:rsid w:val="003B7839"/>
    <w:rsid w:val="003B7D8F"/>
    <w:rsid w:val="003B7EAD"/>
    <w:rsid w:val="003C4975"/>
    <w:rsid w:val="003C59A9"/>
    <w:rsid w:val="003D596E"/>
    <w:rsid w:val="003E1EB6"/>
    <w:rsid w:val="003E36E8"/>
    <w:rsid w:val="003E3AD4"/>
    <w:rsid w:val="003E401A"/>
    <w:rsid w:val="003E4A43"/>
    <w:rsid w:val="003E7842"/>
    <w:rsid w:val="003F28A1"/>
    <w:rsid w:val="003F5058"/>
    <w:rsid w:val="0040015F"/>
    <w:rsid w:val="004009B4"/>
    <w:rsid w:val="004060F5"/>
    <w:rsid w:val="00406C3A"/>
    <w:rsid w:val="004106D7"/>
    <w:rsid w:val="00412A5B"/>
    <w:rsid w:val="004158E2"/>
    <w:rsid w:val="00417994"/>
    <w:rsid w:val="00425D15"/>
    <w:rsid w:val="004271F2"/>
    <w:rsid w:val="00431B8B"/>
    <w:rsid w:val="00436EFA"/>
    <w:rsid w:val="00437185"/>
    <w:rsid w:val="0044068D"/>
    <w:rsid w:val="004410B7"/>
    <w:rsid w:val="00441553"/>
    <w:rsid w:val="004460D3"/>
    <w:rsid w:val="004502D6"/>
    <w:rsid w:val="00455E74"/>
    <w:rsid w:val="004638AD"/>
    <w:rsid w:val="0046414B"/>
    <w:rsid w:val="00464ED9"/>
    <w:rsid w:val="00465889"/>
    <w:rsid w:val="004667A9"/>
    <w:rsid w:val="00466FDE"/>
    <w:rsid w:val="0047097C"/>
    <w:rsid w:val="004711A0"/>
    <w:rsid w:val="004713AA"/>
    <w:rsid w:val="004768C6"/>
    <w:rsid w:val="00480136"/>
    <w:rsid w:val="00481903"/>
    <w:rsid w:val="0048313C"/>
    <w:rsid w:val="004831AA"/>
    <w:rsid w:val="004848CC"/>
    <w:rsid w:val="0048546D"/>
    <w:rsid w:val="00490EF2"/>
    <w:rsid w:val="00495BC5"/>
    <w:rsid w:val="00496565"/>
    <w:rsid w:val="004965E7"/>
    <w:rsid w:val="004A0E9D"/>
    <w:rsid w:val="004A14D0"/>
    <w:rsid w:val="004A2532"/>
    <w:rsid w:val="004A4E53"/>
    <w:rsid w:val="004A5F3F"/>
    <w:rsid w:val="004A6D83"/>
    <w:rsid w:val="004A7868"/>
    <w:rsid w:val="004B6709"/>
    <w:rsid w:val="004B6D39"/>
    <w:rsid w:val="004B6F5E"/>
    <w:rsid w:val="004C1297"/>
    <w:rsid w:val="004C326A"/>
    <w:rsid w:val="004C329E"/>
    <w:rsid w:val="004C60C7"/>
    <w:rsid w:val="004D1931"/>
    <w:rsid w:val="004D457D"/>
    <w:rsid w:val="004D53B5"/>
    <w:rsid w:val="004D5533"/>
    <w:rsid w:val="004D56FC"/>
    <w:rsid w:val="004D5A30"/>
    <w:rsid w:val="004D7C25"/>
    <w:rsid w:val="004E3962"/>
    <w:rsid w:val="004E3CE1"/>
    <w:rsid w:val="004E674F"/>
    <w:rsid w:val="004E6CA2"/>
    <w:rsid w:val="004F1117"/>
    <w:rsid w:val="004F4621"/>
    <w:rsid w:val="004F7164"/>
    <w:rsid w:val="004F77E1"/>
    <w:rsid w:val="00500799"/>
    <w:rsid w:val="00501E43"/>
    <w:rsid w:val="00503F2A"/>
    <w:rsid w:val="00504178"/>
    <w:rsid w:val="00505AFE"/>
    <w:rsid w:val="005079C0"/>
    <w:rsid w:val="0051213A"/>
    <w:rsid w:val="0051290A"/>
    <w:rsid w:val="005131AA"/>
    <w:rsid w:val="00514A8E"/>
    <w:rsid w:val="005223B3"/>
    <w:rsid w:val="0052388C"/>
    <w:rsid w:val="00523A25"/>
    <w:rsid w:val="00525949"/>
    <w:rsid w:val="00531B53"/>
    <w:rsid w:val="005346A2"/>
    <w:rsid w:val="00535D93"/>
    <w:rsid w:val="005411CB"/>
    <w:rsid w:val="005479B4"/>
    <w:rsid w:val="00547C3D"/>
    <w:rsid w:val="00550E05"/>
    <w:rsid w:val="00551940"/>
    <w:rsid w:val="00554566"/>
    <w:rsid w:val="0055614F"/>
    <w:rsid w:val="00556724"/>
    <w:rsid w:val="00557E37"/>
    <w:rsid w:val="0056152B"/>
    <w:rsid w:val="00561637"/>
    <w:rsid w:val="00564587"/>
    <w:rsid w:val="00565024"/>
    <w:rsid w:val="00567871"/>
    <w:rsid w:val="00571656"/>
    <w:rsid w:val="00571D11"/>
    <w:rsid w:val="00572C9E"/>
    <w:rsid w:val="00574185"/>
    <w:rsid w:val="00575563"/>
    <w:rsid w:val="00575803"/>
    <w:rsid w:val="00575999"/>
    <w:rsid w:val="005763C5"/>
    <w:rsid w:val="00584062"/>
    <w:rsid w:val="00590895"/>
    <w:rsid w:val="00592BC8"/>
    <w:rsid w:val="00594EB2"/>
    <w:rsid w:val="00595D21"/>
    <w:rsid w:val="005A1847"/>
    <w:rsid w:val="005A19E8"/>
    <w:rsid w:val="005A31AD"/>
    <w:rsid w:val="005A4359"/>
    <w:rsid w:val="005A689E"/>
    <w:rsid w:val="005A78A6"/>
    <w:rsid w:val="005B1F25"/>
    <w:rsid w:val="005B2477"/>
    <w:rsid w:val="005B5034"/>
    <w:rsid w:val="005C0797"/>
    <w:rsid w:val="005C3415"/>
    <w:rsid w:val="005C534B"/>
    <w:rsid w:val="005C5B8F"/>
    <w:rsid w:val="005C5CAB"/>
    <w:rsid w:val="005D0574"/>
    <w:rsid w:val="005D406F"/>
    <w:rsid w:val="005E1051"/>
    <w:rsid w:val="005E38BC"/>
    <w:rsid w:val="005E3A9C"/>
    <w:rsid w:val="005E4855"/>
    <w:rsid w:val="005E5127"/>
    <w:rsid w:val="005E5B72"/>
    <w:rsid w:val="005F045E"/>
    <w:rsid w:val="005F5E03"/>
    <w:rsid w:val="005F66AD"/>
    <w:rsid w:val="005F6E9B"/>
    <w:rsid w:val="00601668"/>
    <w:rsid w:val="00601691"/>
    <w:rsid w:val="00601B79"/>
    <w:rsid w:val="006021AE"/>
    <w:rsid w:val="0060423E"/>
    <w:rsid w:val="00604573"/>
    <w:rsid w:val="006070F9"/>
    <w:rsid w:val="00607F34"/>
    <w:rsid w:val="006101F9"/>
    <w:rsid w:val="006102AE"/>
    <w:rsid w:val="006110E3"/>
    <w:rsid w:val="006139A5"/>
    <w:rsid w:val="00614873"/>
    <w:rsid w:val="0061764F"/>
    <w:rsid w:val="00617FE4"/>
    <w:rsid w:val="006208A7"/>
    <w:rsid w:val="006243C6"/>
    <w:rsid w:val="00631177"/>
    <w:rsid w:val="00632F38"/>
    <w:rsid w:val="006360B2"/>
    <w:rsid w:val="006416FB"/>
    <w:rsid w:val="00646CCF"/>
    <w:rsid w:val="00646CE5"/>
    <w:rsid w:val="0064700B"/>
    <w:rsid w:val="00647311"/>
    <w:rsid w:val="00654C5C"/>
    <w:rsid w:val="00656098"/>
    <w:rsid w:val="00657A08"/>
    <w:rsid w:val="00662935"/>
    <w:rsid w:val="006633A7"/>
    <w:rsid w:val="00663893"/>
    <w:rsid w:val="00663BA6"/>
    <w:rsid w:val="006648E4"/>
    <w:rsid w:val="006713EB"/>
    <w:rsid w:val="0067315B"/>
    <w:rsid w:val="00676D4D"/>
    <w:rsid w:val="0068019A"/>
    <w:rsid w:val="00683375"/>
    <w:rsid w:val="00684159"/>
    <w:rsid w:val="00684C49"/>
    <w:rsid w:val="006866EC"/>
    <w:rsid w:val="00687797"/>
    <w:rsid w:val="00687F0A"/>
    <w:rsid w:val="006912CB"/>
    <w:rsid w:val="006912EC"/>
    <w:rsid w:val="006927F5"/>
    <w:rsid w:val="00697856"/>
    <w:rsid w:val="006A4752"/>
    <w:rsid w:val="006A5D74"/>
    <w:rsid w:val="006A5F3B"/>
    <w:rsid w:val="006B04A0"/>
    <w:rsid w:val="006B0C6E"/>
    <w:rsid w:val="006B12BE"/>
    <w:rsid w:val="006B3D80"/>
    <w:rsid w:val="006B3F2C"/>
    <w:rsid w:val="006C2C4F"/>
    <w:rsid w:val="006C3B66"/>
    <w:rsid w:val="006C5EF9"/>
    <w:rsid w:val="006C7DC7"/>
    <w:rsid w:val="006D114D"/>
    <w:rsid w:val="006D19F8"/>
    <w:rsid w:val="006D1C51"/>
    <w:rsid w:val="006D5B96"/>
    <w:rsid w:val="006D62F4"/>
    <w:rsid w:val="006D6A03"/>
    <w:rsid w:val="006D7514"/>
    <w:rsid w:val="006D779F"/>
    <w:rsid w:val="006D7F0B"/>
    <w:rsid w:val="006E30DA"/>
    <w:rsid w:val="006E3C0A"/>
    <w:rsid w:val="006E54B4"/>
    <w:rsid w:val="006E631E"/>
    <w:rsid w:val="006E6F2F"/>
    <w:rsid w:val="006E7E2D"/>
    <w:rsid w:val="006F061B"/>
    <w:rsid w:val="006F1F4E"/>
    <w:rsid w:val="006F27AA"/>
    <w:rsid w:val="006F2DFC"/>
    <w:rsid w:val="006F412D"/>
    <w:rsid w:val="00700972"/>
    <w:rsid w:val="00702320"/>
    <w:rsid w:val="0070460C"/>
    <w:rsid w:val="0070650B"/>
    <w:rsid w:val="007067A0"/>
    <w:rsid w:val="007067C2"/>
    <w:rsid w:val="00706F9E"/>
    <w:rsid w:val="0071105F"/>
    <w:rsid w:val="00714DDF"/>
    <w:rsid w:val="00715EE7"/>
    <w:rsid w:val="00717C2D"/>
    <w:rsid w:val="00722959"/>
    <w:rsid w:val="00723C10"/>
    <w:rsid w:val="0072489A"/>
    <w:rsid w:val="00724DF0"/>
    <w:rsid w:val="007276CF"/>
    <w:rsid w:val="0073190A"/>
    <w:rsid w:val="00731CFB"/>
    <w:rsid w:val="007335ED"/>
    <w:rsid w:val="00733656"/>
    <w:rsid w:val="00733947"/>
    <w:rsid w:val="0073406F"/>
    <w:rsid w:val="00735AA5"/>
    <w:rsid w:val="0073656C"/>
    <w:rsid w:val="007438E6"/>
    <w:rsid w:val="007448AA"/>
    <w:rsid w:val="00745BD9"/>
    <w:rsid w:val="00746E65"/>
    <w:rsid w:val="007511E2"/>
    <w:rsid w:val="00751720"/>
    <w:rsid w:val="00751FA7"/>
    <w:rsid w:val="0075444E"/>
    <w:rsid w:val="00760FAB"/>
    <w:rsid w:val="007618BC"/>
    <w:rsid w:val="00763CE3"/>
    <w:rsid w:val="00763D12"/>
    <w:rsid w:val="00765C79"/>
    <w:rsid w:val="00766ED8"/>
    <w:rsid w:val="00772D3D"/>
    <w:rsid w:val="007754BD"/>
    <w:rsid w:val="00776934"/>
    <w:rsid w:val="007812B8"/>
    <w:rsid w:val="0078177F"/>
    <w:rsid w:val="007858DF"/>
    <w:rsid w:val="007859A5"/>
    <w:rsid w:val="007877E0"/>
    <w:rsid w:val="00792E6E"/>
    <w:rsid w:val="007A33EB"/>
    <w:rsid w:val="007A47CB"/>
    <w:rsid w:val="007A4EFF"/>
    <w:rsid w:val="007A59A1"/>
    <w:rsid w:val="007A6951"/>
    <w:rsid w:val="007A6D0B"/>
    <w:rsid w:val="007B3193"/>
    <w:rsid w:val="007B36E9"/>
    <w:rsid w:val="007B7BEC"/>
    <w:rsid w:val="007C1FE2"/>
    <w:rsid w:val="007C2117"/>
    <w:rsid w:val="007C307B"/>
    <w:rsid w:val="007C358C"/>
    <w:rsid w:val="007C62B4"/>
    <w:rsid w:val="007D0893"/>
    <w:rsid w:val="007D117C"/>
    <w:rsid w:val="007D1812"/>
    <w:rsid w:val="007D349B"/>
    <w:rsid w:val="007D4A26"/>
    <w:rsid w:val="007D6CCA"/>
    <w:rsid w:val="007D6EBC"/>
    <w:rsid w:val="007D7EF1"/>
    <w:rsid w:val="007E38E8"/>
    <w:rsid w:val="007E603F"/>
    <w:rsid w:val="007E67F1"/>
    <w:rsid w:val="007E768F"/>
    <w:rsid w:val="007E78FD"/>
    <w:rsid w:val="007F478C"/>
    <w:rsid w:val="007F4C51"/>
    <w:rsid w:val="007F533D"/>
    <w:rsid w:val="008050EF"/>
    <w:rsid w:val="008054A7"/>
    <w:rsid w:val="008063D4"/>
    <w:rsid w:val="00810B70"/>
    <w:rsid w:val="00812D3E"/>
    <w:rsid w:val="00812F71"/>
    <w:rsid w:val="008139E5"/>
    <w:rsid w:val="00815656"/>
    <w:rsid w:val="00820DCF"/>
    <w:rsid w:val="00820F79"/>
    <w:rsid w:val="00823AC0"/>
    <w:rsid w:val="00824C32"/>
    <w:rsid w:val="00825574"/>
    <w:rsid w:val="00826B99"/>
    <w:rsid w:val="00830725"/>
    <w:rsid w:val="00831E5F"/>
    <w:rsid w:val="00833C57"/>
    <w:rsid w:val="008361D5"/>
    <w:rsid w:val="00842788"/>
    <w:rsid w:val="00842C8C"/>
    <w:rsid w:val="008448F2"/>
    <w:rsid w:val="00844C15"/>
    <w:rsid w:val="0084514E"/>
    <w:rsid w:val="008451A0"/>
    <w:rsid w:val="008466BD"/>
    <w:rsid w:val="00850C58"/>
    <w:rsid w:val="00851CB0"/>
    <w:rsid w:val="008526FC"/>
    <w:rsid w:val="0085316F"/>
    <w:rsid w:val="00853A5A"/>
    <w:rsid w:val="008563F4"/>
    <w:rsid w:val="0086249C"/>
    <w:rsid w:val="008719BD"/>
    <w:rsid w:val="00872C0A"/>
    <w:rsid w:val="0087598B"/>
    <w:rsid w:val="0087664B"/>
    <w:rsid w:val="00876CCF"/>
    <w:rsid w:val="008821B8"/>
    <w:rsid w:val="00882C03"/>
    <w:rsid w:val="00883DA4"/>
    <w:rsid w:val="008840A7"/>
    <w:rsid w:val="00887085"/>
    <w:rsid w:val="0088749B"/>
    <w:rsid w:val="008876A7"/>
    <w:rsid w:val="00887B43"/>
    <w:rsid w:val="008903A5"/>
    <w:rsid w:val="00894B7D"/>
    <w:rsid w:val="00897EAB"/>
    <w:rsid w:val="008A504E"/>
    <w:rsid w:val="008A6018"/>
    <w:rsid w:val="008B3181"/>
    <w:rsid w:val="008B5FF2"/>
    <w:rsid w:val="008B655C"/>
    <w:rsid w:val="008B74BC"/>
    <w:rsid w:val="008C0F2E"/>
    <w:rsid w:val="008C36A4"/>
    <w:rsid w:val="008C6AC7"/>
    <w:rsid w:val="008D09DC"/>
    <w:rsid w:val="008D48E6"/>
    <w:rsid w:val="008E0B73"/>
    <w:rsid w:val="008E1213"/>
    <w:rsid w:val="008E3C86"/>
    <w:rsid w:val="008E6939"/>
    <w:rsid w:val="008F027D"/>
    <w:rsid w:val="008F21CD"/>
    <w:rsid w:val="008F31F7"/>
    <w:rsid w:val="008F3B9B"/>
    <w:rsid w:val="009039B1"/>
    <w:rsid w:val="00904E98"/>
    <w:rsid w:val="0090655B"/>
    <w:rsid w:val="00907F02"/>
    <w:rsid w:val="00911B78"/>
    <w:rsid w:val="00911EE2"/>
    <w:rsid w:val="00913F03"/>
    <w:rsid w:val="009148F2"/>
    <w:rsid w:val="00917F65"/>
    <w:rsid w:val="0092123A"/>
    <w:rsid w:val="009221B7"/>
    <w:rsid w:val="00922280"/>
    <w:rsid w:val="009231A8"/>
    <w:rsid w:val="009269D5"/>
    <w:rsid w:val="0093151B"/>
    <w:rsid w:val="00933069"/>
    <w:rsid w:val="0094151F"/>
    <w:rsid w:val="00941985"/>
    <w:rsid w:val="009454F1"/>
    <w:rsid w:val="009457C2"/>
    <w:rsid w:val="009539FD"/>
    <w:rsid w:val="0096260E"/>
    <w:rsid w:val="0096270C"/>
    <w:rsid w:val="00963B2F"/>
    <w:rsid w:val="00964369"/>
    <w:rsid w:val="009666FE"/>
    <w:rsid w:val="00967D71"/>
    <w:rsid w:val="00970C97"/>
    <w:rsid w:val="00972178"/>
    <w:rsid w:val="00974663"/>
    <w:rsid w:val="00974A32"/>
    <w:rsid w:val="00975CA9"/>
    <w:rsid w:val="00976364"/>
    <w:rsid w:val="0097670D"/>
    <w:rsid w:val="009804D9"/>
    <w:rsid w:val="00980CC9"/>
    <w:rsid w:val="00982185"/>
    <w:rsid w:val="00982FC5"/>
    <w:rsid w:val="00984D44"/>
    <w:rsid w:val="00985AEE"/>
    <w:rsid w:val="00996EAA"/>
    <w:rsid w:val="009A15E8"/>
    <w:rsid w:val="009A2C32"/>
    <w:rsid w:val="009A32E8"/>
    <w:rsid w:val="009A770B"/>
    <w:rsid w:val="009B02BF"/>
    <w:rsid w:val="009B0392"/>
    <w:rsid w:val="009B1EC5"/>
    <w:rsid w:val="009B236D"/>
    <w:rsid w:val="009B2DF4"/>
    <w:rsid w:val="009B4555"/>
    <w:rsid w:val="009B4C0B"/>
    <w:rsid w:val="009B5479"/>
    <w:rsid w:val="009B64DB"/>
    <w:rsid w:val="009B6D90"/>
    <w:rsid w:val="009B6F0C"/>
    <w:rsid w:val="009C3CD8"/>
    <w:rsid w:val="009C544C"/>
    <w:rsid w:val="009C6AD5"/>
    <w:rsid w:val="009C6BE1"/>
    <w:rsid w:val="009D2079"/>
    <w:rsid w:val="009D27D7"/>
    <w:rsid w:val="009D2A59"/>
    <w:rsid w:val="009D300F"/>
    <w:rsid w:val="009D475A"/>
    <w:rsid w:val="009D5B4E"/>
    <w:rsid w:val="009D5F49"/>
    <w:rsid w:val="009D6881"/>
    <w:rsid w:val="009D75C2"/>
    <w:rsid w:val="009E0337"/>
    <w:rsid w:val="009E0AF2"/>
    <w:rsid w:val="009E0BC6"/>
    <w:rsid w:val="009E11B7"/>
    <w:rsid w:val="009E2744"/>
    <w:rsid w:val="009E2796"/>
    <w:rsid w:val="009E38F8"/>
    <w:rsid w:val="009E5FD6"/>
    <w:rsid w:val="009E7917"/>
    <w:rsid w:val="009F05B4"/>
    <w:rsid w:val="009F547E"/>
    <w:rsid w:val="009F5FD2"/>
    <w:rsid w:val="009F72CC"/>
    <w:rsid w:val="00A010A9"/>
    <w:rsid w:val="00A02EF4"/>
    <w:rsid w:val="00A03D5A"/>
    <w:rsid w:val="00A04279"/>
    <w:rsid w:val="00A04A1B"/>
    <w:rsid w:val="00A04FB0"/>
    <w:rsid w:val="00A102BD"/>
    <w:rsid w:val="00A103AC"/>
    <w:rsid w:val="00A1122B"/>
    <w:rsid w:val="00A13ED0"/>
    <w:rsid w:val="00A15402"/>
    <w:rsid w:val="00A17E1C"/>
    <w:rsid w:val="00A17EAC"/>
    <w:rsid w:val="00A220A4"/>
    <w:rsid w:val="00A222C6"/>
    <w:rsid w:val="00A226C8"/>
    <w:rsid w:val="00A22CCA"/>
    <w:rsid w:val="00A22D2C"/>
    <w:rsid w:val="00A2615E"/>
    <w:rsid w:val="00A267DD"/>
    <w:rsid w:val="00A322F7"/>
    <w:rsid w:val="00A323F0"/>
    <w:rsid w:val="00A35488"/>
    <w:rsid w:val="00A3580A"/>
    <w:rsid w:val="00A35D5F"/>
    <w:rsid w:val="00A36AE9"/>
    <w:rsid w:val="00A40E51"/>
    <w:rsid w:val="00A41BA6"/>
    <w:rsid w:val="00A457FC"/>
    <w:rsid w:val="00A45D7D"/>
    <w:rsid w:val="00A4601A"/>
    <w:rsid w:val="00A50474"/>
    <w:rsid w:val="00A6064D"/>
    <w:rsid w:val="00A60E99"/>
    <w:rsid w:val="00A6128A"/>
    <w:rsid w:val="00A66853"/>
    <w:rsid w:val="00A6791D"/>
    <w:rsid w:val="00A67CEC"/>
    <w:rsid w:val="00A7291A"/>
    <w:rsid w:val="00A74D97"/>
    <w:rsid w:val="00A7556C"/>
    <w:rsid w:val="00A75FEB"/>
    <w:rsid w:val="00A76667"/>
    <w:rsid w:val="00A779B8"/>
    <w:rsid w:val="00A84172"/>
    <w:rsid w:val="00A8571E"/>
    <w:rsid w:val="00A9001A"/>
    <w:rsid w:val="00A90536"/>
    <w:rsid w:val="00A91A08"/>
    <w:rsid w:val="00A920DC"/>
    <w:rsid w:val="00A932F9"/>
    <w:rsid w:val="00A947BA"/>
    <w:rsid w:val="00AA002F"/>
    <w:rsid w:val="00AA496C"/>
    <w:rsid w:val="00AB075B"/>
    <w:rsid w:val="00AB2B28"/>
    <w:rsid w:val="00AC0F57"/>
    <w:rsid w:val="00AC2AAB"/>
    <w:rsid w:val="00AC57D5"/>
    <w:rsid w:val="00AC7F04"/>
    <w:rsid w:val="00AD0047"/>
    <w:rsid w:val="00AD127C"/>
    <w:rsid w:val="00AD1917"/>
    <w:rsid w:val="00AD1FBD"/>
    <w:rsid w:val="00AD2155"/>
    <w:rsid w:val="00AE188B"/>
    <w:rsid w:val="00AE3233"/>
    <w:rsid w:val="00AE42B2"/>
    <w:rsid w:val="00AF1F03"/>
    <w:rsid w:val="00AF1F9E"/>
    <w:rsid w:val="00AF301F"/>
    <w:rsid w:val="00AF4C18"/>
    <w:rsid w:val="00AF53F4"/>
    <w:rsid w:val="00AF69BE"/>
    <w:rsid w:val="00B0033E"/>
    <w:rsid w:val="00B02AA8"/>
    <w:rsid w:val="00B02D33"/>
    <w:rsid w:val="00B0739E"/>
    <w:rsid w:val="00B07D1C"/>
    <w:rsid w:val="00B11377"/>
    <w:rsid w:val="00B14F7A"/>
    <w:rsid w:val="00B163B9"/>
    <w:rsid w:val="00B20E38"/>
    <w:rsid w:val="00B2442F"/>
    <w:rsid w:val="00B25782"/>
    <w:rsid w:val="00B263D1"/>
    <w:rsid w:val="00B32099"/>
    <w:rsid w:val="00B33A74"/>
    <w:rsid w:val="00B36A97"/>
    <w:rsid w:val="00B37132"/>
    <w:rsid w:val="00B423ED"/>
    <w:rsid w:val="00B42650"/>
    <w:rsid w:val="00B42F08"/>
    <w:rsid w:val="00B4364E"/>
    <w:rsid w:val="00B46210"/>
    <w:rsid w:val="00B465BD"/>
    <w:rsid w:val="00B51986"/>
    <w:rsid w:val="00B52B01"/>
    <w:rsid w:val="00B54A67"/>
    <w:rsid w:val="00B62790"/>
    <w:rsid w:val="00B63561"/>
    <w:rsid w:val="00B65EF5"/>
    <w:rsid w:val="00B67172"/>
    <w:rsid w:val="00B7107C"/>
    <w:rsid w:val="00B711F4"/>
    <w:rsid w:val="00B713E6"/>
    <w:rsid w:val="00B71901"/>
    <w:rsid w:val="00B757EC"/>
    <w:rsid w:val="00B77A47"/>
    <w:rsid w:val="00B8277D"/>
    <w:rsid w:val="00B853CA"/>
    <w:rsid w:val="00B868D9"/>
    <w:rsid w:val="00B91E05"/>
    <w:rsid w:val="00B930C4"/>
    <w:rsid w:val="00B9364E"/>
    <w:rsid w:val="00B96C84"/>
    <w:rsid w:val="00B97504"/>
    <w:rsid w:val="00BA2E70"/>
    <w:rsid w:val="00BA79AF"/>
    <w:rsid w:val="00BA7C55"/>
    <w:rsid w:val="00BB28FA"/>
    <w:rsid w:val="00BB6DF0"/>
    <w:rsid w:val="00BC0A55"/>
    <w:rsid w:val="00BC0D71"/>
    <w:rsid w:val="00BC0DFA"/>
    <w:rsid w:val="00BC0F37"/>
    <w:rsid w:val="00BC2174"/>
    <w:rsid w:val="00BC5673"/>
    <w:rsid w:val="00BD1792"/>
    <w:rsid w:val="00BD1CC7"/>
    <w:rsid w:val="00BD27EB"/>
    <w:rsid w:val="00BD55BA"/>
    <w:rsid w:val="00BD5A49"/>
    <w:rsid w:val="00BD5D52"/>
    <w:rsid w:val="00BE154B"/>
    <w:rsid w:val="00BE5751"/>
    <w:rsid w:val="00BF06E7"/>
    <w:rsid w:val="00BF0D75"/>
    <w:rsid w:val="00BF18EB"/>
    <w:rsid w:val="00BF4386"/>
    <w:rsid w:val="00C00840"/>
    <w:rsid w:val="00C01FB3"/>
    <w:rsid w:val="00C02770"/>
    <w:rsid w:val="00C0328F"/>
    <w:rsid w:val="00C0335B"/>
    <w:rsid w:val="00C0352C"/>
    <w:rsid w:val="00C069EE"/>
    <w:rsid w:val="00C0796E"/>
    <w:rsid w:val="00C10A1E"/>
    <w:rsid w:val="00C11C41"/>
    <w:rsid w:val="00C11FB0"/>
    <w:rsid w:val="00C13A31"/>
    <w:rsid w:val="00C144C3"/>
    <w:rsid w:val="00C1732D"/>
    <w:rsid w:val="00C214E9"/>
    <w:rsid w:val="00C23A60"/>
    <w:rsid w:val="00C241C9"/>
    <w:rsid w:val="00C2699D"/>
    <w:rsid w:val="00C26F6B"/>
    <w:rsid w:val="00C32F4D"/>
    <w:rsid w:val="00C33CA9"/>
    <w:rsid w:val="00C35E85"/>
    <w:rsid w:val="00C3798C"/>
    <w:rsid w:val="00C419C1"/>
    <w:rsid w:val="00C42812"/>
    <w:rsid w:val="00C42C85"/>
    <w:rsid w:val="00C440A4"/>
    <w:rsid w:val="00C446FF"/>
    <w:rsid w:val="00C47BE9"/>
    <w:rsid w:val="00C47F87"/>
    <w:rsid w:val="00C510BE"/>
    <w:rsid w:val="00C54BE8"/>
    <w:rsid w:val="00C61001"/>
    <w:rsid w:val="00C612CD"/>
    <w:rsid w:val="00C65D9E"/>
    <w:rsid w:val="00C66856"/>
    <w:rsid w:val="00C67A09"/>
    <w:rsid w:val="00C74476"/>
    <w:rsid w:val="00C76CC9"/>
    <w:rsid w:val="00C8064F"/>
    <w:rsid w:val="00C816DD"/>
    <w:rsid w:val="00C817E2"/>
    <w:rsid w:val="00C84C98"/>
    <w:rsid w:val="00C84D07"/>
    <w:rsid w:val="00C85720"/>
    <w:rsid w:val="00C85834"/>
    <w:rsid w:val="00C87F09"/>
    <w:rsid w:val="00C9260D"/>
    <w:rsid w:val="00C950EB"/>
    <w:rsid w:val="00C962D6"/>
    <w:rsid w:val="00C972E3"/>
    <w:rsid w:val="00C977EE"/>
    <w:rsid w:val="00CA0A81"/>
    <w:rsid w:val="00CA0C5A"/>
    <w:rsid w:val="00CA2AFD"/>
    <w:rsid w:val="00CA373D"/>
    <w:rsid w:val="00CA4E05"/>
    <w:rsid w:val="00CA58DA"/>
    <w:rsid w:val="00CA5BD5"/>
    <w:rsid w:val="00CA63D0"/>
    <w:rsid w:val="00CA78AC"/>
    <w:rsid w:val="00CB3A3F"/>
    <w:rsid w:val="00CB42DC"/>
    <w:rsid w:val="00CB4E06"/>
    <w:rsid w:val="00CB5AC6"/>
    <w:rsid w:val="00CC0147"/>
    <w:rsid w:val="00CC12E7"/>
    <w:rsid w:val="00CC4652"/>
    <w:rsid w:val="00CC7DCD"/>
    <w:rsid w:val="00CD0192"/>
    <w:rsid w:val="00CD52C4"/>
    <w:rsid w:val="00CE0520"/>
    <w:rsid w:val="00CE0E0B"/>
    <w:rsid w:val="00CE12F5"/>
    <w:rsid w:val="00CE393C"/>
    <w:rsid w:val="00CE42F4"/>
    <w:rsid w:val="00CE5EDC"/>
    <w:rsid w:val="00CE6BD2"/>
    <w:rsid w:val="00CE7293"/>
    <w:rsid w:val="00CF0031"/>
    <w:rsid w:val="00CF3FEC"/>
    <w:rsid w:val="00CF5D24"/>
    <w:rsid w:val="00CF68D4"/>
    <w:rsid w:val="00D00B1D"/>
    <w:rsid w:val="00D00C88"/>
    <w:rsid w:val="00D02C8E"/>
    <w:rsid w:val="00D02D69"/>
    <w:rsid w:val="00D04122"/>
    <w:rsid w:val="00D04B3E"/>
    <w:rsid w:val="00D07290"/>
    <w:rsid w:val="00D10CC5"/>
    <w:rsid w:val="00D11E24"/>
    <w:rsid w:val="00D13BDD"/>
    <w:rsid w:val="00D25861"/>
    <w:rsid w:val="00D30212"/>
    <w:rsid w:val="00D30C49"/>
    <w:rsid w:val="00D357F4"/>
    <w:rsid w:val="00D42A4D"/>
    <w:rsid w:val="00D447B4"/>
    <w:rsid w:val="00D44D7E"/>
    <w:rsid w:val="00D452BA"/>
    <w:rsid w:val="00D51E04"/>
    <w:rsid w:val="00D549B4"/>
    <w:rsid w:val="00D56275"/>
    <w:rsid w:val="00D566EE"/>
    <w:rsid w:val="00D6005C"/>
    <w:rsid w:val="00D6500E"/>
    <w:rsid w:val="00D652ED"/>
    <w:rsid w:val="00D70F39"/>
    <w:rsid w:val="00D70F85"/>
    <w:rsid w:val="00D7273D"/>
    <w:rsid w:val="00D7320E"/>
    <w:rsid w:val="00D740B2"/>
    <w:rsid w:val="00D74420"/>
    <w:rsid w:val="00D75089"/>
    <w:rsid w:val="00D76976"/>
    <w:rsid w:val="00D77A80"/>
    <w:rsid w:val="00D84C66"/>
    <w:rsid w:val="00D94BAB"/>
    <w:rsid w:val="00D95C6C"/>
    <w:rsid w:val="00D97C02"/>
    <w:rsid w:val="00DA14C6"/>
    <w:rsid w:val="00DA1947"/>
    <w:rsid w:val="00DA234E"/>
    <w:rsid w:val="00DA4E1F"/>
    <w:rsid w:val="00DA640C"/>
    <w:rsid w:val="00DB1079"/>
    <w:rsid w:val="00DB19AA"/>
    <w:rsid w:val="00DC19CB"/>
    <w:rsid w:val="00DC42C5"/>
    <w:rsid w:val="00DC56ED"/>
    <w:rsid w:val="00DC7853"/>
    <w:rsid w:val="00DC7A3B"/>
    <w:rsid w:val="00DD0A63"/>
    <w:rsid w:val="00DD1200"/>
    <w:rsid w:val="00DD2047"/>
    <w:rsid w:val="00DD29B3"/>
    <w:rsid w:val="00DD6BA3"/>
    <w:rsid w:val="00DD780C"/>
    <w:rsid w:val="00DE35B4"/>
    <w:rsid w:val="00DE47F4"/>
    <w:rsid w:val="00DE4ACD"/>
    <w:rsid w:val="00DE6E7F"/>
    <w:rsid w:val="00DF11E6"/>
    <w:rsid w:val="00DF14FD"/>
    <w:rsid w:val="00DF1D29"/>
    <w:rsid w:val="00DF242B"/>
    <w:rsid w:val="00DF308E"/>
    <w:rsid w:val="00E01E0A"/>
    <w:rsid w:val="00E02094"/>
    <w:rsid w:val="00E02961"/>
    <w:rsid w:val="00E05292"/>
    <w:rsid w:val="00E06CE4"/>
    <w:rsid w:val="00E06D30"/>
    <w:rsid w:val="00E1043B"/>
    <w:rsid w:val="00E134AD"/>
    <w:rsid w:val="00E13F0E"/>
    <w:rsid w:val="00E13FD7"/>
    <w:rsid w:val="00E15393"/>
    <w:rsid w:val="00E155CD"/>
    <w:rsid w:val="00E15C32"/>
    <w:rsid w:val="00E15EAA"/>
    <w:rsid w:val="00E218C1"/>
    <w:rsid w:val="00E22106"/>
    <w:rsid w:val="00E24807"/>
    <w:rsid w:val="00E24ED7"/>
    <w:rsid w:val="00E24F02"/>
    <w:rsid w:val="00E30146"/>
    <w:rsid w:val="00E3273E"/>
    <w:rsid w:val="00E4197E"/>
    <w:rsid w:val="00E458E2"/>
    <w:rsid w:val="00E4778E"/>
    <w:rsid w:val="00E50936"/>
    <w:rsid w:val="00E515AE"/>
    <w:rsid w:val="00E54C66"/>
    <w:rsid w:val="00E56FA8"/>
    <w:rsid w:val="00E61735"/>
    <w:rsid w:val="00E61C22"/>
    <w:rsid w:val="00E646AB"/>
    <w:rsid w:val="00E64900"/>
    <w:rsid w:val="00E65535"/>
    <w:rsid w:val="00E70A7D"/>
    <w:rsid w:val="00E751CA"/>
    <w:rsid w:val="00E774B2"/>
    <w:rsid w:val="00E827F1"/>
    <w:rsid w:val="00E8345E"/>
    <w:rsid w:val="00E85B72"/>
    <w:rsid w:val="00E90897"/>
    <w:rsid w:val="00E91B22"/>
    <w:rsid w:val="00E93769"/>
    <w:rsid w:val="00E94716"/>
    <w:rsid w:val="00EA206C"/>
    <w:rsid w:val="00EA228B"/>
    <w:rsid w:val="00EA518D"/>
    <w:rsid w:val="00EA798E"/>
    <w:rsid w:val="00EB00A2"/>
    <w:rsid w:val="00EB0EC2"/>
    <w:rsid w:val="00EB2A08"/>
    <w:rsid w:val="00EB2FA9"/>
    <w:rsid w:val="00EB702E"/>
    <w:rsid w:val="00EC4B14"/>
    <w:rsid w:val="00EC7175"/>
    <w:rsid w:val="00EC762E"/>
    <w:rsid w:val="00EC78F9"/>
    <w:rsid w:val="00EC79A8"/>
    <w:rsid w:val="00ED17AA"/>
    <w:rsid w:val="00ED4249"/>
    <w:rsid w:val="00ED4C48"/>
    <w:rsid w:val="00ED5C9B"/>
    <w:rsid w:val="00ED5E13"/>
    <w:rsid w:val="00ED7F3F"/>
    <w:rsid w:val="00EE07DF"/>
    <w:rsid w:val="00EE1C25"/>
    <w:rsid w:val="00EE1DEE"/>
    <w:rsid w:val="00EE35FE"/>
    <w:rsid w:val="00EE40B5"/>
    <w:rsid w:val="00EE7F28"/>
    <w:rsid w:val="00EF36D8"/>
    <w:rsid w:val="00EF3D97"/>
    <w:rsid w:val="00F012E1"/>
    <w:rsid w:val="00F02008"/>
    <w:rsid w:val="00F07909"/>
    <w:rsid w:val="00F10006"/>
    <w:rsid w:val="00F12672"/>
    <w:rsid w:val="00F149D2"/>
    <w:rsid w:val="00F1629E"/>
    <w:rsid w:val="00F1765E"/>
    <w:rsid w:val="00F178C8"/>
    <w:rsid w:val="00F20F84"/>
    <w:rsid w:val="00F22B2D"/>
    <w:rsid w:val="00F32CEF"/>
    <w:rsid w:val="00F36FCE"/>
    <w:rsid w:val="00F4023E"/>
    <w:rsid w:val="00F45188"/>
    <w:rsid w:val="00F46DA1"/>
    <w:rsid w:val="00F51E1D"/>
    <w:rsid w:val="00F55F7B"/>
    <w:rsid w:val="00F56372"/>
    <w:rsid w:val="00F57CC0"/>
    <w:rsid w:val="00F604D0"/>
    <w:rsid w:val="00F62AE1"/>
    <w:rsid w:val="00F678BE"/>
    <w:rsid w:val="00F7184D"/>
    <w:rsid w:val="00F7351E"/>
    <w:rsid w:val="00F73B69"/>
    <w:rsid w:val="00F7656C"/>
    <w:rsid w:val="00F766F6"/>
    <w:rsid w:val="00F802F5"/>
    <w:rsid w:val="00F817D9"/>
    <w:rsid w:val="00F81B60"/>
    <w:rsid w:val="00F82BDA"/>
    <w:rsid w:val="00F935FA"/>
    <w:rsid w:val="00F93EE5"/>
    <w:rsid w:val="00F9665C"/>
    <w:rsid w:val="00FA3A55"/>
    <w:rsid w:val="00FA64EB"/>
    <w:rsid w:val="00FB0447"/>
    <w:rsid w:val="00FB0659"/>
    <w:rsid w:val="00FB17B3"/>
    <w:rsid w:val="00FB18CA"/>
    <w:rsid w:val="00FB29DF"/>
    <w:rsid w:val="00FB43C9"/>
    <w:rsid w:val="00FC4A68"/>
    <w:rsid w:val="00FC59DB"/>
    <w:rsid w:val="00FC6D6C"/>
    <w:rsid w:val="00FD298C"/>
    <w:rsid w:val="00FD5F0E"/>
    <w:rsid w:val="00FD6217"/>
    <w:rsid w:val="00FE08C8"/>
    <w:rsid w:val="00FE0D13"/>
    <w:rsid w:val="00FE1DA5"/>
    <w:rsid w:val="00FE2334"/>
    <w:rsid w:val="00FE26AB"/>
    <w:rsid w:val="00FE2A5B"/>
    <w:rsid w:val="00FE3265"/>
    <w:rsid w:val="00FE481F"/>
    <w:rsid w:val="00FE5B34"/>
    <w:rsid w:val="00FE76B6"/>
    <w:rsid w:val="00FF2EE4"/>
    <w:rsid w:val="00FF3E85"/>
    <w:rsid w:val="00FF410C"/>
    <w:rsid w:val="00FF4986"/>
    <w:rsid w:val="00FF59E0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993"/>
    <o:shapelayout v:ext="edit">
      <o:idmap v:ext="edit" data="1"/>
    </o:shapelayout>
  </w:shapeDefaults>
  <w:decimalSymbol w:val=","/>
  <w:listSeparator w:val=";"/>
  <w14:docId w14:val="4F9B6918"/>
  <w15:docId w15:val="{3F67DFD6-8392-4C2F-93EF-7FFAD6B5A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76D4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04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F06E7"/>
    <w:pPr>
      <w:tabs>
        <w:tab w:val="left" w:pos="660"/>
        <w:tab w:val="right" w:leader="dot" w:pos="9913"/>
      </w:tabs>
      <w:spacing w:after="100"/>
      <w:ind w:firstLine="284"/>
    </w:pPr>
    <w:rPr>
      <w:bCs/>
      <w:noProof/>
      <w:sz w:val="22"/>
      <w:szCs w:val="22"/>
    </w:r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A103A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70A7D"/>
    <w:rPr>
      <w:rFonts w:ascii="DINPro-Regular" w:hAnsi="DINPro-Regular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271F2"/>
    <w:rPr>
      <w:rFonts w:ascii="DINPro-Regular" w:hAnsi="DINPro-Regular" w:hint="default"/>
      <w:b w:val="0"/>
      <w:bCs w:val="0"/>
      <w:i w:val="0"/>
      <w:iCs w:val="0"/>
      <w:color w:val="242021"/>
      <w:sz w:val="14"/>
      <w:szCs w:val="14"/>
    </w:rPr>
  </w:style>
  <w:style w:type="paragraph" w:customStyle="1" w:styleId="generallist">
    <w:name w:val="general list"/>
    <w:basedOn w:val="a"/>
    <w:autoRedefine/>
    <w:qFormat/>
    <w:rsid w:val="00365AB1"/>
    <w:pPr>
      <w:widowControl w:val="0"/>
      <w:numPr>
        <w:numId w:val="9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65AB1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  <w:style w:type="paragraph" w:customStyle="1" w:styleId="paragraphbold">
    <w:name w:val="paragraph bold"/>
    <w:basedOn w:val="generalparagraph"/>
    <w:qFormat/>
    <w:rsid w:val="00365AB1"/>
    <w:pPr>
      <w:spacing w:before="120"/>
    </w:pPr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76D4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A200">
    <w:name w:val="A20"/>
    <w:uiPriority w:val="99"/>
    <w:rsid w:val="00F935FA"/>
    <w:rPr>
      <w:rFonts w:cs="OfficinaSansCTT"/>
      <w:color w:val="000000"/>
    </w:rPr>
  </w:style>
  <w:style w:type="character" w:customStyle="1" w:styleId="20">
    <w:name w:val="Заголовок 2 Знак"/>
    <w:basedOn w:val="a0"/>
    <w:link w:val="2"/>
    <w:uiPriority w:val="9"/>
    <w:semiHidden/>
    <w:rsid w:val="003504A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26pt">
    <w:name w:val="Основной текст (2) + 6 pt"/>
    <w:basedOn w:val="a0"/>
    <w:rsid w:val="00766E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6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A2%D0%B5%D0%BF%D0%BB%D0%BE%D0%B8%D0%B7%D0%BE%D0%BB%D1%8F%D1%86%D0%B8%D1%8F" TargetMode="External"/><Relationship Id="rId20" Type="http://schemas.openxmlformats.org/officeDocument/2006/relationships/image" Target="media/image5.png"/><Relationship Id="rId29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9.png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8.png"/><Relationship Id="rId28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image" Target="media/image4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7.png"/><Relationship Id="rId27" Type="http://schemas.openxmlformats.org/officeDocument/2006/relationships/image" Target="media/image12.emf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E13359-7D40-41BA-9485-04587B6C7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644B6A70</Template>
  <TotalTime>8</TotalTime>
  <Pages>31</Pages>
  <Words>6415</Words>
  <Characters>36569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17</cp:revision>
  <cp:lastPrinted>2021-03-26T08:29:00Z</cp:lastPrinted>
  <dcterms:created xsi:type="dcterms:W3CDTF">2022-03-01T19:53:00Z</dcterms:created>
  <dcterms:modified xsi:type="dcterms:W3CDTF">2024-02-09T12:53:00Z</dcterms:modified>
</cp:coreProperties>
</file>