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>
              <w:rPr>
                <w:b/>
                <w:szCs w:val="28"/>
              </w:rPr>
              <w:t>KFR</w:t>
            </w:r>
            <w:r w:rsidR="00887B43">
              <w:rPr>
                <w:b/>
                <w:szCs w:val="28"/>
                <w:lang w:val="en-US"/>
              </w:rPr>
              <w:t>I</w:t>
            </w:r>
            <w:r w:rsidR="00695303">
              <w:rPr>
                <w:b/>
                <w:szCs w:val="28"/>
              </w:rPr>
              <w:t>7</w:t>
            </w:r>
            <w:r w:rsidR="00453B82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MW/KOR</w:t>
            </w:r>
            <w:r w:rsidR="00887B43">
              <w:rPr>
                <w:b/>
                <w:szCs w:val="28"/>
                <w:lang w:val="en-US"/>
              </w:rPr>
              <w:t>I</w:t>
            </w:r>
            <w:r w:rsidR="00695303">
              <w:rPr>
                <w:b/>
                <w:szCs w:val="28"/>
              </w:rPr>
              <w:t>7</w:t>
            </w:r>
            <w:r w:rsidR="00453B82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MW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0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887B43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</w:t>
            </w:r>
            <w:r>
              <w:rPr>
                <w:b/>
                <w:szCs w:val="28"/>
                <w:lang w:val="en-US"/>
              </w:rPr>
              <w:t>I</w:t>
            </w:r>
            <w:r w:rsidR="00695303">
              <w:rPr>
                <w:b/>
                <w:szCs w:val="28"/>
              </w:rPr>
              <w:t>7</w:t>
            </w:r>
            <w:r w:rsidR="00453B82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MW/KOR</w:t>
            </w:r>
            <w:r>
              <w:rPr>
                <w:b/>
                <w:szCs w:val="28"/>
                <w:lang w:val="en-US"/>
              </w:rPr>
              <w:t>I</w:t>
            </w:r>
            <w:r w:rsidR="00695303">
              <w:rPr>
                <w:b/>
                <w:szCs w:val="28"/>
              </w:rPr>
              <w:t>7</w:t>
            </w:r>
            <w:r w:rsidR="00453B82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MW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A2F53" w:rsidRDefault="008A2F5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A2F53" w:rsidRDefault="008A2F5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A2F53" w:rsidRDefault="008A2F5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92016C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B41A9E" w:rsidRDefault="00B41A9E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ED29A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ED29A3">
        <w:rPr>
          <w:b/>
          <w:sz w:val="22"/>
          <w:szCs w:val="22"/>
        </w:rPr>
        <w:lastRenderedPageBreak/>
        <w:t>СОДЕРЖАНИЕ</w:t>
      </w:r>
    </w:p>
    <w:p w:rsidR="00ED29A3" w:rsidRPr="00ED29A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ED29A3">
        <w:rPr>
          <w:sz w:val="22"/>
          <w:szCs w:val="22"/>
        </w:rPr>
        <w:fldChar w:fldCharType="begin"/>
      </w:r>
      <w:r w:rsidRPr="00ED29A3">
        <w:rPr>
          <w:sz w:val="22"/>
          <w:szCs w:val="22"/>
        </w:rPr>
        <w:instrText xml:space="preserve"> TOC \o "1-3" \h \z \u </w:instrText>
      </w:r>
      <w:r w:rsidRPr="00ED29A3">
        <w:rPr>
          <w:sz w:val="22"/>
          <w:szCs w:val="22"/>
        </w:rPr>
        <w:fldChar w:fldCharType="separate"/>
      </w:r>
      <w:hyperlink w:anchor="_Toc106915968" w:history="1">
        <w:r w:rsidR="00ED29A3" w:rsidRPr="00ED29A3">
          <w:rPr>
            <w:rStyle w:val="ad"/>
            <w:b/>
            <w:bCs/>
            <w:noProof/>
            <w:sz w:val="22"/>
            <w:szCs w:val="22"/>
          </w:rPr>
          <w:t>1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b/>
            <w:noProof/>
            <w:sz w:val="22"/>
            <w:szCs w:val="22"/>
          </w:rPr>
          <w:t>ОСНОВНЫЕ СВЕДЕНИЯ ОБ ИЗДЕЛ</w:t>
        </w:r>
        <w:r w:rsidR="00ED29A3" w:rsidRPr="00ED29A3">
          <w:rPr>
            <w:rStyle w:val="ad"/>
            <w:b/>
            <w:noProof/>
            <w:sz w:val="22"/>
            <w:szCs w:val="22"/>
          </w:rPr>
          <w:t>И</w:t>
        </w:r>
        <w:r w:rsidR="00ED29A3" w:rsidRPr="00ED29A3">
          <w:rPr>
            <w:rStyle w:val="ad"/>
            <w:b/>
            <w:noProof/>
            <w:sz w:val="22"/>
            <w:szCs w:val="22"/>
          </w:rPr>
          <w:t>И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_Toc106915968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3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69" w:history="1">
        <w:r w:rsidR="00ED29A3" w:rsidRPr="00ED29A3">
          <w:rPr>
            <w:rStyle w:val="ad"/>
            <w:b/>
            <w:bCs/>
            <w:noProof/>
            <w:sz w:val="22"/>
            <w:szCs w:val="22"/>
          </w:rPr>
          <w:t>2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_Toc106915969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4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70" w:history="1">
        <w:r w:rsidR="00ED29A3" w:rsidRPr="00ED29A3">
          <w:rPr>
            <w:rStyle w:val="ad"/>
            <w:noProof/>
            <w:sz w:val="22"/>
            <w:szCs w:val="22"/>
          </w:rPr>
          <w:t>2.1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noProof/>
            <w:sz w:val="22"/>
            <w:szCs w:val="22"/>
          </w:rPr>
          <w:t>Описание изделия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_Toc106915970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4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71" w:history="1">
        <w:r w:rsidR="00ED29A3" w:rsidRPr="00ED29A3">
          <w:rPr>
            <w:rStyle w:val="ad"/>
            <w:noProof/>
            <w:sz w:val="22"/>
            <w:szCs w:val="22"/>
          </w:rPr>
          <w:t>2.2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noProof/>
            <w:sz w:val="22"/>
            <w:szCs w:val="22"/>
          </w:rPr>
          <w:t>Принцип работы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_Toc106915971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4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72" w:history="1">
        <w:r w:rsidR="00ED29A3" w:rsidRPr="00ED29A3">
          <w:rPr>
            <w:rStyle w:val="ad"/>
            <w:noProof/>
            <w:sz w:val="22"/>
            <w:szCs w:val="22"/>
          </w:rPr>
          <w:t>2.3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_Toc106915972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6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73" w:history="1">
        <w:r w:rsidR="00ED29A3" w:rsidRPr="00ED29A3">
          <w:rPr>
            <w:rStyle w:val="ad"/>
            <w:noProof/>
            <w:sz w:val="22"/>
            <w:szCs w:val="22"/>
          </w:rPr>
          <w:t>2.4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_Toc106915973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7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74" w:history="1">
        <w:r w:rsidR="00ED29A3" w:rsidRPr="00ED29A3">
          <w:rPr>
            <w:rStyle w:val="ad"/>
            <w:noProof/>
            <w:sz w:val="22"/>
            <w:szCs w:val="22"/>
          </w:rPr>
          <w:t>2.5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noProof/>
            <w:sz w:val="22"/>
            <w:szCs w:val="22"/>
          </w:rPr>
          <w:t>Чертеж изделия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_Toc106915974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9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75" w:history="1">
        <w:r w:rsidR="00ED29A3" w:rsidRPr="00ED29A3">
          <w:rPr>
            <w:rStyle w:val="ad"/>
            <w:noProof/>
            <w:sz w:val="22"/>
            <w:szCs w:val="22"/>
          </w:rPr>
          <w:t>2.6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_Toc106915975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10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76" w:history="1">
        <w:r w:rsidR="00ED29A3" w:rsidRPr="00ED29A3">
          <w:rPr>
            <w:rStyle w:val="ad"/>
            <w:noProof/>
            <w:sz w:val="22"/>
            <w:szCs w:val="22"/>
          </w:rPr>
          <w:t>2.7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noProof/>
            <w:sz w:val="22"/>
            <w:szCs w:val="22"/>
          </w:rPr>
          <w:t>Маркировка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_Toc106915976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11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77" w:history="1">
        <w:r w:rsidR="00ED29A3" w:rsidRPr="00ED29A3">
          <w:rPr>
            <w:rStyle w:val="ad"/>
            <w:b/>
            <w:bCs/>
            <w:noProof/>
            <w:sz w:val="22"/>
            <w:szCs w:val="22"/>
          </w:rPr>
          <w:t>3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b/>
            <w:noProof/>
            <w:sz w:val="22"/>
            <w:szCs w:val="22"/>
          </w:rPr>
          <w:t>КОМПЛЕКТНОСТЬ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_Toc106915977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12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78" w:history="1">
        <w:r w:rsidR="00ED29A3" w:rsidRPr="00ED29A3">
          <w:rPr>
            <w:rStyle w:val="ad"/>
            <w:b/>
            <w:bCs/>
            <w:noProof/>
            <w:sz w:val="22"/>
            <w:szCs w:val="22"/>
          </w:rPr>
          <w:t>4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b/>
            <w:noProof/>
            <w:sz w:val="22"/>
            <w:szCs w:val="22"/>
          </w:rPr>
          <w:t>ГАРАНТИИ ИЗГОТОВИТ</w:t>
        </w:r>
        <w:r w:rsidR="00ED29A3" w:rsidRPr="00ED29A3">
          <w:rPr>
            <w:rStyle w:val="ad"/>
            <w:b/>
            <w:noProof/>
            <w:sz w:val="22"/>
            <w:szCs w:val="22"/>
          </w:rPr>
          <w:t>Е</w:t>
        </w:r>
        <w:r w:rsidR="00ED29A3" w:rsidRPr="00ED29A3">
          <w:rPr>
            <w:rStyle w:val="ad"/>
            <w:b/>
            <w:noProof/>
            <w:sz w:val="22"/>
            <w:szCs w:val="22"/>
          </w:rPr>
          <w:t>ЛЯ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_Toc106915978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13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79" w:history="1">
        <w:r w:rsidR="00ED29A3" w:rsidRPr="00ED29A3">
          <w:rPr>
            <w:rStyle w:val="ad"/>
            <w:b/>
            <w:noProof/>
            <w:sz w:val="22"/>
            <w:szCs w:val="22"/>
          </w:rPr>
          <w:t>5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b/>
            <w:noProof/>
            <w:sz w:val="22"/>
            <w:szCs w:val="22"/>
          </w:rPr>
          <w:t>КОНСЕРВАЦИЯ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_Toc106915979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14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80" w:history="1">
        <w:r w:rsidR="00ED29A3" w:rsidRPr="00ED29A3">
          <w:rPr>
            <w:rStyle w:val="ad"/>
            <w:b/>
            <w:noProof/>
            <w:sz w:val="22"/>
            <w:szCs w:val="22"/>
          </w:rPr>
          <w:t>6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_Toc106915980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15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81" w:history="1">
        <w:r w:rsidR="00ED29A3" w:rsidRPr="00ED29A3">
          <w:rPr>
            <w:rStyle w:val="ad"/>
            <w:b/>
            <w:bCs/>
            <w:noProof/>
            <w:sz w:val="22"/>
            <w:szCs w:val="22"/>
          </w:rPr>
          <w:t>7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_Toc106915981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17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82" w:history="1">
        <w:r w:rsidR="00ED29A3" w:rsidRPr="00ED29A3">
          <w:rPr>
            <w:rStyle w:val="ad"/>
            <w:b/>
            <w:bCs/>
            <w:noProof/>
            <w:sz w:val="22"/>
            <w:szCs w:val="22"/>
          </w:rPr>
          <w:t>8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_Toc106915982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19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83" w:history="1">
        <w:r w:rsidR="00ED29A3" w:rsidRPr="00ED29A3">
          <w:rPr>
            <w:rStyle w:val="ad"/>
            <w:b/>
            <w:bCs/>
            <w:noProof/>
            <w:sz w:val="22"/>
            <w:szCs w:val="22"/>
          </w:rPr>
          <w:t>9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_Toc106915983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19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84" w:history="1">
        <w:r w:rsidR="00ED29A3" w:rsidRPr="00ED29A3">
          <w:rPr>
            <w:rStyle w:val="ad"/>
            <w:noProof/>
            <w:sz w:val="22"/>
            <w:szCs w:val="22"/>
          </w:rPr>
          <w:t>9.1 Общие требования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_Toc106915984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21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85" w:history="1">
        <w:r w:rsidR="00ED29A3" w:rsidRPr="00ED29A3">
          <w:rPr>
            <w:rStyle w:val="ad"/>
            <w:b/>
            <w:bCs/>
            <w:noProof/>
            <w:sz w:val="22"/>
            <w:szCs w:val="22"/>
          </w:rPr>
          <w:t>10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_Toc106915985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23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86" w:history="1">
        <w:r w:rsidR="00ED29A3" w:rsidRPr="00ED29A3">
          <w:rPr>
            <w:rStyle w:val="ad"/>
            <w:b/>
            <w:bCs/>
            <w:noProof/>
            <w:sz w:val="22"/>
            <w:szCs w:val="22"/>
          </w:rPr>
          <w:t>11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_Toc106915986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28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5987" w:history="1">
        <w:r w:rsidR="00ED29A3" w:rsidRPr="00ED29A3">
          <w:rPr>
            <w:rStyle w:val="ad"/>
            <w:b/>
            <w:bCs/>
            <w:noProof/>
            <w:sz w:val="22"/>
            <w:szCs w:val="22"/>
          </w:rPr>
          <w:t>12</w:t>
        </w:r>
        <w:r w:rsidR="00ED29A3" w:rsidRPr="00ED29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D29A3" w:rsidRPr="00ED29A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ED29A3" w:rsidRPr="00ED29A3">
          <w:rPr>
            <w:noProof/>
            <w:webHidden/>
            <w:sz w:val="22"/>
            <w:szCs w:val="22"/>
          </w:rPr>
          <w:tab/>
        </w:r>
        <w:r w:rsidR="00ED29A3" w:rsidRPr="00ED29A3">
          <w:rPr>
            <w:noProof/>
            <w:webHidden/>
            <w:sz w:val="22"/>
            <w:szCs w:val="22"/>
          </w:rPr>
          <w:fldChar w:fldCharType="begin"/>
        </w:r>
        <w:r w:rsidR="00ED29A3" w:rsidRPr="00ED29A3">
          <w:rPr>
            <w:noProof/>
            <w:webHidden/>
            <w:sz w:val="22"/>
            <w:szCs w:val="22"/>
          </w:rPr>
          <w:instrText xml:space="preserve"> PAGEREF _Toc106915987 \h </w:instrText>
        </w:r>
        <w:r w:rsidR="00ED29A3" w:rsidRPr="00ED29A3">
          <w:rPr>
            <w:noProof/>
            <w:webHidden/>
            <w:sz w:val="22"/>
            <w:szCs w:val="22"/>
          </w:rPr>
        </w:r>
        <w:r w:rsidR="00ED29A3" w:rsidRPr="00ED29A3">
          <w:rPr>
            <w:noProof/>
            <w:webHidden/>
            <w:sz w:val="22"/>
            <w:szCs w:val="22"/>
          </w:rPr>
          <w:fldChar w:fldCharType="separate"/>
        </w:r>
        <w:r w:rsidR="00ED29A3" w:rsidRPr="00ED29A3">
          <w:rPr>
            <w:noProof/>
            <w:webHidden/>
            <w:sz w:val="22"/>
            <w:szCs w:val="22"/>
          </w:rPr>
          <w:t>30</w:t>
        </w:r>
        <w:r w:rsidR="00ED29A3" w:rsidRPr="00ED29A3">
          <w:rPr>
            <w:noProof/>
            <w:webHidden/>
            <w:sz w:val="22"/>
            <w:szCs w:val="22"/>
          </w:rPr>
          <w:fldChar w:fldCharType="end"/>
        </w:r>
      </w:hyperlink>
    </w:p>
    <w:p w:rsidR="00ED29A3" w:rsidRPr="00ED29A3" w:rsidRDefault="00A50F78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06915988" w:history="1">
        <w:r w:rsidR="00ED29A3" w:rsidRPr="00ED29A3">
          <w:rPr>
            <w:rStyle w:val="ad"/>
            <w:b/>
          </w:rPr>
          <w:t>13</w:t>
        </w:r>
        <w:r w:rsidR="00ED29A3" w:rsidRPr="00ED29A3">
          <w:rPr>
            <w:rFonts w:asciiTheme="minorHAnsi" w:eastAsiaTheme="minorEastAsia" w:hAnsiTheme="minorHAnsi" w:cstheme="minorBidi"/>
            <w:bCs w:val="0"/>
          </w:rPr>
          <w:tab/>
        </w:r>
        <w:r w:rsidR="00ED29A3" w:rsidRPr="00ED29A3">
          <w:rPr>
            <w:rStyle w:val="ad"/>
            <w:rFonts w:eastAsia="Arial Unicode MS"/>
            <w:b/>
          </w:rPr>
          <w:t>СВЕДЕНИЯ О РЕКЛАМАЦИЯХ</w:t>
        </w:r>
        <w:r w:rsidR="00ED29A3" w:rsidRPr="00ED29A3">
          <w:rPr>
            <w:webHidden/>
          </w:rPr>
          <w:tab/>
        </w:r>
        <w:r w:rsidR="00ED29A3" w:rsidRPr="00ED29A3">
          <w:rPr>
            <w:webHidden/>
          </w:rPr>
          <w:fldChar w:fldCharType="begin"/>
        </w:r>
        <w:r w:rsidR="00ED29A3" w:rsidRPr="00ED29A3">
          <w:rPr>
            <w:webHidden/>
          </w:rPr>
          <w:instrText xml:space="preserve"> PAGEREF _Toc106915988 \h </w:instrText>
        </w:r>
        <w:r w:rsidR="00ED29A3" w:rsidRPr="00ED29A3">
          <w:rPr>
            <w:webHidden/>
          </w:rPr>
        </w:r>
        <w:r w:rsidR="00ED29A3" w:rsidRPr="00ED29A3">
          <w:rPr>
            <w:webHidden/>
          </w:rPr>
          <w:fldChar w:fldCharType="separate"/>
        </w:r>
        <w:r w:rsidR="00ED29A3" w:rsidRPr="00ED29A3">
          <w:rPr>
            <w:webHidden/>
          </w:rPr>
          <w:t>31</w:t>
        </w:r>
        <w:r w:rsidR="00ED29A3" w:rsidRPr="00ED29A3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ED29A3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695303">
        <w:rPr>
          <w:sz w:val="22"/>
          <w:szCs w:val="22"/>
        </w:rPr>
        <w:t>KFRI7</w:t>
      </w:r>
      <w:r w:rsidR="00453B82">
        <w:rPr>
          <w:sz w:val="22"/>
          <w:szCs w:val="22"/>
        </w:rPr>
        <w:t>0</w:t>
      </w:r>
      <w:r w:rsidR="00695303">
        <w:rPr>
          <w:sz w:val="22"/>
          <w:szCs w:val="22"/>
        </w:rPr>
        <w:t>MW/KORI7</w:t>
      </w:r>
      <w:r w:rsidR="00453B82">
        <w:rPr>
          <w:sz w:val="22"/>
          <w:szCs w:val="22"/>
        </w:rPr>
        <w:t>0</w:t>
      </w:r>
      <w:r w:rsidR="00887B43" w:rsidRPr="00887B43">
        <w:rPr>
          <w:sz w:val="22"/>
          <w:szCs w:val="22"/>
        </w:rPr>
        <w:t>MW</w:t>
      </w:r>
      <w:r w:rsidR="00887B43">
        <w:rPr>
          <w:b/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06915968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695303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KFRI7</w:t>
            </w:r>
            <w:r w:rsidR="00453B8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MW/KORI7</w:t>
            </w:r>
            <w:r w:rsidR="00453B82">
              <w:rPr>
                <w:sz w:val="22"/>
                <w:szCs w:val="22"/>
              </w:rPr>
              <w:t>0</w:t>
            </w:r>
            <w:r w:rsidR="00887B43" w:rsidRPr="00887B43">
              <w:rPr>
                <w:sz w:val="22"/>
                <w:szCs w:val="22"/>
              </w:rPr>
              <w:t>MW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695303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KFRI7</w:t>
            </w:r>
            <w:r w:rsidR="00453B8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MW/KORI7</w:t>
            </w:r>
            <w:r w:rsidR="00453B82">
              <w:rPr>
                <w:sz w:val="22"/>
                <w:szCs w:val="22"/>
              </w:rPr>
              <w:t>0</w:t>
            </w:r>
            <w:r w:rsidR="00887B43" w:rsidRPr="00887B43">
              <w:rPr>
                <w:sz w:val="22"/>
                <w:szCs w:val="22"/>
              </w:rPr>
              <w:t>MW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8A2F53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8A2F53" w:rsidP="00024FF2">
            <w:pPr>
              <w:jc w:val="center"/>
              <w:rPr>
                <w:sz w:val="22"/>
                <w:szCs w:val="22"/>
              </w:rPr>
            </w:pPr>
            <w:r w:rsidRPr="00790D1B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8A2F53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92016C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B41A9E" w:rsidRPr="00B41A9E" w:rsidRDefault="00B41A9E" w:rsidP="00B41A9E">
            <w:pPr>
              <w:pStyle w:val="21"/>
              <w:rPr>
                <w:sz w:val="22"/>
                <w:szCs w:val="22"/>
              </w:rPr>
            </w:pPr>
            <w:r w:rsidRPr="00B41A9E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B41A9E" w:rsidRPr="00B41A9E" w:rsidRDefault="00B41A9E" w:rsidP="00B41A9E">
            <w:pPr>
              <w:pStyle w:val="21"/>
              <w:rPr>
                <w:sz w:val="22"/>
                <w:szCs w:val="22"/>
              </w:rPr>
            </w:pPr>
            <w:r w:rsidRPr="00B41A9E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B41A9E" w:rsidRPr="00B41A9E" w:rsidRDefault="00B41A9E" w:rsidP="00B41A9E">
            <w:pPr>
              <w:pStyle w:val="21"/>
              <w:rPr>
                <w:sz w:val="22"/>
                <w:szCs w:val="22"/>
              </w:rPr>
            </w:pPr>
            <w:r w:rsidRPr="00B41A9E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41A9E" w:rsidRPr="00B41A9E" w:rsidRDefault="00B41A9E" w:rsidP="00B41A9E">
            <w:pPr>
              <w:pStyle w:val="21"/>
              <w:rPr>
                <w:sz w:val="22"/>
                <w:szCs w:val="22"/>
              </w:rPr>
            </w:pPr>
            <w:r w:rsidRPr="00B41A9E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B41A9E" w:rsidRPr="00B41A9E" w:rsidRDefault="00B41A9E" w:rsidP="00B41A9E">
            <w:pPr>
              <w:pStyle w:val="21"/>
              <w:rPr>
                <w:sz w:val="22"/>
                <w:szCs w:val="22"/>
              </w:rPr>
            </w:pPr>
            <w:r w:rsidRPr="00B41A9E">
              <w:rPr>
                <w:sz w:val="22"/>
                <w:szCs w:val="22"/>
              </w:rPr>
              <w:t>от 12.04.2022 до 11.04.2027</w:t>
            </w:r>
          </w:p>
          <w:p w:rsidR="00B41A9E" w:rsidRPr="00B41A9E" w:rsidRDefault="00B41A9E" w:rsidP="00B41A9E">
            <w:pPr>
              <w:pStyle w:val="21"/>
              <w:rPr>
                <w:sz w:val="22"/>
                <w:szCs w:val="22"/>
              </w:rPr>
            </w:pPr>
            <w:r w:rsidRPr="00B41A9E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B41A9E" w:rsidRPr="00B41A9E" w:rsidRDefault="00B41A9E" w:rsidP="00B41A9E">
            <w:pPr>
              <w:pStyle w:val="21"/>
              <w:rPr>
                <w:sz w:val="22"/>
                <w:szCs w:val="22"/>
              </w:rPr>
            </w:pPr>
            <w:r w:rsidRPr="00B41A9E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B41A9E" w:rsidP="00B41A9E">
            <w:pPr>
              <w:jc w:val="center"/>
              <w:rPr>
                <w:sz w:val="22"/>
                <w:szCs w:val="22"/>
              </w:rPr>
            </w:pPr>
            <w:r w:rsidRPr="00B41A9E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8A2F53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8A2F53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ED1C17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ED1C17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ED1C17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ED1C17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ED1C17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ED1C17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06915969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2" w:name="_Toc106915970"/>
      <w:r w:rsidRPr="008E6939">
        <w:rPr>
          <w:b w:val="0"/>
          <w:sz w:val="22"/>
          <w:szCs w:val="22"/>
        </w:rPr>
        <w:t>Описание изделия</w:t>
      </w:r>
      <w:bookmarkEnd w:id="2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695303">
        <w:rPr>
          <w:sz w:val="22"/>
          <w:szCs w:val="22"/>
        </w:rPr>
        <w:t>KFRI7</w:t>
      </w:r>
      <w:r w:rsidR="00453B82">
        <w:rPr>
          <w:sz w:val="22"/>
          <w:szCs w:val="22"/>
        </w:rPr>
        <w:t>0</w:t>
      </w:r>
      <w:r w:rsidR="00695303">
        <w:rPr>
          <w:sz w:val="22"/>
          <w:szCs w:val="22"/>
        </w:rPr>
        <w:t>MW/KORI7</w:t>
      </w:r>
      <w:r w:rsidR="00453B82">
        <w:rPr>
          <w:sz w:val="22"/>
          <w:szCs w:val="22"/>
        </w:rPr>
        <w:t>0</w:t>
      </w:r>
      <w:r w:rsidR="00907F02" w:rsidRPr="00887B43">
        <w:rPr>
          <w:sz w:val="22"/>
          <w:szCs w:val="22"/>
        </w:rPr>
        <w:t>MW</w:t>
      </w:r>
      <w:r w:rsidR="00907F02">
        <w:rPr>
          <w:b/>
          <w:sz w:val="22"/>
          <w:szCs w:val="22"/>
        </w:rPr>
        <w:t xml:space="preserve"> </w:t>
      </w:r>
      <w:r w:rsidR="00907F02">
        <w:rPr>
          <w:sz w:val="22"/>
          <w:szCs w:val="22"/>
        </w:rPr>
        <w:t>серии Fo</w:t>
      </w:r>
      <w:r w:rsidR="00112F63">
        <w:rPr>
          <w:sz w:val="22"/>
          <w:szCs w:val="22"/>
        </w:rPr>
        <w:t>rtis</w:t>
      </w:r>
      <w:r w:rsidR="00112F63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представляет собой помещенное в корпус устройство, </w:t>
      </w:r>
      <w:r w:rsidR="0092016C" w:rsidRPr="00790D1B">
        <w:rPr>
          <w:sz w:val="22"/>
          <w:szCs w:val="22"/>
        </w:rPr>
        <w:t>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92016C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> трубами.</w:t>
      </w:r>
      <w:r w:rsidR="00C47BE9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 xml:space="preserve">Изделие работает по инверторной </w:t>
      </w:r>
      <w:r w:rsidR="002A3DFD" w:rsidRPr="00871E9A">
        <w:rPr>
          <w:sz w:val="22"/>
          <w:szCs w:val="22"/>
        </w:rPr>
        <w:t>технологии или технологии с п</w:t>
      </w:r>
      <w:r w:rsidR="002A3DFD">
        <w:rPr>
          <w:sz w:val="22"/>
          <w:szCs w:val="22"/>
        </w:rPr>
        <w:t>еременной производительностью.</w:t>
      </w:r>
      <w:r w:rsidR="002A3DFD" w:rsidRPr="00871E9A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>Э</w:t>
      </w:r>
      <w:r w:rsidR="002A3DFD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A3DFD">
        <w:rPr>
          <w:sz w:val="22"/>
          <w:szCs w:val="22"/>
        </w:rPr>
        <w:t xml:space="preserve">, исходя из показаний датчика температуры. </w:t>
      </w:r>
      <w:r w:rsidR="002A3DFD" w:rsidRPr="00294292">
        <w:rPr>
          <w:sz w:val="22"/>
          <w:szCs w:val="22"/>
        </w:rPr>
        <w:t>Инвертор</w:t>
      </w:r>
      <w:r w:rsidR="002A3DFD">
        <w:rPr>
          <w:sz w:val="22"/>
          <w:szCs w:val="22"/>
        </w:rPr>
        <w:t xml:space="preserve"> – </w:t>
      </w:r>
      <w:r w:rsidR="002A3DFD" w:rsidRPr="00294292">
        <w:rPr>
          <w:sz w:val="22"/>
          <w:szCs w:val="22"/>
        </w:rPr>
        <w:t xml:space="preserve"> это электронный узел, д</w:t>
      </w:r>
      <w:r w:rsidR="002A3DFD">
        <w:rPr>
          <w:sz w:val="22"/>
          <w:szCs w:val="22"/>
        </w:rPr>
        <w:t xml:space="preserve">инамически меняющий напряжение, </w:t>
      </w:r>
      <w:r w:rsidR="002A3DFD" w:rsidRPr="00294292">
        <w:rPr>
          <w:sz w:val="22"/>
          <w:szCs w:val="22"/>
        </w:rPr>
        <w:t>подаваемое на электродвигатель компрессора</w:t>
      </w:r>
      <w:r w:rsidR="002A3DFD">
        <w:rPr>
          <w:sz w:val="22"/>
          <w:szCs w:val="22"/>
        </w:rPr>
        <w:t>.</w:t>
      </w:r>
    </w:p>
    <w:p w:rsidR="00CA373D" w:rsidRDefault="00CA373D" w:rsidP="00CA37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CA373D">
        <w:rPr>
          <w:sz w:val="22"/>
          <w:szCs w:val="22"/>
        </w:rPr>
        <w:t>Внутренние блоки серии Fortis полностью совме</w:t>
      </w:r>
      <w:r w:rsidR="00D76976">
        <w:rPr>
          <w:sz w:val="22"/>
          <w:szCs w:val="22"/>
        </w:rPr>
        <w:t>стимы с наружными блоками 2MSHD, 3MSHD, 4MSHD и 5MSHD</w:t>
      </w:r>
      <w:r w:rsidRPr="00CA373D">
        <w:rPr>
          <w:sz w:val="22"/>
          <w:szCs w:val="22"/>
        </w:rPr>
        <w:t xml:space="preserve"> мультисплит-систем Pioneer.</w:t>
      </w:r>
    </w:p>
    <w:p w:rsidR="009D6881" w:rsidRDefault="00FE2334" w:rsidP="00FE233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92016C" w:rsidRPr="00790D1B" w:rsidRDefault="0092016C" w:rsidP="00ED1C17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790D1B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87598B" w:rsidRPr="00556724" w:rsidRDefault="0087598B" w:rsidP="0092016C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Автоочистка и автопросушка внутреннего блока исключают возникновение плесени и запахов во внутреннем блоке;</w:t>
      </w:r>
    </w:p>
    <w:p w:rsidR="00FE2334" w:rsidRPr="00556724" w:rsidRDefault="0087598B" w:rsidP="00401C88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Возможность дистанционного управления кондиционером</w:t>
      </w:r>
      <w:r w:rsidRPr="00556724">
        <w:rPr>
          <w:rFonts w:ascii="Times New Roman" w:hAnsi="Times New Roman"/>
        </w:rPr>
        <w:br/>
        <w:t>через wi-fi модуль и приложение;</w:t>
      </w:r>
    </w:p>
    <w:p w:rsidR="0087598B" w:rsidRPr="00556724" w:rsidRDefault="0087598B" w:rsidP="00401C88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Интеллектуальная разморозка. Разморозка наружного блока запускается только при необходимости, что снижает расход энергопотребления;</w:t>
      </w:r>
    </w:p>
    <w:p w:rsidR="009D6881" w:rsidRPr="00556724" w:rsidRDefault="009D6881" w:rsidP="00401C88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Интеллектуальный прогрев перед началом работы исключает попадание на пользователя холодного воздуха;</w:t>
      </w:r>
    </w:p>
    <w:p w:rsidR="00B2442F" w:rsidRPr="00556724" w:rsidRDefault="00E218C1" w:rsidP="00401C88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Электрический подогреватель компрессора для эффективной работы зимой</w:t>
      </w:r>
      <w:r w:rsidR="009D2079" w:rsidRPr="00556724">
        <w:rPr>
          <w:rFonts w:ascii="Times New Roman" w:hAnsi="Times New Roman"/>
        </w:rPr>
        <w:t>.</w:t>
      </w:r>
    </w:p>
    <w:p w:rsidR="007E38E8" w:rsidRDefault="00C8064F" w:rsidP="005F66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Кондиционеры серии </w:t>
      </w:r>
      <w:r>
        <w:rPr>
          <w:sz w:val="22"/>
          <w:szCs w:val="22"/>
          <w:lang w:val="en-US"/>
        </w:rPr>
        <w:t>Fo</w:t>
      </w:r>
      <w:r w:rsidR="00FC4A68">
        <w:rPr>
          <w:sz w:val="22"/>
          <w:szCs w:val="22"/>
        </w:rPr>
        <w:t xml:space="preserve">rtis обладают энергоэффективностью класса </w:t>
      </w:r>
      <w:r w:rsidR="00FC4A68" w:rsidRPr="009D2079">
        <w:rPr>
          <w:sz w:val="22"/>
          <w:szCs w:val="22"/>
        </w:rPr>
        <w:t>А</w:t>
      </w:r>
      <w:r w:rsidR="00FE2334">
        <w:rPr>
          <w:sz w:val="22"/>
          <w:szCs w:val="22"/>
        </w:rPr>
        <w:t>++</w:t>
      </w:r>
      <w:r w:rsidR="00FC4A68">
        <w:rPr>
          <w:sz w:val="22"/>
          <w:szCs w:val="22"/>
        </w:rPr>
        <w:t xml:space="preserve">, а значит способствуют низкому расходу энергии и сокращают затраты на ее </w:t>
      </w:r>
      <w:r w:rsidR="00FC4A68" w:rsidRPr="009D2079">
        <w:rPr>
          <w:sz w:val="22"/>
          <w:szCs w:val="22"/>
        </w:rPr>
        <w:t>потребление.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06915971"/>
      <w:r w:rsidRPr="007D7EF1">
        <w:rPr>
          <w:b w:val="0"/>
          <w:sz w:val="22"/>
          <w:szCs w:val="22"/>
        </w:rPr>
        <w:t>Принцип работы</w:t>
      </w:r>
      <w:bookmarkEnd w:id="3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</w:t>
      </w:r>
      <w:r w:rsidRPr="003F1F02">
        <w:rPr>
          <w:sz w:val="22"/>
          <w:szCs w:val="22"/>
        </w:rPr>
        <w:lastRenderedPageBreak/>
        <w:t xml:space="preserve">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7D089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04881" cy="638549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657" cy="6398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ED1C17" w:rsidRDefault="00ED1C1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ED1C17" w:rsidRDefault="00ED1C1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ED1C17" w:rsidRDefault="00ED1C1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ED1C17" w:rsidRDefault="00ED1C1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ED1C17" w:rsidRDefault="00ED1C1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ED1C17" w:rsidRDefault="00ED1C1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06915972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4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ED1C17" w:rsidRDefault="00ED1C17" w:rsidP="007A6D0B">
      <w:pPr>
        <w:jc w:val="center"/>
        <w:rPr>
          <w:noProof/>
          <w:sz w:val="20"/>
          <w:szCs w:val="20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695303" w:rsidRDefault="00695303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155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8F0DB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695303">
              <w:rPr>
                <w:sz w:val="22"/>
                <w:szCs w:val="22"/>
              </w:rPr>
              <w:t>.971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29542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95303">
              <w:rPr>
                <w:sz w:val="22"/>
                <w:szCs w:val="22"/>
              </w:rPr>
              <w:t>.08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29542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95303">
              <w:rPr>
                <w:sz w:val="22"/>
                <w:szCs w:val="22"/>
              </w:rPr>
              <w:t>.26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A51DFF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695303" w:rsidP="006953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A51DFF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8F0DB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95303">
              <w:rPr>
                <w:sz w:val="22"/>
                <w:szCs w:val="22"/>
              </w:rPr>
              <w:t>.9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695303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9.35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695303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  <w:r w:rsidR="007F478C" w:rsidRPr="00C54BE8">
              <w:rPr>
                <w:sz w:val="22"/>
                <w:szCs w:val="22"/>
              </w:rPr>
              <w:t>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295427" w:rsidRDefault="008F0DB0" w:rsidP="0081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520/950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8F0DB0" w:rsidRDefault="00A96E4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31/44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A96E4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A96E4A" w:rsidP="00812F7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4103E3" w:rsidRDefault="004103E3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970х300х224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885986" w:rsidRDefault="00095D4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955х700х396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D3235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8F0DB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32350">
              <w:rPr>
                <w:sz w:val="22"/>
                <w:szCs w:val="22"/>
              </w:rPr>
              <w:t>.5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4B6C8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4B6C8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440424" w:rsidRDefault="003F7C5D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14/16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A23CE2" w:rsidRDefault="003F7C5D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46/50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06915973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5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1F02FC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021" cy="7765547"/>
            <wp:effectExtent l="0" t="0" r="635" b="698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0" cy="776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06915974"/>
      <w:r>
        <w:rPr>
          <w:b w:val="0"/>
          <w:sz w:val="22"/>
          <w:szCs w:val="22"/>
        </w:rPr>
        <w:lastRenderedPageBreak/>
        <w:t>Чертеж изделия</w:t>
      </w:r>
      <w:bookmarkEnd w:id="6"/>
    </w:p>
    <w:p w:rsidR="00A162F3" w:rsidRDefault="00A162F3" w:rsidP="00A162F3">
      <w:pPr>
        <w:pStyle w:val="a8"/>
        <w:ind w:left="851"/>
        <w:jc w:val="left"/>
        <w:rPr>
          <w:b w:val="0"/>
          <w:sz w:val="22"/>
          <w:szCs w:val="22"/>
        </w:rPr>
      </w:pPr>
    </w:p>
    <w:p w:rsidR="00A162F3" w:rsidRDefault="00A162F3" w:rsidP="00A162F3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A162F3" w:rsidRDefault="00A162F3" w:rsidP="00A162F3">
      <w:pPr>
        <w:pStyle w:val="a8"/>
        <w:ind w:left="2771"/>
        <w:jc w:val="left"/>
        <w:outlineLvl w:val="1"/>
        <w:rPr>
          <w:b w:val="0"/>
          <w:sz w:val="22"/>
          <w:szCs w:val="22"/>
        </w:rPr>
      </w:pPr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6208A7" w:rsidRDefault="006208A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73AB" w:rsidRDefault="00A23CE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905250" cy="3476625"/>
            <wp:effectExtent l="0" t="0" r="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756" w:rsidRDefault="00105756" w:rsidP="00C54BE8">
      <w:pPr>
        <w:pStyle w:val="a8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A23CE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095625" cy="2990850"/>
            <wp:effectExtent l="0" t="0" r="9525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Default="006208A7" w:rsidP="00105756">
      <w:pPr>
        <w:autoSpaceDE w:val="0"/>
        <w:autoSpaceDN w:val="0"/>
        <w:adjustRightInd w:val="0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027C36" w:rsidRDefault="00027C36" w:rsidP="00027C36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06915274"/>
      <w:bookmarkStart w:id="8" w:name="_Toc106915975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7"/>
      <w:bookmarkEnd w:id="8"/>
    </w:p>
    <w:p w:rsidR="00027C36" w:rsidRDefault="00027C36" w:rsidP="00027C36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7C36" w:rsidRDefault="00027C36" w:rsidP="00027C36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Pr="00630897">
        <w:rPr>
          <w:b w:val="0"/>
          <w:sz w:val="22"/>
          <w:szCs w:val="22"/>
        </w:rPr>
        <w:t>с изделием представлена на рисунке 4.</w:t>
      </w:r>
    </w:p>
    <w:p w:rsidR="00027C36" w:rsidRDefault="00027C36" w:rsidP="00027C36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11285590" wp14:editId="53672903">
            <wp:extent cx="4265732" cy="43338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027C36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27C36" w:rsidRPr="00A11D93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027C36" w:rsidRPr="00A11D93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027C36" w:rsidRPr="00A11D93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027C36" w:rsidRPr="00A11D93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027C36" w:rsidRPr="00A11D93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027C36" w:rsidRPr="00A11D93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027C36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27C36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27C36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27C36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27C36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27C36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27C36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27C36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27C36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27C36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27C36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027C36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027C36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27C36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27C36" w:rsidRPr="0041088F" w:rsidTr="00E3372D">
        <w:trPr>
          <w:trHeight w:val="232"/>
          <w:jc w:val="center"/>
        </w:trPr>
        <w:tc>
          <w:tcPr>
            <w:tcW w:w="101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027C36" w:rsidRPr="0041088F" w:rsidRDefault="00027C36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027C36" w:rsidRDefault="00027C36" w:rsidP="00027C36">
      <w:pPr>
        <w:spacing w:line="360" w:lineRule="auto"/>
        <w:jc w:val="center"/>
        <w:rPr>
          <w:noProof/>
          <w:sz w:val="20"/>
          <w:szCs w:val="20"/>
        </w:rPr>
      </w:pPr>
    </w:p>
    <w:p w:rsidR="00027C36" w:rsidRPr="00096689" w:rsidRDefault="00027C36" w:rsidP="00027C36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C47F87" w:rsidRPr="008E3C86" w:rsidRDefault="00C47F87" w:rsidP="00027C36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9" w:name="_Toc106915976"/>
      <w:r w:rsidRPr="008E3C86">
        <w:rPr>
          <w:b w:val="0"/>
          <w:sz w:val="22"/>
          <w:szCs w:val="22"/>
        </w:rPr>
        <w:lastRenderedPageBreak/>
        <w:t>Маркировка</w:t>
      </w:r>
      <w:bookmarkEnd w:id="9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027C36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B70BE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3819525" cy="20288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A55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700972" w:rsidRPr="006713EB" w:rsidRDefault="00092781" w:rsidP="00AD127C">
      <w:pPr>
        <w:spacing w:line="360" w:lineRule="auto"/>
        <w:jc w:val="center"/>
        <w:rPr>
          <w:noProof/>
          <w:sz w:val="24"/>
          <w:lang w:val="en-US"/>
        </w:rPr>
      </w:pPr>
      <w:r w:rsidRPr="00985AEE">
        <w:rPr>
          <w:noProof/>
        </w:rPr>
        <w:drawing>
          <wp:inline distT="0" distB="0" distL="0" distR="0" wp14:anchorId="098CBA3D" wp14:editId="76D15FE4">
            <wp:extent cx="4676775" cy="1979346"/>
            <wp:effectExtent l="0" t="0" r="0" b="190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89296" cy="198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27C36">
        <w:rPr>
          <w:noProof/>
          <w:sz w:val="20"/>
          <w:szCs w:val="20"/>
        </w:rPr>
        <w:t>5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027C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Ref73360033"/>
      <w:bookmarkStart w:id="15" w:name="_Toc106915977"/>
      <w:r w:rsidRPr="00985AEE">
        <w:rPr>
          <w:b/>
          <w:szCs w:val="28"/>
        </w:rPr>
        <w:t>КОМПЛЕКТНОСТЬ</w:t>
      </w:r>
      <w:bookmarkStart w:id="16" w:name="_Ref304821509"/>
      <w:bookmarkEnd w:id="10"/>
      <w:bookmarkEnd w:id="11"/>
      <w:bookmarkEnd w:id="12"/>
      <w:bookmarkEnd w:id="13"/>
      <w:bookmarkEnd w:id="14"/>
      <w:bookmarkEnd w:id="15"/>
    </w:p>
    <w:p w:rsidR="001241DA" w:rsidRDefault="0036160E" w:rsidP="00801D27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F312E9" w:rsidTr="00CA373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F312E9" w:rsidTr="00CA373D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F312E9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312E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ED1C17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8D277A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D73C11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Default="007335ED" w:rsidP="007335ED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027C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7" w:name="_Ref68106447"/>
      <w:bookmarkStart w:id="18" w:name="_Ref69937545"/>
      <w:bookmarkStart w:id="19" w:name="_Ref73096542"/>
      <w:bookmarkStart w:id="20" w:name="_Ref73354040"/>
      <w:bookmarkStart w:id="21" w:name="_Ref73360039"/>
      <w:bookmarkEnd w:id="16"/>
      <w:r>
        <w:rPr>
          <w:b/>
          <w:szCs w:val="28"/>
        </w:rPr>
        <w:lastRenderedPageBreak/>
        <w:t xml:space="preserve"> </w:t>
      </w:r>
      <w:bookmarkStart w:id="22" w:name="_Toc106915978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  <w:bookmarkEnd w:id="21"/>
      <w:bookmarkEnd w:id="22"/>
    </w:p>
    <w:p w:rsidR="007F4C51" w:rsidRDefault="00021FB1" w:rsidP="00A50F78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A50F78">
        <w:rPr>
          <w:sz w:val="22"/>
          <w:szCs w:val="22"/>
        </w:rPr>
        <w:t xml:space="preserve">на сплит-системы </w:t>
      </w:r>
      <w:bookmarkStart w:id="23" w:name="_GoBack"/>
      <w:bookmarkEnd w:id="23"/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8A2F53">
      <w:pPr>
        <w:ind w:firstLine="709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027C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bookmarkStart w:id="29" w:name="_Toc106915979"/>
      <w:r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027C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06915980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09F0F1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0AE16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8E60C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FF0076" w:rsidRPr="0092016C">
        <w:rPr>
          <w:sz w:val="22"/>
          <w:szCs w:val="22"/>
        </w:rPr>
        <w:t>7</w:t>
      </w:r>
      <w:r w:rsidR="00A01521">
        <w:rPr>
          <w:sz w:val="22"/>
          <w:szCs w:val="22"/>
        </w:rPr>
        <w:t>0</w:t>
      </w:r>
      <w:r w:rsidR="00812F71">
        <w:rPr>
          <w:sz w:val="22"/>
          <w:szCs w:val="22"/>
        </w:rPr>
        <w:t>MW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E82EF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97C9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EE828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3DB12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FF0076">
        <w:rPr>
          <w:sz w:val="22"/>
          <w:szCs w:val="22"/>
        </w:rPr>
        <w:t>7</w:t>
      </w:r>
      <w:r w:rsidR="00A01521">
        <w:rPr>
          <w:sz w:val="22"/>
          <w:szCs w:val="22"/>
        </w:rPr>
        <w:t>0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B2BB3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027C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6" w:name="_Toc106915981"/>
      <w:r w:rsidRPr="00985AEE">
        <w:rPr>
          <w:b/>
          <w:szCs w:val="28"/>
        </w:rPr>
        <w:t>СВИДЕТЕЛЬСТВО О ПРИЕМКЕ</w:t>
      </w:r>
      <w:bookmarkEnd w:id="36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AC4E3D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2E3DB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039E7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FF0076">
        <w:rPr>
          <w:sz w:val="22"/>
          <w:szCs w:val="22"/>
        </w:rPr>
        <w:t>7</w:t>
      </w:r>
      <w:r w:rsidR="00A01521">
        <w:rPr>
          <w:sz w:val="22"/>
          <w:szCs w:val="22"/>
        </w:rPr>
        <w:t>0</w:t>
      </w:r>
      <w:r w:rsidR="00812F71">
        <w:rPr>
          <w:sz w:val="22"/>
          <w:szCs w:val="22"/>
        </w:rPr>
        <w:t>MW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12FFBC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0FB94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C2C25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A01521">
        <w:rPr>
          <w:sz w:val="22"/>
          <w:szCs w:val="22"/>
        </w:rPr>
        <w:t>0</w:t>
      </w:r>
      <w:r w:rsidR="00FF0076" w:rsidRPr="0092016C">
        <w:rPr>
          <w:sz w:val="22"/>
          <w:szCs w:val="22"/>
        </w:rPr>
        <w:t>7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027C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7" w:name="_Toc106915982"/>
      <w:r w:rsidRPr="00985AEE">
        <w:rPr>
          <w:b/>
          <w:szCs w:val="28"/>
        </w:rPr>
        <w:t>СВЕДЕНИЯ ОБ УТИЛИЗАЦИИ</w:t>
      </w:r>
      <w:bookmarkEnd w:id="37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027C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8" w:name="_Ref67997856"/>
      <w:bookmarkStart w:id="39" w:name="_Ref68106489"/>
      <w:bookmarkStart w:id="40" w:name="_Ref69937576"/>
      <w:bookmarkStart w:id="41" w:name="_Ref73096577"/>
      <w:bookmarkStart w:id="42" w:name="_Ref73354072"/>
      <w:bookmarkStart w:id="43" w:name="_Ref73360071"/>
      <w:bookmarkStart w:id="44" w:name="_Toc10691598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7273D" w:rsidRDefault="0073190A" w:rsidP="0073190A">
      <w:pPr>
        <w:ind w:firstLine="720"/>
        <w:jc w:val="both"/>
        <w:rPr>
          <w:sz w:val="22"/>
          <w:szCs w:val="22"/>
        </w:rPr>
      </w:pPr>
      <w:r w:rsidRPr="0073190A">
        <w:rPr>
          <w:sz w:val="22"/>
          <w:szCs w:val="22"/>
        </w:rPr>
        <w:t xml:space="preserve">Если происходит одно </w:t>
      </w:r>
      <w:r w:rsidR="00D7273D" w:rsidRPr="0073190A">
        <w:rPr>
          <w:sz w:val="22"/>
          <w:szCs w:val="22"/>
        </w:rPr>
        <w:t>из событий,</w:t>
      </w:r>
      <w:r w:rsidRPr="0073190A">
        <w:rPr>
          <w:sz w:val="22"/>
          <w:szCs w:val="22"/>
        </w:rPr>
        <w:t xml:space="preserve"> перечисленных ниже, выключите кондиционер,</w:t>
      </w:r>
    </w:p>
    <w:p w:rsidR="0073190A" w:rsidRPr="0073190A" w:rsidRDefault="0073190A" w:rsidP="00D7273D">
      <w:pPr>
        <w:jc w:val="both"/>
        <w:rPr>
          <w:sz w:val="22"/>
          <w:szCs w:val="22"/>
        </w:rPr>
      </w:pPr>
      <w:r w:rsidRPr="0073190A">
        <w:rPr>
          <w:sz w:val="22"/>
          <w:szCs w:val="22"/>
        </w:rPr>
        <w:lastRenderedPageBreak/>
        <w:t>немедленно отключите электропитание, а затем обратитесь к дилеру или</w:t>
      </w:r>
      <w:r>
        <w:rPr>
          <w:sz w:val="22"/>
          <w:szCs w:val="22"/>
        </w:rPr>
        <w:t xml:space="preserve"> </w:t>
      </w:r>
      <w:r w:rsidRPr="0073190A">
        <w:rPr>
          <w:sz w:val="22"/>
          <w:szCs w:val="22"/>
        </w:rPr>
        <w:t>специалистам для обслуживания или ликвидации неисправности</w:t>
      </w:r>
      <w:r>
        <w:rPr>
          <w:sz w:val="22"/>
          <w:szCs w:val="22"/>
        </w:rPr>
        <w:t>: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hAnsi="Times New Roman"/>
        </w:rPr>
        <w:t>Кабель питания перегревается или поврежден;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Во время работы наблюдается ненормальный звук;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Автомат питания часто отключается;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Кондиционер выделяет запах горения;</w:t>
      </w:r>
    </w:p>
    <w:p w:rsidR="00D95C6C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Внутренний блок протекает.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 xml:space="preserve">Монтаж должен выполняться квалифицированными </w:t>
      </w:r>
      <w:r w:rsidR="00D44D7E" w:rsidRPr="00D7273D">
        <w:rPr>
          <w:sz w:val="22"/>
          <w:szCs w:val="22"/>
        </w:rPr>
        <w:t>специалистами. В</w:t>
      </w:r>
      <w:r w:rsidRPr="00D7273D">
        <w:rPr>
          <w:sz w:val="22"/>
          <w:szCs w:val="22"/>
        </w:rPr>
        <w:t xml:space="preserve"> противном случае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При установке блока следует соблюдать правила безопасности при монтаже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Используйте кабели электропитания и автоматические выключатели в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соответствии с местными требованиями и правилами электробезопасности.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установите автоматический выключатель электропитания. Если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этого не сделать, то это может привести к неисправности.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Расстояние между контактами многополюсного выключателя должно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составлять не менее 3 мм на всех полюсах.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Подключая автомат питания с соответствующей требованиям допустимой силой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тока, обратите внимание на схему его подключения.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Воздушный выключатель должен иметь функции как магнитного, так и теплового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выключателя, чтобы защитить агрегат от короткого замыкания и перегрузки.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заземлен. Неправильное заземление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может привести к поражению электрическим током.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используйте несоответствующий требованиям (максимальному току) кабель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электропитание или неправильно выполненная электропроводка могут вызвать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выход оборудования из строя или аварийную ситуацию.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Перед использованием кондиционера смонтируйте надлежащим образом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подобранные кабели 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Правильно подключите фазовый провод, нейтральный провод и провод</w:t>
      </w:r>
      <w:r w:rsidR="0003153F">
        <w:rPr>
          <w:sz w:val="22"/>
          <w:szCs w:val="22"/>
        </w:rPr>
        <w:t xml:space="preserve"> заземления.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связанной с электричеством и безопасностью.</w:t>
      </w:r>
      <w:r w:rsidRPr="00A35488">
        <w:rPr>
          <w:sz w:val="22"/>
          <w:szCs w:val="22"/>
        </w:rPr>
        <w:t xml:space="preserve"> 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соединительный кабель следует располагать без непосредственного контакта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трубами фреонопроводов.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национальными правилами выполнения электромонтажа.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Монтаж должен выполняться только в соответствии с требованиями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государственных стандартов и только квалифицированным 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заземляющей цепи, работа должна быть выполнена квалифицированным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кондиционер заземлен надёжно, иначе это может привести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поражению электрическим током или выходу оборудования из строя.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использовать для других целей.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Сопротивление заземления должно соответствовать национальным правилам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техники безопасности 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по возможности должен располагаться как можно ближе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источнику электропитания (розетке или электрощиту).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Все провода внутреннего и наружного блока должны быть подключены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квалифицированным специалистом.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длина штатного кабеля подключения питания недостаточна, обратитесь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вашему поставщику для монтажа более длинного кабеля. Применение удлинителей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не допускается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выполняйте удлинение кабеля самостоятельно.</w:t>
      </w:r>
    </w:p>
    <w:p w:rsidR="00D7273D" w:rsidRPr="00D7273D" w:rsidRDefault="007F53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lastRenderedPageBreak/>
        <w:t>Для кондиционера,</w:t>
      </w:r>
      <w:r w:rsidR="00D7273D" w:rsidRPr="00D7273D">
        <w:rPr>
          <w:sz w:val="22"/>
          <w:szCs w:val="22"/>
        </w:rPr>
        <w:t xml:space="preserve"> подключаемого с использованием сетевой вилки, место</w:t>
      </w:r>
      <w:r w:rsidR="0003153F">
        <w:rPr>
          <w:sz w:val="22"/>
          <w:szCs w:val="22"/>
        </w:rPr>
        <w:t xml:space="preserve"> </w:t>
      </w:r>
      <w:r w:rsidR="00D7273D" w:rsidRPr="00D7273D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установлен защитный автомат.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специалистам сервисной службы и не пытаться выполнить работу самостоятельно,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избежать, следует установить ограждение в целях безопасности.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Внутренний блок должен быть установлен вплотную к стене.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демонтаже блока обеспечьте герметичность контура хладагента.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Попадание воздуха или другого постороннего вещества в</w:t>
      </w:r>
      <w:r>
        <w:rPr>
          <w:sz w:val="22"/>
          <w:szCs w:val="22"/>
        </w:rPr>
        <w:t xml:space="preserve"> контур хладагента может приве</w:t>
      </w:r>
      <w:r w:rsidRPr="00F82BDA">
        <w:rPr>
          <w:sz w:val="22"/>
          <w:szCs w:val="22"/>
        </w:rPr>
        <w:t>сти к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F82BDA">
        <w:rPr>
          <w:sz w:val="22"/>
          <w:szCs w:val="22"/>
        </w:rPr>
        <w:t xml:space="preserve"> табличке.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(газовый клапан), немедленно остановите блок и отключите питание.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Обратите внимание, что продолжительность дозаправки хладагента без выполнения специального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вакуумирования магистрали не должна превышать 1 минуту.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ненормальную работу оборудования, сбои или 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Во время выполнения дозаправки хладагента убедитесь, что жидкост</w:t>
      </w:r>
      <w:r>
        <w:rPr>
          <w:sz w:val="22"/>
          <w:szCs w:val="22"/>
        </w:rPr>
        <w:t>н</w:t>
      </w:r>
      <w:r w:rsidRPr="00F82BDA">
        <w:rPr>
          <w:sz w:val="22"/>
          <w:szCs w:val="22"/>
        </w:rPr>
        <w:t>ый и газовый клапаны наружного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следует только после отсоединения заправочного шланга.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легковоспламеняющегося газа.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другим аварийным случаям.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Не используйте удлинители для электрических соединений.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установить электрический кабель с необходимыми параметрами.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возгоранию.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между внутренним и наружным блоками.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</w:p>
    <w:p w:rsidR="00F82BDA" w:rsidRPr="00F82BDA" w:rsidRDefault="00F82BDA" w:rsidP="00F82BDA">
      <w:pPr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появление контактов с посторонними элементами.</w:t>
      </w:r>
    </w:p>
    <w:p w:rsid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7F533D">
      <w:pPr>
        <w:pStyle w:val="a8"/>
        <w:jc w:val="left"/>
        <w:outlineLvl w:val="1"/>
        <w:rPr>
          <w:b w:val="0"/>
          <w:sz w:val="22"/>
          <w:szCs w:val="22"/>
        </w:rPr>
      </w:pPr>
      <w:bookmarkStart w:id="45" w:name="_Toc106915984"/>
      <w:r w:rsidRPr="007F533D">
        <w:rPr>
          <w:b w:val="0"/>
          <w:sz w:val="22"/>
          <w:szCs w:val="22"/>
        </w:rPr>
        <w:t>9.1 Общие требования</w:t>
      </w:r>
      <w:bookmarkEnd w:id="45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Pr="00C00840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027C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Ref67997869"/>
      <w:bookmarkStart w:id="47" w:name="_Ref68106497"/>
      <w:bookmarkStart w:id="48" w:name="_Ref69937582"/>
      <w:bookmarkStart w:id="49" w:name="_Ref73096586"/>
      <w:bookmarkStart w:id="50" w:name="_Ref73354089"/>
      <w:bookmarkStart w:id="51" w:name="_Ref73360085"/>
      <w:bookmarkStart w:id="52" w:name="_Toc10691598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6"/>
      <w:bookmarkEnd w:id="47"/>
      <w:bookmarkEnd w:id="48"/>
      <w:bookmarkEnd w:id="49"/>
      <w:bookmarkEnd w:id="50"/>
      <w:bookmarkEnd w:id="51"/>
      <w:bookmarkEnd w:id="5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27C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3" w:name="_Toc106915986"/>
      <w:bookmarkStart w:id="54" w:name="_Toc14172322"/>
      <w:bookmarkStart w:id="55" w:name="_Ref67997880"/>
      <w:bookmarkStart w:id="56" w:name="_Ref68106504"/>
      <w:bookmarkStart w:id="57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3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027C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06915987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8"/>
    </w:p>
    <w:bookmarkEnd w:id="54"/>
    <w:bookmarkEnd w:id="55"/>
    <w:bookmarkEnd w:id="56"/>
    <w:bookmarkEnd w:id="57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027C36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0" w:name="_Toc106915988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0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7"/>
      <w:footerReference w:type="first" r:id="rId2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73D" w:rsidRDefault="00CA373D">
      <w:r>
        <w:separator/>
      </w:r>
    </w:p>
  </w:endnote>
  <w:endnote w:type="continuationSeparator" w:id="0">
    <w:p w:rsidR="00CA373D" w:rsidRDefault="00CA3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373D" w:rsidRDefault="00CA37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227DAA" w:rsidRDefault="0069530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KFRI7</w:t>
                              </w:r>
                              <w:r w:rsidR="00453B82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MW/KORI7</w:t>
                              </w:r>
                              <w:r w:rsidR="00453B82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CA373D" w:rsidRPr="00887B43">
                                <w:rPr>
                                  <w:b/>
                                  <w:sz w:val="22"/>
                                  <w:szCs w:val="22"/>
                                </w:rPr>
                                <w:t>MW.</w:t>
                              </w:r>
                              <w:r w:rsidR="00CA373D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ED1531" w:rsidRDefault="00CA373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50F7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ED1531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Pr="00C67A09" w:rsidRDefault="00CA373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695303">
                                <w:rPr>
                                  <w:b/>
                                  <w:sz w:val="20"/>
                                  <w:szCs w:val="20"/>
                                </w:rPr>
                                <w:t>KFRI7</w:t>
                              </w:r>
                              <w:r w:rsidR="00453B82">
                                <w:rPr>
                                  <w:b/>
                                  <w:sz w:val="20"/>
                                  <w:szCs w:val="20"/>
                                </w:rPr>
                                <w:t>0</w:t>
                              </w:r>
                              <w:r w:rsidRPr="00887B43">
                                <w:rPr>
                                  <w:b/>
                                  <w:sz w:val="20"/>
                                  <w:szCs w:val="20"/>
                                </w:rPr>
                                <w:t>M</w:t>
                              </w:r>
                              <w:r w:rsidR="00695303">
                                <w:rPr>
                                  <w:b/>
                                  <w:sz w:val="20"/>
                                  <w:szCs w:val="20"/>
                                </w:rPr>
                                <w:t>W/KORI7</w:t>
                              </w:r>
                              <w:r w:rsidR="00453B82">
                                <w:rPr>
                                  <w:b/>
                                  <w:sz w:val="20"/>
                                  <w:szCs w:val="20"/>
                                </w:rPr>
                                <w:t>0</w:t>
                              </w:r>
                              <w:r w:rsidRPr="00887B43">
                                <w:rPr>
                                  <w:b/>
                                  <w:sz w:val="20"/>
                                  <w:szCs w:val="20"/>
                                </w:rPr>
                                <w:t>MW</w:t>
                              </w:r>
                            </w:p>
                            <w:p w:rsidR="00CA373D" w:rsidRPr="00B465BD" w:rsidRDefault="00CA373D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A373D" w:rsidRPr="00613EFB" w:rsidRDefault="00CA373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A373D" w:rsidRPr="00227DAA" w:rsidRDefault="0069530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KFRI7</w:t>
                        </w:r>
                        <w:r w:rsidR="00453B82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MW/KORI7</w:t>
                        </w:r>
                        <w:r w:rsidR="00453B82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CA373D" w:rsidRPr="00887B43">
                          <w:rPr>
                            <w:b/>
                            <w:sz w:val="22"/>
                            <w:szCs w:val="22"/>
                          </w:rPr>
                          <w:t>MW.</w:t>
                        </w:r>
                        <w:r w:rsidR="00CA373D"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A373D" w:rsidRPr="00ED1531" w:rsidRDefault="00CA373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50F7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A373D" w:rsidRPr="00ED1531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A373D" w:rsidRPr="00C67A09" w:rsidRDefault="00CA373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A373D" w:rsidRDefault="00CA373D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695303">
                          <w:rPr>
                            <w:b/>
                            <w:sz w:val="20"/>
                            <w:szCs w:val="20"/>
                          </w:rPr>
                          <w:t>KFRI7</w:t>
                        </w:r>
                        <w:r w:rsidR="00453B82">
                          <w:rPr>
                            <w:b/>
                            <w:sz w:val="20"/>
                            <w:szCs w:val="20"/>
                          </w:rPr>
                          <w:t>0</w:t>
                        </w:r>
                        <w:r w:rsidRPr="00887B43">
                          <w:rPr>
                            <w:b/>
                            <w:sz w:val="20"/>
                            <w:szCs w:val="20"/>
                          </w:rPr>
                          <w:t>M</w:t>
                        </w:r>
                        <w:r w:rsidR="00695303">
                          <w:rPr>
                            <w:b/>
                            <w:sz w:val="20"/>
                            <w:szCs w:val="20"/>
                          </w:rPr>
                          <w:t>W/KORI7</w:t>
                        </w:r>
                        <w:r w:rsidR="00453B82">
                          <w:rPr>
                            <w:b/>
                            <w:sz w:val="20"/>
                            <w:szCs w:val="20"/>
                          </w:rPr>
                          <w:t>0</w:t>
                        </w:r>
                        <w:r w:rsidRPr="00887B43">
                          <w:rPr>
                            <w:b/>
                            <w:sz w:val="20"/>
                            <w:szCs w:val="20"/>
                          </w:rPr>
                          <w:t>MW</w:t>
                        </w:r>
                      </w:p>
                      <w:p w:rsidR="00CA373D" w:rsidRPr="00B465BD" w:rsidRDefault="00CA373D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A373D" w:rsidRPr="00613EFB" w:rsidRDefault="00CA373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AF301F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50F7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575999" w:rsidRDefault="00CA373D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KFR</w:t>
                              </w:r>
                              <w:r w:rsidR="007F478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I</w:t>
                              </w:r>
                              <w:r w:rsidR="00695303">
                                <w:rPr>
                                  <w:b/>
                                  <w:sz w:val="22"/>
                                  <w:szCs w:val="22"/>
                                </w:rPr>
                                <w:t>7</w:t>
                              </w:r>
                              <w:r w:rsidR="00453B82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MW/KOR</w:t>
                              </w:r>
                              <w:r w:rsidR="007F478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I</w:t>
                              </w:r>
                              <w:r w:rsidR="00695303">
                                <w:rPr>
                                  <w:b/>
                                  <w:sz w:val="22"/>
                                  <w:szCs w:val="22"/>
                                </w:rPr>
                                <w:t>7</w:t>
                              </w:r>
                              <w:r w:rsidR="00453B82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A373D" w:rsidRPr="00AF301F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50F7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A373D" w:rsidRPr="00575999" w:rsidRDefault="00CA373D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KFR</w:t>
                        </w:r>
                        <w:r w:rsidR="007F478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I</w:t>
                        </w:r>
                        <w:r w:rsidR="00695303">
                          <w:rPr>
                            <w:b/>
                            <w:sz w:val="22"/>
                            <w:szCs w:val="22"/>
                          </w:rPr>
                          <w:t>7</w:t>
                        </w:r>
                        <w:r w:rsidR="00453B82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MW/KOR</w:t>
                        </w:r>
                        <w:r w:rsidR="007F478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I</w:t>
                        </w:r>
                        <w:r w:rsidR="00695303">
                          <w:rPr>
                            <w:b/>
                            <w:sz w:val="22"/>
                            <w:szCs w:val="22"/>
                          </w:rPr>
                          <w:t>7</w:t>
                        </w:r>
                        <w:r w:rsidR="00453B82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AF301F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50F7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227DAA" w:rsidRDefault="00695303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KFRI7</w:t>
                              </w:r>
                              <w:r w:rsidR="00453B82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MW/KORI7</w:t>
                              </w:r>
                              <w:r w:rsidR="00453B82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CA373D" w:rsidRPr="00907F02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="00CA373D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A373D" w:rsidRPr="00227DAA" w:rsidRDefault="00CA373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CA373D" w:rsidRPr="00AF301F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50F7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CA373D" w:rsidRPr="00227DAA" w:rsidRDefault="00695303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KFRI7</w:t>
                        </w:r>
                        <w:r w:rsidR="00453B82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MW/KORI7</w:t>
                        </w:r>
                        <w:r w:rsidR="00453B82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CA373D" w:rsidRPr="00907F02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="00CA373D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A373D" w:rsidRPr="00227DAA" w:rsidRDefault="00CA373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73D" w:rsidRDefault="00CA373D">
      <w:r>
        <w:separator/>
      </w:r>
    </w:p>
  </w:footnote>
  <w:footnote w:type="continuationSeparator" w:id="0">
    <w:p w:rsidR="00CA373D" w:rsidRDefault="00CA3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373D" w:rsidRDefault="00CA373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9C2679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71035364"/>
    <w:multiLevelType w:val="hybridMultilevel"/>
    <w:tmpl w:val="E85E24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3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2"/>
  </w:num>
  <w:num w:numId="16">
    <w:abstractNumId w:val="1"/>
  </w:num>
  <w:num w:numId="1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27C36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B54"/>
    <w:rsid w:val="00064EB9"/>
    <w:rsid w:val="0006705F"/>
    <w:rsid w:val="00070036"/>
    <w:rsid w:val="000710C4"/>
    <w:rsid w:val="00073A2D"/>
    <w:rsid w:val="00073C25"/>
    <w:rsid w:val="00075188"/>
    <w:rsid w:val="00076459"/>
    <w:rsid w:val="00077035"/>
    <w:rsid w:val="000779F8"/>
    <w:rsid w:val="00081206"/>
    <w:rsid w:val="000901F2"/>
    <w:rsid w:val="0009089F"/>
    <w:rsid w:val="00092781"/>
    <w:rsid w:val="000948C2"/>
    <w:rsid w:val="0009526F"/>
    <w:rsid w:val="00095D44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52E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756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0C9B"/>
    <w:rsid w:val="00163C45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30C2"/>
    <w:rsid w:val="001973AB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B70BE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67845"/>
    <w:rsid w:val="0027052A"/>
    <w:rsid w:val="00270DE0"/>
    <w:rsid w:val="00271ED3"/>
    <w:rsid w:val="00274713"/>
    <w:rsid w:val="00282779"/>
    <w:rsid w:val="002838DE"/>
    <w:rsid w:val="00283C15"/>
    <w:rsid w:val="00285943"/>
    <w:rsid w:val="00286580"/>
    <w:rsid w:val="00287865"/>
    <w:rsid w:val="00290A2E"/>
    <w:rsid w:val="00292C7C"/>
    <w:rsid w:val="00293885"/>
    <w:rsid w:val="00293D5D"/>
    <w:rsid w:val="0029424B"/>
    <w:rsid w:val="00295427"/>
    <w:rsid w:val="00297BFA"/>
    <w:rsid w:val="002A18FE"/>
    <w:rsid w:val="002A1BAD"/>
    <w:rsid w:val="002A2807"/>
    <w:rsid w:val="002A3DFD"/>
    <w:rsid w:val="002B0E60"/>
    <w:rsid w:val="002B4B11"/>
    <w:rsid w:val="002B4BD3"/>
    <w:rsid w:val="002B5727"/>
    <w:rsid w:val="002C0E9D"/>
    <w:rsid w:val="002C211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323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3F7C5D"/>
    <w:rsid w:val="0040015F"/>
    <w:rsid w:val="004009B4"/>
    <w:rsid w:val="00401C88"/>
    <w:rsid w:val="004060F5"/>
    <w:rsid w:val="00406C3A"/>
    <w:rsid w:val="004103E3"/>
    <w:rsid w:val="004106D7"/>
    <w:rsid w:val="00412A5B"/>
    <w:rsid w:val="004158E2"/>
    <w:rsid w:val="00417994"/>
    <w:rsid w:val="00425D15"/>
    <w:rsid w:val="004271F2"/>
    <w:rsid w:val="00431B8B"/>
    <w:rsid w:val="00436EFA"/>
    <w:rsid w:val="00437185"/>
    <w:rsid w:val="00440424"/>
    <w:rsid w:val="0044068D"/>
    <w:rsid w:val="004410B7"/>
    <w:rsid w:val="00441553"/>
    <w:rsid w:val="004460D3"/>
    <w:rsid w:val="004502D6"/>
    <w:rsid w:val="00453B82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C8A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6724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3415"/>
    <w:rsid w:val="005C4F94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5303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283E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0BA3"/>
    <w:rsid w:val="0071105F"/>
    <w:rsid w:val="00714DDF"/>
    <w:rsid w:val="00715EE7"/>
    <w:rsid w:val="00717C2D"/>
    <w:rsid w:val="00722959"/>
    <w:rsid w:val="00723C10"/>
    <w:rsid w:val="00724DF0"/>
    <w:rsid w:val="0073190A"/>
    <w:rsid w:val="00731CFB"/>
    <w:rsid w:val="007335ED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5DBC"/>
    <w:rsid w:val="007D6CCA"/>
    <w:rsid w:val="007D6EBC"/>
    <w:rsid w:val="007D7EF1"/>
    <w:rsid w:val="007E38E8"/>
    <w:rsid w:val="007E603F"/>
    <w:rsid w:val="007E67F1"/>
    <w:rsid w:val="007E768F"/>
    <w:rsid w:val="007E78FD"/>
    <w:rsid w:val="007F478C"/>
    <w:rsid w:val="007F4C51"/>
    <w:rsid w:val="007F533D"/>
    <w:rsid w:val="00801D27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598B"/>
    <w:rsid w:val="0087664B"/>
    <w:rsid w:val="00876CCF"/>
    <w:rsid w:val="008821B8"/>
    <w:rsid w:val="00882C03"/>
    <w:rsid w:val="00883DA4"/>
    <w:rsid w:val="008840A7"/>
    <w:rsid w:val="00885986"/>
    <w:rsid w:val="00887085"/>
    <w:rsid w:val="0088749B"/>
    <w:rsid w:val="00887B43"/>
    <w:rsid w:val="008903A5"/>
    <w:rsid w:val="00894B7D"/>
    <w:rsid w:val="00896907"/>
    <w:rsid w:val="00897EAB"/>
    <w:rsid w:val="008A2F53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0DB0"/>
    <w:rsid w:val="008F31F7"/>
    <w:rsid w:val="008F3B9B"/>
    <w:rsid w:val="009039B1"/>
    <w:rsid w:val="00904E98"/>
    <w:rsid w:val="0090655B"/>
    <w:rsid w:val="00907F02"/>
    <w:rsid w:val="00911EE2"/>
    <w:rsid w:val="00913F03"/>
    <w:rsid w:val="009148F2"/>
    <w:rsid w:val="00917F65"/>
    <w:rsid w:val="0092016C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5EAF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E7917"/>
    <w:rsid w:val="009F05B4"/>
    <w:rsid w:val="009F547E"/>
    <w:rsid w:val="009F5FD2"/>
    <w:rsid w:val="009F72CC"/>
    <w:rsid w:val="00A010A9"/>
    <w:rsid w:val="00A01521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62F3"/>
    <w:rsid w:val="00A17E1C"/>
    <w:rsid w:val="00A17EAC"/>
    <w:rsid w:val="00A220A4"/>
    <w:rsid w:val="00A226C8"/>
    <w:rsid w:val="00A22CCA"/>
    <w:rsid w:val="00A22D2C"/>
    <w:rsid w:val="00A23CE2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50F78"/>
    <w:rsid w:val="00A51DFF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95E7B"/>
    <w:rsid w:val="00A96E4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1A9E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064F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373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2350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976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3E51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C32"/>
    <w:rsid w:val="00E15EAA"/>
    <w:rsid w:val="00E218C1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3ED8"/>
    <w:rsid w:val="00E774B2"/>
    <w:rsid w:val="00E827F1"/>
    <w:rsid w:val="00E8345E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3D82"/>
    <w:rsid w:val="00EB702E"/>
    <w:rsid w:val="00EC4B14"/>
    <w:rsid w:val="00EC7175"/>
    <w:rsid w:val="00EC762E"/>
    <w:rsid w:val="00EC78F9"/>
    <w:rsid w:val="00EC79A8"/>
    <w:rsid w:val="00ED17AA"/>
    <w:rsid w:val="00ED1C17"/>
    <w:rsid w:val="00ED29A3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766F6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2334"/>
    <w:rsid w:val="00FE26AB"/>
    <w:rsid w:val="00FE3265"/>
    <w:rsid w:val="00FE481F"/>
    <w:rsid w:val="00FE4C13"/>
    <w:rsid w:val="00FE5B34"/>
    <w:rsid w:val="00FE76B6"/>
    <w:rsid w:val="00FF007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  <w14:docId w14:val="3C46463A"/>
  <w15:docId w15:val="{C808C849-A053-4403-9728-E9926D184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CD9B6-DC08-444F-8F24-9A495041B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22</TotalTime>
  <Pages>31</Pages>
  <Words>5054</Words>
  <Characters>28811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23</cp:revision>
  <cp:lastPrinted>2021-03-26T08:29:00Z</cp:lastPrinted>
  <dcterms:created xsi:type="dcterms:W3CDTF">2022-03-01T12:26:00Z</dcterms:created>
  <dcterms:modified xsi:type="dcterms:W3CDTF">2024-01-31T10:44:00Z</dcterms:modified>
</cp:coreProperties>
</file>