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F8300E" w:rsidRDefault="00DF3FB9" w:rsidP="00B02AA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F8300E">
              <w:rPr>
                <w:b/>
                <w:sz w:val="22"/>
                <w:szCs w:val="22"/>
              </w:rPr>
              <w:t>28.25.12.1</w:t>
            </w:r>
            <w:r w:rsidRPr="00F8300E">
              <w:rPr>
                <w:b/>
                <w:sz w:val="22"/>
                <w:szCs w:val="22"/>
                <w:lang w:val="en-US"/>
              </w:rPr>
              <w:t>90</w:t>
            </w:r>
          </w:p>
        </w:tc>
      </w:tr>
      <w:tr w:rsidR="00663BA6" w:rsidTr="00663BA6">
        <w:tc>
          <w:tcPr>
            <w:tcW w:w="2376" w:type="dxa"/>
          </w:tcPr>
          <w:p w:rsidR="00663BA6" w:rsidRPr="00F8300E" w:rsidRDefault="00663BA6" w:rsidP="00F8300E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F8300E">
              <w:rPr>
                <w:sz w:val="20"/>
                <w:szCs w:val="20"/>
                <w:lang w:val="en-US"/>
              </w:rPr>
              <w:t>(</w:t>
            </w:r>
            <w:r w:rsidR="00185B60" w:rsidRPr="00F8300E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Pr="00985AEE" w:rsidRDefault="00270DE0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  <w:lang w:val="en-US"/>
        </w:rPr>
      </w:pPr>
      <w:r w:rsidRPr="00985AEE">
        <w:rPr>
          <w:noProof/>
          <w:szCs w:val="28"/>
        </w:rPr>
        <w:drawing>
          <wp:inline distT="0" distB="0" distL="0" distR="0" wp14:anchorId="086A2A51" wp14:editId="6BE62976">
            <wp:extent cx="6301105" cy="1339850"/>
            <wp:effectExtent l="0" t="0" r="444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133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A4601A" w:rsidRDefault="00A4601A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12302C" w:rsidRPr="00985AEE" w:rsidRDefault="0012302C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tbl>
      <w:tblPr>
        <w:tblStyle w:val="af0"/>
        <w:tblW w:w="680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EB0EC2" w:rsidTr="00F8300E">
        <w:trPr>
          <w:jc w:val="center"/>
        </w:trPr>
        <w:tc>
          <w:tcPr>
            <w:tcW w:w="6804" w:type="dxa"/>
            <w:shd w:val="clear" w:color="auto" w:fill="auto"/>
          </w:tcPr>
          <w:p w:rsidR="00EB0EC2" w:rsidRPr="002C28BD" w:rsidRDefault="00F8300E" w:rsidP="00504063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ПАНЕЛЬ ДЕКОРАТИВНАЯ ДЛЯ </w:t>
            </w:r>
            <w:r w:rsidR="00504063">
              <w:rPr>
                <w:b/>
                <w:szCs w:val="28"/>
              </w:rPr>
              <w:t>ОДНО</w:t>
            </w:r>
            <w:r w:rsidR="00546B24">
              <w:rPr>
                <w:b/>
                <w:szCs w:val="28"/>
              </w:rPr>
              <w:t xml:space="preserve">ПОТОЧНЫХ КАССЕТНЫХ </w:t>
            </w:r>
            <w:r>
              <w:rPr>
                <w:b/>
                <w:szCs w:val="28"/>
              </w:rPr>
              <w:t xml:space="preserve">ВНУТРЕННИХ БЛОКОВ </w:t>
            </w:r>
            <w:r w:rsidR="00546B24">
              <w:rPr>
                <w:b/>
                <w:szCs w:val="28"/>
              </w:rPr>
              <w:t xml:space="preserve">МУЛЬТИЗОНАЛЬНЫХ СИСТЕМ КОНДИЦИОНИРОВАНИЯ </w:t>
            </w:r>
            <w:r w:rsidR="00546B24">
              <w:rPr>
                <w:b/>
                <w:szCs w:val="28"/>
                <w:lang w:val="en-US"/>
              </w:rPr>
              <w:t>PIONEER</w:t>
            </w:r>
            <w:r w:rsidR="009A2477">
              <w:rPr>
                <w:b/>
                <w:szCs w:val="28"/>
              </w:rPr>
              <w:t xml:space="preserve"> </w:t>
            </w:r>
            <w:r w:rsidR="00420751">
              <w:rPr>
                <w:b/>
                <w:szCs w:val="28"/>
                <w:lang w:val="en-US"/>
              </w:rPr>
              <w:t>MBVB</w:t>
            </w:r>
            <w:r w:rsidR="00420751" w:rsidRPr="00420751">
              <w:rPr>
                <w:b/>
                <w:szCs w:val="28"/>
              </w:rPr>
              <w:t>-</w:t>
            </w:r>
            <w:r w:rsidR="00420751">
              <w:rPr>
                <w:b/>
                <w:szCs w:val="28"/>
                <w:lang w:val="en-US"/>
              </w:rPr>
              <w:t>T</w:t>
            </w:r>
          </w:p>
        </w:tc>
      </w:tr>
      <w:tr w:rsidR="00EB0EC2" w:rsidTr="00F8300E">
        <w:trPr>
          <w:jc w:val="center"/>
        </w:trPr>
        <w:tc>
          <w:tcPr>
            <w:tcW w:w="6804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270DE0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566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  <w:lang w:val="en-US"/>
        </w:rPr>
      </w:pPr>
    </w:p>
    <w:tbl>
      <w:tblPr>
        <w:tblStyle w:val="af0"/>
        <w:tblW w:w="241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</w:tblGrid>
      <w:tr w:rsidR="00A4601A" w:rsidTr="00F8300E">
        <w:trPr>
          <w:jc w:val="center"/>
        </w:trPr>
        <w:tc>
          <w:tcPr>
            <w:tcW w:w="2410" w:type="dxa"/>
            <w:shd w:val="clear" w:color="auto" w:fill="auto"/>
          </w:tcPr>
          <w:p w:rsidR="00A4601A" w:rsidRPr="00ED4E00" w:rsidRDefault="00420751" w:rsidP="007C62B4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  <w:lang w:val="en-US"/>
              </w:rPr>
              <w:t>MBVB-T</w:t>
            </w:r>
            <w:r w:rsidR="00822F17">
              <w:rPr>
                <w:b/>
                <w:szCs w:val="28"/>
              </w:rPr>
              <w:t>.</w:t>
            </w:r>
            <w:r w:rsidR="00A4601A" w:rsidRPr="004A14D0">
              <w:rPr>
                <w:b/>
                <w:szCs w:val="28"/>
              </w:rPr>
              <w:t>ПС</w:t>
            </w:r>
          </w:p>
        </w:tc>
      </w:tr>
      <w:tr w:rsidR="00A4601A" w:rsidTr="00F8300E">
        <w:trPr>
          <w:jc w:val="center"/>
        </w:trPr>
        <w:tc>
          <w:tcPr>
            <w:tcW w:w="2410" w:type="dxa"/>
            <w:shd w:val="clear" w:color="auto" w:fill="auto"/>
          </w:tcPr>
          <w:p w:rsidR="00A4601A" w:rsidRPr="00CB28FB" w:rsidRDefault="00A4601A" w:rsidP="00A4601A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A4601A" w:rsidRDefault="00A4601A" w:rsidP="00EB0EC2">
      <w:pPr>
        <w:spacing w:line="360" w:lineRule="auto"/>
        <w:jc w:val="center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0B61B4" w:rsidRDefault="000B61B4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0B61B4" w:rsidRDefault="000B61B4" w:rsidP="00810B70">
      <w:pPr>
        <w:spacing w:line="360" w:lineRule="auto"/>
        <w:ind w:firstLine="567"/>
        <w:jc w:val="center"/>
        <w:rPr>
          <w:szCs w:val="28"/>
        </w:rPr>
      </w:pPr>
    </w:p>
    <w:p w:rsidR="00810B70" w:rsidRPr="006948B8" w:rsidRDefault="006B5827" w:rsidP="00E21D8C">
      <w:pPr>
        <w:spacing w:line="360" w:lineRule="auto"/>
        <w:jc w:val="center"/>
        <w:rPr>
          <w:sz w:val="22"/>
          <w:szCs w:val="22"/>
          <w:lang w:val="en-US"/>
        </w:rPr>
      </w:pPr>
      <w:r>
        <w:rPr>
          <w:sz w:val="22"/>
          <w:szCs w:val="22"/>
        </w:rPr>
        <w:t>202</w:t>
      </w:r>
      <w:r w:rsidR="00546B24">
        <w:rPr>
          <w:sz w:val="22"/>
          <w:szCs w:val="22"/>
          <w:lang w:val="en-US"/>
        </w:rPr>
        <w:t>5</w:t>
      </w:r>
    </w:p>
    <w:p w:rsidR="00B14CA3" w:rsidRDefault="00B14CA3">
      <w:pPr>
        <w:spacing w:after="160" w:line="259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810B70" w:rsidRPr="007B63DF" w:rsidRDefault="00810B70" w:rsidP="00810B70">
      <w:pPr>
        <w:spacing w:after="240" w:line="360" w:lineRule="auto"/>
        <w:ind w:firstLine="284"/>
        <w:jc w:val="center"/>
        <w:rPr>
          <w:b/>
          <w:sz w:val="22"/>
          <w:szCs w:val="22"/>
        </w:rPr>
      </w:pPr>
      <w:r w:rsidRPr="007B63DF">
        <w:rPr>
          <w:b/>
          <w:sz w:val="22"/>
          <w:szCs w:val="22"/>
        </w:rPr>
        <w:lastRenderedPageBreak/>
        <w:t>СОДЕРЖАНИЕ</w:t>
      </w:r>
    </w:p>
    <w:p w:rsidR="00424591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7B63DF">
        <w:rPr>
          <w:sz w:val="22"/>
          <w:szCs w:val="22"/>
        </w:rPr>
        <w:fldChar w:fldCharType="begin"/>
      </w:r>
      <w:r w:rsidRPr="007B63DF">
        <w:rPr>
          <w:sz w:val="22"/>
          <w:szCs w:val="22"/>
        </w:rPr>
        <w:instrText xml:space="preserve"> TOC \o "1-3" \h \z \u </w:instrText>
      </w:r>
      <w:r w:rsidRPr="007B63DF">
        <w:rPr>
          <w:sz w:val="22"/>
          <w:szCs w:val="22"/>
        </w:rPr>
        <w:fldChar w:fldCharType="separate"/>
      </w:r>
      <w:hyperlink w:anchor="_Toc188435111" w:history="1">
        <w:r w:rsidR="00424591" w:rsidRPr="00A7058C">
          <w:rPr>
            <w:rStyle w:val="ad"/>
            <w:b/>
            <w:bCs/>
            <w:noProof/>
          </w:rPr>
          <w:t>1</w:t>
        </w:r>
        <w:r w:rsidR="0042459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24591" w:rsidRPr="00A7058C">
          <w:rPr>
            <w:rStyle w:val="ad"/>
            <w:b/>
            <w:noProof/>
          </w:rPr>
          <w:t>ОСНОВНЫЕ СВЕДЕНИЯ ОБ ИЗДЕЛИИ</w:t>
        </w:r>
        <w:r w:rsidR="00424591">
          <w:rPr>
            <w:noProof/>
            <w:webHidden/>
          </w:rPr>
          <w:tab/>
        </w:r>
        <w:r w:rsidR="00424591">
          <w:rPr>
            <w:noProof/>
            <w:webHidden/>
          </w:rPr>
          <w:fldChar w:fldCharType="begin"/>
        </w:r>
        <w:r w:rsidR="00424591">
          <w:rPr>
            <w:noProof/>
            <w:webHidden/>
          </w:rPr>
          <w:instrText xml:space="preserve"> PAGEREF _Toc188435111 \h </w:instrText>
        </w:r>
        <w:r w:rsidR="00424591">
          <w:rPr>
            <w:noProof/>
            <w:webHidden/>
          </w:rPr>
        </w:r>
        <w:r w:rsidR="00424591">
          <w:rPr>
            <w:noProof/>
            <w:webHidden/>
          </w:rPr>
          <w:fldChar w:fldCharType="separate"/>
        </w:r>
        <w:r w:rsidR="003C0A9E">
          <w:rPr>
            <w:noProof/>
            <w:webHidden/>
          </w:rPr>
          <w:t>3</w:t>
        </w:r>
        <w:r w:rsidR="00424591">
          <w:rPr>
            <w:noProof/>
            <w:webHidden/>
          </w:rPr>
          <w:fldChar w:fldCharType="end"/>
        </w:r>
      </w:hyperlink>
    </w:p>
    <w:p w:rsidR="00424591" w:rsidRDefault="00BC5C1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8435112" w:history="1">
        <w:r w:rsidR="00424591" w:rsidRPr="00A7058C">
          <w:rPr>
            <w:rStyle w:val="ad"/>
            <w:b/>
            <w:bCs/>
            <w:noProof/>
          </w:rPr>
          <w:t>2</w:t>
        </w:r>
        <w:r w:rsidR="0042459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24591" w:rsidRPr="00A7058C">
          <w:rPr>
            <w:rStyle w:val="ad"/>
            <w:b/>
            <w:noProof/>
          </w:rPr>
          <w:t>ТЕХНИЧЕСКИЕ ХАРАКТЕРИСТИКИ</w:t>
        </w:r>
        <w:r w:rsidR="00424591">
          <w:rPr>
            <w:noProof/>
            <w:webHidden/>
          </w:rPr>
          <w:tab/>
        </w:r>
        <w:r w:rsidR="00424591">
          <w:rPr>
            <w:noProof/>
            <w:webHidden/>
          </w:rPr>
          <w:fldChar w:fldCharType="begin"/>
        </w:r>
        <w:r w:rsidR="00424591">
          <w:rPr>
            <w:noProof/>
            <w:webHidden/>
          </w:rPr>
          <w:instrText xml:space="preserve"> PAGEREF _Toc188435112 \h </w:instrText>
        </w:r>
        <w:r w:rsidR="00424591">
          <w:rPr>
            <w:noProof/>
            <w:webHidden/>
          </w:rPr>
        </w:r>
        <w:r w:rsidR="00424591">
          <w:rPr>
            <w:noProof/>
            <w:webHidden/>
          </w:rPr>
          <w:fldChar w:fldCharType="separate"/>
        </w:r>
        <w:r w:rsidR="003C0A9E">
          <w:rPr>
            <w:noProof/>
            <w:webHidden/>
          </w:rPr>
          <w:t>4</w:t>
        </w:r>
        <w:r w:rsidR="00424591">
          <w:rPr>
            <w:noProof/>
            <w:webHidden/>
          </w:rPr>
          <w:fldChar w:fldCharType="end"/>
        </w:r>
      </w:hyperlink>
    </w:p>
    <w:p w:rsidR="00424591" w:rsidRDefault="00BC5C1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8435113" w:history="1">
        <w:r w:rsidR="00424591" w:rsidRPr="00A7058C">
          <w:rPr>
            <w:rStyle w:val="ad"/>
            <w:noProof/>
          </w:rPr>
          <w:t>2.1.1 Описание изделия</w:t>
        </w:r>
        <w:r w:rsidR="00424591">
          <w:rPr>
            <w:noProof/>
            <w:webHidden/>
          </w:rPr>
          <w:tab/>
        </w:r>
        <w:r w:rsidR="00424591">
          <w:rPr>
            <w:noProof/>
            <w:webHidden/>
          </w:rPr>
          <w:fldChar w:fldCharType="begin"/>
        </w:r>
        <w:r w:rsidR="00424591">
          <w:rPr>
            <w:noProof/>
            <w:webHidden/>
          </w:rPr>
          <w:instrText xml:space="preserve"> PAGEREF _Toc188435113 \h </w:instrText>
        </w:r>
        <w:r w:rsidR="00424591">
          <w:rPr>
            <w:noProof/>
            <w:webHidden/>
          </w:rPr>
        </w:r>
        <w:r w:rsidR="00424591">
          <w:rPr>
            <w:noProof/>
            <w:webHidden/>
          </w:rPr>
          <w:fldChar w:fldCharType="separate"/>
        </w:r>
        <w:r w:rsidR="003C0A9E">
          <w:rPr>
            <w:noProof/>
            <w:webHidden/>
          </w:rPr>
          <w:t>4</w:t>
        </w:r>
        <w:r w:rsidR="00424591">
          <w:rPr>
            <w:noProof/>
            <w:webHidden/>
          </w:rPr>
          <w:fldChar w:fldCharType="end"/>
        </w:r>
      </w:hyperlink>
    </w:p>
    <w:p w:rsidR="00424591" w:rsidRDefault="00BC5C1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8435114" w:history="1">
        <w:r w:rsidR="00424591" w:rsidRPr="00A7058C">
          <w:rPr>
            <w:rStyle w:val="ad"/>
            <w:noProof/>
          </w:rPr>
          <w:t>2.1.2 Принцип работы</w:t>
        </w:r>
        <w:r w:rsidR="00424591">
          <w:rPr>
            <w:noProof/>
            <w:webHidden/>
          </w:rPr>
          <w:tab/>
        </w:r>
        <w:r w:rsidR="00424591">
          <w:rPr>
            <w:noProof/>
            <w:webHidden/>
          </w:rPr>
          <w:fldChar w:fldCharType="begin"/>
        </w:r>
        <w:r w:rsidR="00424591">
          <w:rPr>
            <w:noProof/>
            <w:webHidden/>
          </w:rPr>
          <w:instrText xml:space="preserve"> PAGEREF _Toc188435114 \h </w:instrText>
        </w:r>
        <w:r w:rsidR="00424591">
          <w:rPr>
            <w:noProof/>
            <w:webHidden/>
          </w:rPr>
        </w:r>
        <w:r w:rsidR="00424591">
          <w:rPr>
            <w:noProof/>
            <w:webHidden/>
          </w:rPr>
          <w:fldChar w:fldCharType="separate"/>
        </w:r>
        <w:r w:rsidR="003C0A9E">
          <w:rPr>
            <w:noProof/>
            <w:webHidden/>
          </w:rPr>
          <w:t>4</w:t>
        </w:r>
        <w:r w:rsidR="00424591">
          <w:rPr>
            <w:noProof/>
            <w:webHidden/>
          </w:rPr>
          <w:fldChar w:fldCharType="end"/>
        </w:r>
      </w:hyperlink>
    </w:p>
    <w:p w:rsidR="00424591" w:rsidRDefault="00BC5C1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8435115" w:history="1">
        <w:r w:rsidR="00424591" w:rsidRPr="00A7058C">
          <w:rPr>
            <w:rStyle w:val="ad"/>
            <w:noProof/>
          </w:rPr>
          <w:t>2.1.3 Основные технические характеристики изделия</w:t>
        </w:r>
        <w:r w:rsidR="00424591">
          <w:rPr>
            <w:noProof/>
            <w:webHidden/>
          </w:rPr>
          <w:tab/>
        </w:r>
        <w:r w:rsidR="00424591">
          <w:rPr>
            <w:noProof/>
            <w:webHidden/>
          </w:rPr>
          <w:fldChar w:fldCharType="begin"/>
        </w:r>
        <w:r w:rsidR="00424591">
          <w:rPr>
            <w:noProof/>
            <w:webHidden/>
          </w:rPr>
          <w:instrText xml:space="preserve"> PAGEREF _Toc188435115 \h </w:instrText>
        </w:r>
        <w:r w:rsidR="00424591">
          <w:rPr>
            <w:noProof/>
            <w:webHidden/>
          </w:rPr>
        </w:r>
        <w:r w:rsidR="00424591">
          <w:rPr>
            <w:noProof/>
            <w:webHidden/>
          </w:rPr>
          <w:fldChar w:fldCharType="separate"/>
        </w:r>
        <w:r w:rsidR="003C0A9E">
          <w:rPr>
            <w:noProof/>
            <w:webHidden/>
          </w:rPr>
          <w:t>5</w:t>
        </w:r>
        <w:r w:rsidR="00424591">
          <w:rPr>
            <w:noProof/>
            <w:webHidden/>
          </w:rPr>
          <w:fldChar w:fldCharType="end"/>
        </w:r>
      </w:hyperlink>
    </w:p>
    <w:p w:rsidR="00424591" w:rsidRDefault="00BC5C1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8435116" w:history="1">
        <w:r w:rsidR="00424591" w:rsidRPr="00A7058C">
          <w:rPr>
            <w:rStyle w:val="ad"/>
            <w:noProof/>
          </w:rPr>
          <w:t>2.1.4 Требования к монтажу и расположению изделия</w:t>
        </w:r>
        <w:r w:rsidR="00424591">
          <w:rPr>
            <w:noProof/>
            <w:webHidden/>
          </w:rPr>
          <w:tab/>
        </w:r>
        <w:r w:rsidR="00424591">
          <w:rPr>
            <w:noProof/>
            <w:webHidden/>
          </w:rPr>
          <w:fldChar w:fldCharType="begin"/>
        </w:r>
        <w:r w:rsidR="00424591">
          <w:rPr>
            <w:noProof/>
            <w:webHidden/>
          </w:rPr>
          <w:instrText xml:space="preserve"> PAGEREF _Toc188435116 \h </w:instrText>
        </w:r>
        <w:r w:rsidR="00424591">
          <w:rPr>
            <w:noProof/>
            <w:webHidden/>
          </w:rPr>
        </w:r>
        <w:r w:rsidR="00424591">
          <w:rPr>
            <w:noProof/>
            <w:webHidden/>
          </w:rPr>
          <w:fldChar w:fldCharType="separate"/>
        </w:r>
        <w:r w:rsidR="003C0A9E">
          <w:rPr>
            <w:noProof/>
            <w:webHidden/>
          </w:rPr>
          <w:t>5</w:t>
        </w:r>
        <w:r w:rsidR="00424591">
          <w:rPr>
            <w:noProof/>
            <w:webHidden/>
          </w:rPr>
          <w:fldChar w:fldCharType="end"/>
        </w:r>
      </w:hyperlink>
    </w:p>
    <w:p w:rsidR="00424591" w:rsidRDefault="00BC5C1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8435117" w:history="1">
        <w:r w:rsidR="00424591" w:rsidRPr="00A7058C">
          <w:rPr>
            <w:rStyle w:val="ad"/>
            <w:noProof/>
          </w:rPr>
          <w:t>2.1.5 Чертеж изделия</w:t>
        </w:r>
        <w:r w:rsidR="00424591">
          <w:rPr>
            <w:noProof/>
            <w:webHidden/>
          </w:rPr>
          <w:tab/>
        </w:r>
        <w:r w:rsidR="00424591">
          <w:rPr>
            <w:noProof/>
            <w:webHidden/>
          </w:rPr>
          <w:fldChar w:fldCharType="begin"/>
        </w:r>
        <w:r w:rsidR="00424591">
          <w:rPr>
            <w:noProof/>
            <w:webHidden/>
          </w:rPr>
          <w:instrText xml:space="preserve"> PAGEREF _Toc188435117 \h </w:instrText>
        </w:r>
        <w:r w:rsidR="00424591">
          <w:rPr>
            <w:noProof/>
            <w:webHidden/>
          </w:rPr>
        </w:r>
        <w:r w:rsidR="00424591">
          <w:rPr>
            <w:noProof/>
            <w:webHidden/>
          </w:rPr>
          <w:fldChar w:fldCharType="separate"/>
        </w:r>
        <w:r w:rsidR="003C0A9E">
          <w:rPr>
            <w:noProof/>
            <w:webHidden/>
          </w:rPr>
          <w:t>6</w:t>
        </w:r>
        <w:r w:rsidR="00424591">
          <w:rPr>
            <w:noProof/>
            <w:webHidden/>
          </w:rPr>
          <w:fldChar w:fldCharType="end"/>
        </w:r>
      </w:hyperlink>
    </w:p>
    <w:p w:rsidR="00424591" w:rsidRDefault="00BC5C1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8435118" w:history="1">
        <w:r w:rsidR="00424591" w:rsidRPr="00A7058C">
          <w:rPr>
            <w:rStyle w:val="ad"/>
            <w:noProof/>
          </w:rPr>
          <w:t>2.2 Маркировка</w:t>
        </w:r>
        <w:r w:rsidR="00424591">
          <w:rPr>
            <w:noProof/>
            <w:webHidden/>
          </w:rPr>
          <w:tab/>
        </w:r>
        <w:r w:rsidR="00424591">
          <w:rPr>
            <w:noProof/>
            <w:webHidden/>
          </w:rPr>
          <w:fldChar w:fldCharType="begin"/>
        </w:r>
        <w:r w:rsidR="00424591">
          <w:rPr>
            <w:noProof/>
            <w:webHidden/>
          </w:rPr>
          <w:instrText xml:space="preserve"> PAGEREF _Toc188435118 \h </w:instrText>
        </w:r>
        <w:r w:rsidR="00424591">
          <w:rPr>
            <w:noProof/>
            <w:webHidden/>
          </w:rPr>
        </w:r>
        <w:r w:rsidR="00424591">
          <w:rPr>
            <w:noProof/>
            <w:webHidden/>
          </w:rPr>
          <w:fldChar w:fldCharType="separate"/>
        </w:r>
        <w:r w:rsidR="003C0A9E">
          <w:rPr>
            <w:noProof/>
            <w:webHidden/>
          </w:rPr>
          <w:t>7</w:t>
        </w:r>
        <w:r w:rsidR="00424591">
          <w:rPr>
            <w:noProof/>
            <w:webHidden/>
          </w:rPr>
          <w:fldChar w:fldCharType="end"/>
        </w:r>
      </w:hyperlink>
    </w:p>
    <w:p w:rsidR="00424591" w:rsidRDefault="00BC5C1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8435119" w:history="1">
        <w:r w:rsidR="00424591" w:rsidRPr="00A7058C">
          <w:rPr>
            <w:rStyle w:val="ad"/>
            <w:b/>
            <w:bCs/>
            <w:noProof/>
          </w:rPr>
          <w:t>3</w:t>
        </w:r>
        <w:r w:rsidR="0042459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24591" w:rsidRPr="00A7058C">
          <w:rPr>
            <w:rStyle w:val="ad"/>
            <w:b/>
            <w:noProof/>
          </w:rPr>
          <w:t>КОМПЛЕКТНОСТЬ</w:t>
        </w:r>
        <w:r w:rsidR="00424591">
          <w:rPr>
            <w:noProof/>
            <w:webHidden/>
          </w:rPr>
          <w:tab/>
        </w:r>
        <w:r w:rsidR="00424591">
          <w:rPr>
            <w:noProof/>
            <w:webHidden/>
          </w:rPr>
          <w:fldChar w:fldCharType="begin"/>
        </w:r>
        <w:r w:rsidR="00424591">
          <w:rPr>
            <w:noProof/>
            <w:webHidden/>
          </w:rPr>
          <w:instrText xml:space="preserve"> PAGEREF _Toc188435119 \h </w:instrText>
        </w:r>
        <w:r w:rsidR="00424591">
          <w:rPr>
            <w:noProof/>
            <w:webHidden/>
          </w:rPr>
        </w:r>
        <w:r w:rsidR="00424591">
          <w:rPr>
            <w:noProof/>
            <w:webHidden/>
          </w:rPr>
          <w:fldChar w:fldCharType="separate"/>
        </w:r>
        <w:r w:rsidR="003C0A9E">
          <w:rPr>
            <w:noProof/>
            <w:webHidden/>
          </w:rPr>
          <w:t>7</w:t>
        </w:r>
        <w:r w:rsidR="00424591">
          <w:rPr>
            <w:noProof/>
            <w:webHidden/>
          </w:rPr>
          <w:fldChar w:fldCharType="end"/>
        </w:r>
      </w:hyperlink>
    </w:p>
    <w:p w:rsidR="00424591" w:rsidRDefault="00BC5C1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8435120" w:history="1">
        <w:r w:rsidR="00424591" w:rsidRPr="00A7058C">
          <w:rPr>
            <w:rStyle w:val="ad"/>
            <w:b/>
            <w:bCs/>
            <w:noProof/>
          </w:rPr>
          <w:t>4</w:t>
        </w:r>
        <w:r w:rsidR="0042459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24591" w:rsidRPr="00A7058C">
          <w:rPr>
            <w:rStyle w:val="ad"/>
            <w:b/>
            <w:noProof/>
          </w:rPr>
          <w:t>ГАРАНТИИ ИЗГОТОВИТЕЛЯ</w:t>
        </w:r>
        <w:r w:rsidR="00424591">
          <w:rPr>
            <w:noProof/>
            <w:webHidden/>
          </w:rPr>
          <w:tab/>
        </w:r>
        <w:r w:rsidR="00424591">
          <w:rPr>
            <w:noProof/>
            <w:webHidden/>
          </w:rPr>
          <w:fldChar w:fldCharType="begin"/>
        </w:r>
        <w:r w:rsidR="00424591">
          <w:rPr>
            <w:noProof/>
            <w:webHidden/>
          </w:rPr>
          <w:instrText xml:space="preserve"> PAGEREF _Toc188435120 \h </w:instrText>
        </w:r>
        <w:r w:rsidR="00424591">
          <w:rPr>
            <w:noProof/>
            <w:webHidden/>
          </w:rPr>
        </w:r>
        <w:r w:rsidR="00424591">
          <w:rPr>
            <w:noProof/>
            <w:webHidden/>
          </w:rPr>
          <w:fldChar w:fldCharType="separate"/>
        </w:r>
        <w:r w:rsidR="003C0A9E">
          <w:rPr>
            <w:noProof/>
            <w:webHidden/>
          </w:rPr>
          <w:t>8</w:t>
        </w:r>
        <w:r w:rsidR="00424591">
          <w:rPr>
            <w:noProof/>
            <w:webHidden/>
          </w:rPr>
          <w:fldChar w:fldCharType="end"/>
        </w:r>
      </w:hyperlink>
    </w:p>
    <w:p w:rsidR="00424591" w:rsidRDefault="00BC5C1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8435121" w:history="1">
        <w:r w:rsidR="00424591" w:rsidRPr="00A7058C">
          <w:rPr>
            <w:rStyle w:val="ad"/>
            <w:b/>
            <w:noProof/>
          </w:rPr>
          <w:t>5</w:t>
        </w:r>
        <w:r w:rsidR="0042459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24591" w:rsidRPr="00A7058C">
          <w:rPr>
            <w:rStyle w:val="ad"/>
            <w:b/>
            <w:noProof/>
          </w:rPr>
          <w:t>КОНСЕРВАЦИЯ</w:t>
        </w:r>
        <w:r w:rsidR="00424591">
          <w:rPr>
            <w:noProof/>
            <w:webHidden/>
          </w:rPr>
          <w:tab/>
        </w:r>
        <w:r w:rsidR="00424591">
          <w:rPr>
            <w:noProof/>
            <w:webHidden/>
          </w:rPr>
          <w:fldChar w:fldCharType="begin"/>
        </w:r>
        <w:r w:rsidR="00424591">
          <w:rPr>
            <w:noProof/>
            <w:webHidden/>
          </w:rPr>
          <w:instrText xml:space="preserve"> PAGEREF _Toc188435121 \h </w:instrText>
        </w:r>
        <w:r w:rsidR="00424591">
          <w:rPr>
            <w:noProof/>
            <w:webHidden/>
          </w:rPr>
        </w:r>
        <w:r w:rsidR="00424591">
          <w:rPr>
            <w:noProof/>
            <w:webHidden/>
          </w:rPr>
          <w:fldChar w:fldCharType="separate"/>
        </w:r>
        <w:r w:rsidR="003C0A9E">
          <w:rPr>
            <w:noProof/>
            <w:webHidden/>
          </w:rPr>
          <w:t>9</w:t>
        </w:r>
        <w:r w:rsidR="00424591">
          <w:rPr>
            <w:noProof/>
            <w:webHidden/>
          </w:rPr>
          <w:fldChar w:fldCharType="end"/>
        </w:r>
      </w:hyperlink>
    </w:p>
    <w:p w:rsidR="00424591" w:rsidRDefault="00BC5C1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8435122" w:history="1">
        <w:r w:rsidR="00424591" w:rsidRPr="00A7058C">
          <w:rPr>
            <w:rStyle w:val="ad"/>
            <w:b/>
            <w:noProof/>
          </w:rPr>
          <w:t>6</w:t>
        </w:r>
        <w:r w:rsidR="0042459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24591" w:rsidRPr="00A7058C">
          <w:rPr>
            <w:rStyle w:val="ad"/>
            <w:b/>
            <w:noProof/>
          </w:rPr>
          <w:t>СВИДЕТЕЛЬСТВО ОБ УПАКОВЫВАНИИ</w:t>
        </w:r>
        <w:r w:rsidR="00424591">
          <w:rPr>
            <w:noProof/>
            <w:webHidden/>
          </w:rPr>
          <w:tab/>
        </w:r>
        <w:r w:rsidR="00424591">
          <w:rPr>
            <w:noProof/>
            <w:webHidden/>
          </w:rPr>
          <w:fldChar w:fldCharType="begin"/>
        </w:r>
        <w:r w:rsidR="00424591">
          <w:rPr>
            <w:noProof/>
            <w:webHidden/>
          </w:rPr>
          <w:instrText xml:space="preserve"> PAGEREF _Toc188435122 \h </w:instrText>
        </w:r>
        <w:r w:rsidR="00424591">
          <w:rPr>
            <w:noProof/>
            <w:webHidden/>
          </w:rPr>
        </w:r>
        <w:r w:rsidR="00424591">
          <w:rPr>
            <w:noProof/>
            <w:webHidden/>
          </w:rPr>
          <w:fldChar w:fldCharType="separate"/>
        </w:r>
        <w:r w:rsidR="003C0A9E">
          <w:rPr>
            <w:noProof/>
            <w:webHidden/>
          </w:rPr>
          <w:t>10</w:t>
        </w:r>
        <w:r w:rsidR="00424591">
          <w:rPr>
            <w:noProof/>
            <w:webHidden/>
          </w:rPr>
          <w:fldChar w:fldCharType="end"/>
        </w:r>
      </w:hyperlink>
    </w:p>
    <w:p w:rsidR="00424591" w:rsidRDefault="00BC5C1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8435123" w:history="1">
        <w:r w:rsidR="00424591" w:rsidRPr="00A7058C">
          <w:rPr>
            <w:rStyle w:val="ad"/>
            <w:b/>
            <w:bCs/>
            <w:noProof/>
          </w:rPr>
          <w:t>7</w:t>
        </w:r>
        <w:r w:rsidR="0042459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24591" w:rsidRPr="00A7058C">
          <w:rPr>
            <w:rStyle w:val="ad"/>
            <w:b/>
            <w:noProof/>
          </w:rPr>
          <w:t>СВИДЕТЕЛЬСТВО О ПРИЕМКЕ</w:t>
        </w:r>
        <w:r w:rsidR="00424591">
          <w:rPr>
            <w:noProof/>
            <w:webHidden/>
          </w:rPr>
          <w:tab/>
        </w:r>
        <w:r w:rsidR="00424591">
          <w:rPr>
            <w:noProof/>
            <w:webHidden/>
          </w:rPr>
          <w:fldChar w:fldCharType="begin"/>
        </w:r>
        <w:r w:rsidR="00424591">
          <w:rPr>
            <w:noProof/>
            <w:webHidden/>
          </w:rPr>
          <w:instrText xml:space="preserve"> PAGEREF _Toc188435123 \h </w:instrText>
        </w:r>
        <w:r w:rsidR="00424591">
          <w:rPr>
            <w:noProof/>
            <w:webHidden/>
          </w:rPr>
        </w:r>
        <w:r w:rsidR="00424591">
          <w:rPr>
            <w:noProof/>
            <w:webHidden/>
          </w:rPr>
          <w:fldChar w:fldCharType="separate"/>
        </w:r>
        <w:r w:rsidR="003C0A9E">
          <w:rPr>
            <w:noProof/>
            <w:webHidden/>
          </w:rPr>
          <w:t>11</w:t>
        </w:r>
        <w:r w:rsidR="00424591">
          <w:rPr>
            <w:noProof/>
            <w:webHidden/>
          </w:rPr>
          <w:fldChar w:fldCharType="end"/>
        </w:r>
      </w:hyperlink>
    </w:p>
    <w:p w:rsidR="00424591" w:rsidRDefault="00BC5C1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8435124" w:history="1">
        <w:r w:rsidR="00424591" w:rsidRPr="00A7058C">
          <w:rPr>
            <w:rStyle w:val="ad"/>
            <w:b/>
            <w:bCs/>
            <w:noProof/>
          </w:rPr>
          <w:t>8</w:t>
        </w:r>
        <w:r w:rsidR="0042459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24591" w:rsidRPr="00A7058C">
          <w:rPr>
            <w:rStyle w:val="ad"/>
            <w:b/>
            <w:noProof/>
          </w:rPr>
          <w:t>СВЕДЕНИЯ ОБ УТИЛИЗАЦИИ</w:t>
        </w:r>
        <w:r w:rsidR="00424591">
          <w:rPr>
            <w:noProof/>
            <w:webHidden/>
          </w:rPr>
          <w:tab/>
        </w:r>
        <w:r w:rsidR="00424591">
          <w:rPr>
            <w:noProof/>
            <w:webHidden/>
          </w:rPr>
          <w:fldChar w:fldCharType="begin"/>
        </w:r>
        <w:r w:rsidR="00424591">
          <w:rPr>
            <w:noProof/>
            <w:webHidden/>
          </w:rPr>
          <w:instrText xml:space="preserve"> PAGEREF _Toc188435124 \h </w:instrText>
        </w:r>
        <w:r w:rsidR="00424591">
          <w:rPr>
            <w:noProof/>
            <w:webHidden/>
          </w:rPr>
        </w:r>
        <w:r w:rsidR="00424591">
          <w:rPr>
            <w:noProof/>
            <w:webHidden/>
          </w:rPr>
          <w:fldChar w:fldCharType="separate"/>
        </w:r>
        <w:r w:rsidR="003C0A9E">
          <w:rPr>
            <w:noProof/>
            <w:webHidden/>
          </w:rPr>
          <w:t>12</w:t>
        </w:r>
        <w:r w:rsidR="00424591">
          <w:rPr>
            <w:noProof/>
            <w:webHidden/>
          </w:rPr>
          <w:fldChar w:fldCharType="end"/>
        </w:r>
      </w:hyperlink>
    </w:p>
    <w:p w:rsidR="00424591" w:rsidRDefault="00BC5C1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8435125" w:history="1">
        <w:r w:rsidR="00424591" w:rsidRPr="00A7058C">
          <w:rPr>
            <w:rStyle w:val="ad"/>
            <w:b/>
            <w:bCs/>
            <w:noProof/>
          </w:rPr>
          <w:t>9</w:t>
        </w:r>
        <w:r w:rsidR="0042459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24591" w:rsidRPr="00A7058C">
          <w:rPr>
            <w:rStyle w:val="ad"/>
            <w:rFonts w:eastAsia="Arial Unicode MS"/>
            <w:b/>
            <w:bCs/>
            <w:noProof/>
          </w:rPr>
          <w:t>ТРЕБОВАНИЯ БЕЗОПАСНОСТИ</w:t>
        </w:r>
        <w:r w:rsidR="00424591">
          <w:rPr>
            <w:noProof/>
            <w:webHidden/>
          </w:rPr>
          <w:tab/>
        </w:r>
        <w:r w:rsidR="00424591">
          <w:rPr>
            <w:noProof/>
            <w:webHidden/>
          </w:rPr>
          <w:fldChar w:fldCharType="begin"/>
        </w:r>
        <w:r w:rsidR="00424591">
          <w:rPr>
            <w:noProof/>
            <w:webHidden/>
          </w:rPr>
          <w:instrText xml:space="preserve"> PAGEREF _Toc188435125 \h </w:instrText>
        </w:r>
        <w:r w:rsidR="00424591">
          <w:rPr>
            <w:noProof/>
            <w:webHidden/>
          </w:rPr>
        </w:r>
        <w:r w:rsidR="00424591">
          <w:rPr>
            <w:noProof/>
            <w:webHidden/>
          </w:rPr>
          <w:fldChar w:fldCharType="separate"/>
        </w:r>
        <w:r w:rsidR="003C0A9E">
          <w:rPr>
            <w:noProof/>
            <w:webHidden/>
          </w:rPr>
          <w:t>12</w:t>
        </w:r>
        <w:r w:rsidR="00424591">
          <w:rPr>
            <w:noProof/>
            <w:webHidden/>
          </w:rPr>
          <w:fldChar w:fldCharType="end"/>
        </w:r>
      </w:hyperlink>
    </w:p>
    <w:p w:rsidR="00424591" w:rsidRDefault="00BC5C1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8435126" w:history="1">
        <w:r w:rsidR="00424591" w:rsidRPr="00A7058C">
          <w:rPr>
            <w:rStyle w:val="ad"/>
            <w:noProof/>
          </w:rPr>
          <w:t>9.1 Общие требования</w:t>
        </w:r>
        <w:r w:rsidR="00424591">
          <w:rPr>
            <w:noProof/>
            <w:webHidden/>
          </w:rPr>
          <w:tab/>
        </w:r>
        <w:r w:rsidR="00424591">
          <w:rPr>
            <w:noProof/>
            <w:webHidden/>
          </w:rPr>
          <w:fldChar w:fldCharType="begin"/>
        </w:r>
        <w:r w:rsidR="00424591">
          <w:rPr>
            <w:noProof/>
            <w:webHidden/>
          </w:rPr>
          <w:instrText xml:space="preserve"> PAGEREF _Toc188435126 \h </w:instrText>
        </w:r>
        <w:r w:rsidR="00424591">
          <w:rPr>
            <w:noProof/>
            <w:webHidden/>
          </w:rPr>
        </w:r>
        <w:r w:rsidR="00424591">
          <w:rPr>
            <w:noProof/>
            <w:webHidden/>
          </w:rPr>
          <w:fldChar w:fldCharType="separate"/>
        </w:r>
        <w:r w:rsidR="003C0A9E">
          <w:rPr>
            <w:noProof/>
            <w:webHidden/>
          </w:rPr>
          <w:t>12</w:t>
        </w:r>
        <w:r w:rsidR="00424591">
          <w:rPr>
            <w:noProof/>
            <w:webHidden/>
          </w:rPr>
          <w:fldChar w:fldCharType="end"/>
        </w:r>
      </w:hyperlink>
    </w:p>
    <w:p w:rsidR="00424591" w:rsidRDefault="00BC5C1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8435127" w:history="1">
        <w:r w:rsidR="00424591" w:rsidRPr="00A7058C">
          <w:rPr>
            <w:rStyle w:val="ad"/>
            <w:b/>
            <w:bCs/>
            <w:noProof/>
          </w:rPr>
          <w:t>10</w:t>
        </w:r>
        <w:r w:rsidR="0042459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24591" w:rsidRPr="00A7058C">
          <w:rPr>
            <w:rStyle w:val="ad"/>
            <w:rFonts w:eastAsia="Arial Unicode MS"/>
            <w:b/>
            <w:bCs/>
            <w:noProof/>
          </w:rPr>
          <w:t>УЧЕТ ТЕХНИЧЕСКОГО ОБСЛУЖИВАНИЯ</w:t>
        </w:r>
        <w:r w:rsidR="00424591">
          <w:rPr>
            <w:noProof/>
            <w:webHidden/>
          </w:rPr>
          <w:tab/>
        </w:r>
        <w:r w:rsidR="00424591">
          <w:rPr>
            <w:noProof/>
            <w:webHidden/>
          </w:rPr>
          <w:fldChar w:fldCharType="begin"/>
        </w:r>
        <w:r w:rsidR="00424591">
          <w:rPr>
            <w:noProof/>
            <w:webHidden/>
          </w:rPr>
          <w:instrText xml:space="preserve"> PAGEREF _Toc188435127 \h </w:instrText>
        </w:r>
        <w:r w:rsidR="00424591">
          <w:rPr>
            <w:noProof/>
            <w:webHidden/>
          </w:rPr>
        </w:r>
        <w:r w:rsidR="00424591">
          <w:rPr>
            <w:noProof/>
            <w:webHidden/>
          </w:rPr>
          <w:fldChar w:fldCharType="separate"/>
        </w:r>
        <w:r w:rsidR="003C0A9E">
          <w:rPr>
            <w:noProof/>
            <w:webHidden/>
          </w:rPr>
          <w:t>13</w:t>
        </w:r>
        <w:r w:rsidR="00424591">
          <w:rPr>
            <w:noProof/>
            <w:webHidden/>
          </w:rPr>
          <w:fldChar w:fldCharType="end"/>
        </w:r>
      </w:hyperlink>
    </w:p>
    <w:p w:rsidR="00424591" w:rsidRDefault="00BC5C1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8435128" w:history="1">
        <w:r w:rsidR="00424591" w:rsidRPr="00A7058C">
          <w:rPr>
            <w:rStyle w:val="ad"/>
            <w:b/>
            <w:bCs/>
            <w:noProof/>
          </w:rPr>
          <w:t>11</w:t>
        </w:r>
        <w:r w:rsidR="0042459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24591" w:rsidRPr="00A7058C">
          <w:rPr>
            <w:rStyle w:val="ad"/>
            <w:rFonts w:eastAsia="Arial Unicode MS"/>
            <w:b/>
            <w:bCs/>
            <w:noProof/>
          </w:rPr>
          <w:t>ХРАНЕНИЕ</w:t>
        </w:r>
        <w:r w:rsidR="00424591">
          <w:rPr>
            <w:noProof/>
            <w:webHidden/>
          </w:rPr>
          <w:tab/>
        </w:r>
        <w:r w:rsidR="00424591">
          <w:rPr>
            <w:noProof/>
            <w:webHidden/>
          </w:rPr>
          <w:fldChar w:fldCharType="begin"/>
        </w:r>
        <w:r w:rsidR="00424591">
          <w:rPr>
            <w:noProof/>
            <w:webHidden/>
          </w:rPr>
          <w:instrText xml:space="preserve"> PAGEREF _Toc188435128 \h </w:instrText>
        </w:r>
        <w:r w:rsidR="00424591">
          <w:rPr>
            <w:noProof/>
            <w:webHidden/>
          </w:rPr>
        </w:r>
        <w:r w:rsidR="00424591">
          <w:rPr>
            <w:noProof/>
            <w:webHidden/>
          </w:rPr>
          <w:fldChar w:fldCharType="separate"/>
        </w:r>
        <w:r w:rsidR="003C0A9E">
          <w:rPr>
            <w:noProof/>
            <w:webHidden/>
          </w:rPr>
          <w:t>14</w:t>
        </w:r>
        <w:r w:rsidR="00424591">
          <w:rPr>
            <w:noProof/>
            <w:webHidden/>
          </w:rPr>
          <w:fldChar w:fldCharType="end"/>
        </w:r>
      </w:hyperlink>
    </w:p>
    <w:p w:rsidR="00424591" w:rsidRDefault="00BC5C16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8435129" w:history="1">
        <w:r w:rsidR="00424591" w:rsidRPr="00A7058C">
          <w:rPr>
            <w:rStyle w:val="ad"/>
            <w:b/>
            <w:bCs/>
            <w:noProof/>
          </w:rPr>
          <w:t>12</w:t>
        </w:r>
        <w:r w:rsidR="0042459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24591" w:rsidRPr="00A7058C">
          <w:rPr>
            <w:rStyle w:val="ad"/>
            <w:rFonts w:eastAsia="Arial Unicode MS"/>
            <w:b/>
            <w:bCs/>
            <w:noProof/>
          </w:rPr>
          <w:t>СВЕДЕНИЯ О РЕКЛАМАЦИЯХ</w:t>
        </w:r>
        <w:r w:rsidR="00424591">
          <w:rPr>
            <w:noProof/>
            <w:webHidden/>
          </w:rPr>
          <w:tab/>
        </w:r>
        <w:r w:rsidR="00424591">
          <w:rPr>
            <w:noProof/>
            <w:webHidden/>
          </w:rPr>
          <w:fldChar w:fldCharType="begin"/>
        </w:r>
        <w:r w:rsidR="00424591">
          <w:rPr>
            <w:noProof/>
            <w:webHidden/>
          </w:rPr>
          <w:instrText xml:space="preserve"> PAGEREF _Toc188435129 \h </w:instrText>
        </w:r>
        <w:r w:rsidR="00424591">
          <w:rPr>
            <w:noProof/>
            <w:webHidden/>
          </w:rPr>
        </w:r>
        <w:r w:rsidR="00424591">
          <w:rPr>
            <w:noProof/>
            <w:webHidden/>
          </w:rPr>
          <w:fldChar w:fldCharType="separate"/>
        </w:r>
        <w:r w:rsidR="003C0A9E">
          <w:rPr>
            <w:noProof/>
            <w:webHidden/>
          </w:rPr>
          <w:t>15</w:t>
        </w:r>
        <w:r w:rsidR="00424591">
          <w:rPr>
            <w:noProof/>
            <w:webHidden/>
          </w:rPr>
          <w:fldChar w:fldCharType="end"/>
        </w:r>
      </w:hyperlink>
    </w:p>
    <w:p w:rsidR="00810B70" w:rsidRPr="002858D9" w:rsidRDefault="00810B70" w:rsidP="00B14CA3">
      <w:pPr>
        <w:tabs>
          <w:tab w:val="left" w:pos="567"/>
          <w:tab w:val="right" w:leader="dot" w:pos="9913"/>
        </w:tabs>
        <w:spacing w:line="360" w:lineRule="auto"/>
        <w:ind w:left="142" w:firstLine="284"/>
        <w:rPr>
          <w:szCs w:val="28"/>
        </w:rPr>
      </w:pPr>
      <w:r w:rsidRPr="007B63DF">
        <w:rPr>
          <w:sz w:val="22"/>
          <w:szCs w:val="22"/>
        </w:rPr>
        <w:fldChar w:fldCharType="end"/>
      </w:r>
      <w:r w:rsidRPr="002858D9">
        <w:rPr>
          <w:szCs w:val="28"/>
        </w:rPr>
        <w:tab/>
      </w: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tabs>
          <w:tab w:val="left" w:pos="5842"/>
        </w:tabs>
        <w:rPr>
          <w:szCs w:val="28"/>
        </w:rPr>
      </w:pPr>
      <w:r w:rsidRPr="00A226C8">
        <w:rPr>
          <w:szCs w:val="28"/>
        </w:rPr>
        <w:tab/>
      </w:r>
    </w:p>
    <w:p w:rsidR="00810B70" w:rsidRPr="00546B24" w:rsidRDefault="00810B70" w:rsidP="00810B70">
      <w:pPr>
        <w:tabs>
          <w:tab w:val="left" w:pos="5842"/>
        </w:tabs>
        <w:rPr>
          <w:rStyle w:val="ae"/>
          <w:i w:val="0"/>
        </w:rPr>
        <w:sectPr w:rsidR="00810B70" w:rsidRPr="00546B24" w:rsidSect="00D566EE">
          <w:footerReference w:type="default" r:id="rId13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A04279" w:rsidRPr="007E7290" w:rsidRDefault="00810B70" w:rsidP="0010024F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устройством </w:t>
      </w:r>
      <w:r w:rsidR="00CD58FA">
        <w:rPr>
          <w:sz w:val="22"/>
          <w:szCs w:val="22"/>
        </w:rPr>
        <w:t xml:space="preserve">панели декоративной </w:t>
      </w:r>
      <w:r w:rsidR="00E03651" w:rsidRPr="00E03651">
        <w:rPr>
          <w:sz w:val="22"/>
          <w:szCs w:val="22"/>
        </w:rPr>
        <w:t xml:space="preserve">для однопоточных </w:t>
      </w:r>
      <w:r w:rsidR="007F4639" w:rsidRPr="007F4639">
        <w:rPr>
          <w:sz w:val="22"/>
          <w:szCs w:val="22"/>
        </w:rPr>
        <w:t>кассетных внутренних блоков мультизональных систем кондиционирования P</w:t>
      </w:r>
      <w:r w:rsidR="00E03651" w:rsidRPr="007F4639">
        <w:rPr>
          <w:sz w:val="22"/>
          <w:szCs w:val="22"/>
        </w:rPr>
        <w:t>ioneer</w:t>
      </w:r>
      <w:r w:rsidR="007F4639" w:rsidRPr="007F4639">
        <w:rPr>
          <w:sz w:val="22"/>
          <w:szCs w:val="22"/>
        </w:rPr>
        <w:t xml:space="preserve"> </w:t>
      </w:r>
      <w:r w:rsidR="00420751">
        <w:rPr>
          <w:sz w:val="22"/>
          <w:szCs w:val="22"/>
        </w:rPr>
        <w:t>MBVB-T</w:t>
      </w:r>
      <w:r w:rsidR="00CD58FA" w:rsidRPr="003F28A1">
        <w:rPr>
          <w:sz w:val="22"/>
          <w:szCs w:val="22"/>
        </w:rPr>
        <w:t xml:space="preserve"> </w:t>
      </w:r>
      <w:r w:rsidR="00A04279" w:rsidRPr="003F28A1">
        <w:rPr>
          <w:sz w:val="22"/>
          <w:szCs w:val="22"/>
        </w:rPr>
        <w:t xml:space="preserve">(далее по тексту – «изделие»). </w:t>
      </w:r>
    </w:p>
    <w:p w:rsidR="00810B70" w:rsidRPr="00985AEE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810B70" w:rsidRPr="00514A8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Ref67997751"/>
      <w:bookmarkStart w:id="1" w:name="_Toc188435111"/>
      <w:r w:rsidRPr="00985AEE">
        <w:rPr>
          <w:b/>
          <w:szCs w:val="28"/>
        </w:rPr>
        <w:t>ОСНОВНЫЕ СВЕДЕНИЯ ОБ ИЗДЕЛИИ</w:t>
      </w:r>
      <w:bookmarkEnd w:id="0"/>
      <w:bookmarkEnd w:id="1"/>
    </w:p>
    <w:p w:rsidR="00514A8E" w:rsidRP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514A8E">
        <w:rPr>
          <w:sz w:val="22"/>
          <w:szCs w:val="22"/>
        </w:rPr>
        <w:t>Общие сведения об изделии приведены в таблице 1.</w:t>
      </w:r>
    </w:p>
    <w:p w:rsidR="00514A8E" w:rsidRP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16"/>
          <w:szCs w:val="16"/>
        </w:rPr>
      </w:pPr>
    </w:p>
    <w:p w:rsidR="00514A8E" w:rsidRP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514A8E">
        <w:rPr>
          <w:sz w:val="20"/>
          <w:szCs w:val="20"/>
        </w:rPr>
        <w:t>Таблица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35"/>
        <w:gridCol w:w="7195"/>
      </w:tblGrid>
      <w:tr w:rsidR="00514A8E" w:rsidRPr="00CC2C20" w:rsidTr="008F1688">
        <w:trPr>
          <w:trHeight w:val="553"/>
        </w:trPr>
        <w:tc>
          <w:tcPr>
            <w:tcW w:w="2235" w:type="dxa"/>
            <w:vAlign w:val="center"/>
          </w:tcPr>
          <w:p w:rsidR="00514A8E" w:rsidRPr="00CC2C20" w:rsidRDefault="00514A8E" w:rsidP="00352FF4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195" w:type="dxa"/>
            <w:vAlign w:val="center"/>
          </w:tcPr>
          <w:p w:rsidR="00514A8E" w:rsidRPr="00CC2C20" w:rsidRDefault="00E03651" w:rsidP="00E03651">
            <w:pPr>
              <w:jc w:val="center"/>
              <w:rPr>
                <w:sz w:val="22"/>
                <w:szCs w:val="22"/>
                <w:highlight w:val="yellow"/>
              </w:rPr>
            </w:pPr>
            <w:r w:rsidRPr="00E03651">
              <w:rPr>
                <w:sz w:val="22"/>
                <w:szCs w:val="22"/>
              </w:rPr>
              <w:t xml:space="preserve">Панель декоративная для однопоточных кассетных внутренних блоков мультизональных систем кондиционирования </w:t>
            </w:r>
            <w:r>
              <w:rPr>
                <w:sz w:val="22"/>
                <w:szCs w:val="22"/>
                <w:lang w:val="en-US"/>
              </w:rPr>
              <w:t>P</w:t>
            </w:r>
            <w:proofErr w:type="spellStart"/>
            <w:r w:rsidRPr="00E03651">
              <w:rPr>
                <w:sz w:val="22"/>
                <w:szCs w:val="22"/>
              </w:rPr>
              <w:t>ioneer</w:t>
            </w:r>
            <w:proofErr w:type="spellEnd"/>
          </w:p>
        </w:tc>
      </w:tr>
      <w:tr w:rsidR="00514A8E" w:rsidRPr="00CC2C20" w:rsidTr="008F1688">
        <w:trPr>
          <w:trHeight w:val="553"/>
        </w:trPr>
        <w:tc>
          <w:tcPr>
            <w:tcW w:w="2235" w:type="dxa"/>
            <w:vAlign w:val="center"/>
          </w:tcPr>
          <w:p w:rsidR="00514A8E" w:rsidRPr="00CC2C20" w:rsidRDefault="00514A8E" w:rsidP="00352FF4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195" w:type="dxa"/>
            <w:vAlign w:val="center"/>
          </w:tcPr>
          <w:p w:rsidR="00514A8E" w:rsidRPr="00CC2C20" w:rsidRDefault="00420751" w:rsidP="00352FF4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  <w:lang w:val="en-US"/>
              </w:rPr>
              <w:t>MBVB-T</w:t>
            </w:r>
          </w:p>
        </w:tc>
      </w:tr>
      <w:tr w:rsidR="00514A8E" w:rsidRPr="00CC2C20" w:rsidTr="008F1688">
        <w:trPr>
          <w:trHeight w:val="553"/>
        </w:trPr>
        <w:tc>
          <w:tcPr>
            <w:tcW w:w="2235" w:type="dxa"/>
            <w:vAlign w:val="center"/>
          </w:tcPr>
          <w:p w:rsidR="00514A8E" w:rsidRPr="00CA105D" w:rsidRDefault="00514A8E" w:rsidP="00352FF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195" w:type="dxa"/>
            <w:vAlign w:val="center"/>
          </w:tcPr>
          <w:p w:rsidR="00514A8E" w:rsidRPr="00CA105D" w:rsidRDefault="00420751" w:rsidP="00352FF4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  <w:lang w:val="en-US"/>
              </w:rPr>
              <w:t>MBVB-T</w:t>
            </w:r>
          </w:p>
        </w:tc>
      </w:tr>
      <w:tr w:rsidR="008F1688" w:rsidRPr="00CC2C20" w:rsidTr="008F1688">
        <w:trPr>
          <w:trHeight w:val="553"/>
        </w:trPr>
        <w:tc>
          <w:tcPr>
            <w:tcW w:w="2235" w:type="dxa"/>
            <w:vAlign w:val="center"/>
          </w:tcPr>
          <w:p w:rsidR="008F1688" w:rsidRPr="00CC2C20" w:rsidRDefault="00E21D8C" w:rsidP="008F168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</w:t>
            </w:r>
          </w:p>
        </w:tc>
        <w:tc>
          <w:tcPr>
            <w:tcW w:w="7195" w:type="dxa"/>
            <w:vAlign w:val="center"/>
          </w:tcPr>
          <w:p w:rsidR="008F1688" w:rsidRDefault="00E21D8C" w:rsidP="0042075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Скрывает узлы и детали внутреннего блока кондиционера, обеспечивает</w:t>
            </w:r>
            <w:r w:rsidRPr="00822B7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фильтрацию и очистку</w:t>
            </w:r>
            <w:r w:rsidRPr="00822B77">
              <w:rPr>
                <w:sz w:val="22"/>
                <w:szCs w:val="22"/>
              </w:rPr>
              <w:t xml:space="preserve"> воздуха</w:t>
            </w:r>
            <w:r>
              <w:rPr>
                <w:sz w:val="22"/>
                <w:szCs w:val="22"/>
              </w:rPr>
              <w:t xml:space="preserve">, а также </w:t>
            </w:r>
            <w:r w:rsidR="00546B24">
              <w:rPr>
                <w:sz w:val="22"/>
                <w:szCs w:val="22"/>
              </w:rPr>
              <w:t xml:space="preserve">обеспечивает </w:t>
            </w:r>
            <w:r>
              <w:rPr>
                <w:sz w:val="22"/>
                <w:szCs w:val="22"/>
              </w:rPr>
              <w:t>распределение воздуха в помещении за счет регулируем</w:t>
            </w:r>
            <w:r w:rsidR="00420751">
              <w:rPr>
                <w:sz w:val="22"/>
                <w:szCs w:val="22"/>
              </w:rPr>
              <w:t>ой створки</w:t>
            </w:r>
            <w:r>
              <w:rPr>
                <w:sz w:val="22"/>
                <w:szCs w:val="22"/>
              </w:rPr>
              <w:t xml:space="preserve"> жалюзи</w:t>
            </w:r>
            <w:r w:rsidR="00420751">
              <w:rPr>
                <w:sz w:val="22"/>
                <w:szCs w:val="22"/>
              </w:rPr>
              <w:t>.</w:t>
            </w:r>
          </w:p>
        </w:tc>
      </w:tr>
      <w:tr w:rsidR="008F1688" w:rsidRPr="00CC2C20" w:rsidTr="008F1688">
        <w:trPr>
          <w:trHeight w:val="553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195" w:type="dxa"/>
            <w:vAlign w:val="center"/>
          </w:tcPr>
          <w:p w:rsidR="008F1688" w:rsidRPr="00CC2C20" w:rsidRDefault="0064011B" w:rsidP="008F1688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8F1688" w:rsidRPr="00CC2C20" w:rsidTr="008F1688">
        <w:trPr>
          <w:trHeight w:val="553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195" w:type="dxa"/>
            <w:vAlign w:val="center"/>
          </w:tcPr>
          <w:p w:rsidR="008F1688" w:rsidRPr="00CC2C20" w:rsidRDefault="008F1688" w:rsidP="008F1688">
            <w:pPr>
              <w:jc w:val="center"/>
              <w:rPr>
                <w:sz w:val="22"/>
                <w:szCs w:val="22"/>
              </w:rPr>
            </w:pPr>
            <w:r w:rsidRPr="00E11724">
              <w:rPr>
                <w:sz w:val="22"/>
                <w:szCs w:val="22"/>
              </w:rPr>
              <w:t>Внутри здания /невзрывоопасное</w:t>
            </w:r>
            <w:r w:rsidRPr="00CC2C20">
              <w:rPr>
                <w:sz w:val="22"/>
                <w:szCs w:val="22"/>
              </w:rPr>
              <w:t xml:space="preserve"> </w:t>
            </w:r>
          </w:p>
        </w:tc>
      </w:tr>
      <w:tr w:rsidR="008F1688" w:rsidRPr="00CC2C20" w:rsidTr="008F1688">
        <w:trPr>
          <w:trHeight w:val="553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E72244">
              <w:rPr>
                <w:b/>
                <w:sz w:val="22"/>
                <w:szCs w:val="22"/>
              </w:rPr>
              <w:t>Год вы</w:t>
            </w:r>
            <w:r>
              <w:rPr>
                <w:b/>
                <w:sz w:val="22"/>
                <w:szCs w:val="22"/>
              </w:rPr>
              <w:t>пуска</w:t>
            </w:r>
          </w:p>
        </w:tc>
        <w:tc>
          <w:tcPr>
            <w:tcW w:w="7195" w:type="dxa"/>
            <w:vAlign w:val="center"/>
          </w:tcPr>
          <w:p w:rsidR="008F1688" w:rsidRPr="00847D51" w:rsidRDefault="006948B8" w:rsidP="00546B24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546B24">
              <w:rPr>
                <w:sz w:val="22"/>
                <w:szCs w:val="22"/>
              </w:rPr>
              <w:t>5</w:t>
            </w:r>
          </w:p>
        </w:tc>
      </w:tr>
      <w:tr w:rsidR="00B877AD" w:rsidRPr="00CC2C20" w:rsidTr="008F1688">
        <w:trPr>
          <w:trHeight w:val="553"/>
        </w:trPr>
        <w:tc>
          <w:tcPr>
            <w:tcW w:w="2235" w:type="dxa"/>
            <w:vAlign w:val="center"/>
          </w:tcPr>
          <w:p w:rsidR="00B877AD" w:rsidRPr="00CC2C20" w:rsidRDefault="00B877AD" w:rsidP="00B877A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195" w:type="dxa"/>
            <w:vAlign w:val="center"/>
          </w:tcPr>
          <w:p w:rsidR="00B877AD" w:rsidRPr="00CC2C20" w:rsidRDefault="00B877AD" w:rsidP="00B877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8F1688" w:rsidRPr="00CC2C20" w:rsidTr="008F1688">
        <w:trPr>
          <w:trHeight w:val="492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7195" w:type="dxa"/>
            <w:vAlign w:val="center"/>
          </w:tcPr>
          <w:p w:rsidR="008F1688" w:rsidRPr="00CC2C20" w:rsidRDefault="008F1688" w:rsidP="008F1688">
            <w:pPr>
              <w:jc w:val="center"/>
              <w:rPr>
                <w:sz w:val="22"/>
                <w:szCs w:val="22"/>
              </w:rPr>
            </w:pPr>
            <w:r w:rsidRPr="000979A8">
              <w:rPr>
                <w:sz w:val="22"/>
                <w:szCs w:val="22"/>
              </w:rPr>
              <w:t>Не подлежит подтверждению соответствия требованиям технических регламентов Таможенного союза</w:t>
            </w:r>
          </w:p>
        </w:tc>
      </w:tr>
      <w:tr w:rsidR="008F1688" w:rsidRPr="00BC5C16" w:rsidTr="008F1688">
        <w:trPr>
          <w:trHeight w:val="492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195" w:type="dxa"/>
            <w:vAlign w:val="center"/>
          </w:tcPr>
          <w:p w:rsidR="008F1688" w:rsidRPr="008E1213" w:rsidRDefault="008F1688" w:rsidP="008F1688">
            <w:pPr>
              <w:jc w:val="center"/>
              <w:rPr>
                <w:sz w:val="22"/>
                <w:szCs w:val="22"/>
                <w:lang w:val="en-US"/>
              </w:rPr>
            </w:pPr>
            <w:r w:rsidRPr="00FD2BD6">
              <w:rPr>
                <w:sz w:val="22"/>
                <w:szCs w:val="22"/>
                <w:lang w:val="en-US"/>
              </w:rPr>
              <w:t>GREE ELECTRIC APPLIANCES, INC. OF ZHUHAI</w:t>
            </w:r>
          </w:p>
        </w:tc>
      </w:tr>
      <w:tr w:rsidR="008F1688" w:rsidRPr="00CC2C20" w:rsidTr="008F1688">
        <w:trPr>
          <w:trHeight w:val="553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195" w:type="dxa"/>
            <w:vAlign w:val="center"/>
          </w:tcPr>
          <w:p w:rsidR="008F1688" w:rsidRPr="00FD2BD6" w:rsidRDefault="008F1688" w:rsidP="008F1688">
            <w:pPr>
              <w:jc w:val="center"/>
              <w:rPr>
                <w:color w:val="FF0000"/>
                <w:sz w:val="22"/>
                <w:szCs w:val="22"/>
              </w:rPr>
            </w:pPr>
            <w:r w:rsidRPr="00FD2BD6">
              <w:rPr>
                <w:sz w:val="22"/>
                <w:szCs w:val="22"/>
              </w:rPr>
              <w:t>Китай</w:t>
            </w:r>
          </w:p>
        </w:tc>
      </w:tr>
      <w:tr w:rsidR="008F1688" w:rsidRPr="00BC5C16" w:rsidTr="008F1688">
        <w:trPr>
          <w:trHeight w:val="553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195" w:type="dxa"/>
            <w:vAlign w:val="center"/>
          </w:tcPr>
          <w:p w:rsidR="008F1688" w:rsidRPr="00FD2BD6" w:rsidRDefault="008F1688" w:rsidP="008F1688">
            <w:pPr>
              <w:jc w:val="center"/>
              <w:rPr>
                <w:sz w:val="22"/>
                <w:szCs w:val="22"/>
                <w:lang w:val="en-US"/>
              </w:rPr>
            </w:pPr>
            <w:r w:rsidRPr="00FD2BD6">
              <w:rPr>
                <w:sz w:val="22"/>
                <w:szCs w:val="22"/>
                <w:lang w:val="en-US"/>
              </w:rPr>
              <w:t xml:space="preserve">West </w:t>
            </w:r>
            <w:proofErr w:type="spellStart"/>
            <w:r w:rsidRPr="00FD2BD6">
              <w:rPr>
                <w:sz w:val="22"/>
                <w:szCs w:val="22"/>
                <w:lang w:val="en-US"/>
              </w:rPr>
              <w:t>Jinji</w:t>
            </w:r>
            <w:proofErr w:type="spellEnd"/>
            <w:r w:rsidRPr="00FD2BD6">
              <w:rPr>
                <w:sz w:val="22"/>
                <w:szCs w:val="22"/>
                <w:lang w:val="en-US"/>
              </w:rPr>
              <w:t xml:space="preserve"> Road, </w:t>
            </w:r>
            <w:proofErr w:type="spellStart"/>
            <w:r w:rsidRPr="00FD2BD6">
              <w:rPr>
                <w:sz w:val="22"/>
                <w:szCs w:val="22"/>
                <w:lang w:val="en-US"/>
              </w:rPr>
              <w:t>Qianshan</w:t>
            </w:r>
            <w:proofErr w:type="spellEnd"/>
            <w:r w:rsidRPr="00FD2BD6">
              <w:rPr>
                <w:sz w:val="22"/>
                <w:szCs w:val="22"/>
                <w:lang w:val="en-US"/>
              </w:rPr>
              <w:t xml:space="preserve">, Zhuhai, Guangdong, China, 519070 </w:t>
            </w:r>
          </w:p>
        </w:tc>
      </w:tr>
      <w:tr w:rsidR="008F1688" w:rsidRPr="00CC2C20" w:rsidTr="008F1688">
        <w:trPr>
          <w:trHeight w:val="553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195" w:type="dxa"/>
            <w:vAlign w:val="center"/>
          </w:tcPr>
          <w:p w:rsidR="008F1688" w:rsidRPr="00CC2C20" w:rsidRDefault="008F1688" w:rsidP="008F1688">
            <w:pPr>
              <w:jc w:val="center"/>
              <w:rPr>
                <w:sz w:val="22"/>
                <w:szCs w:val="22"/>
                <w:highlight w:val="yellow"/>
              </w:rPr>
            </w:pPr>
            <w:r w:rsidRPr="00985AEE">
              <w:rPr>
                <w:sz w:val="24"/>
                <w:lang w:val="en-US"/>
              </w:rPr>
              <w:t>Pioneer</w:t>
            </w:r>
          </w:p>
        </w:tc>
      </w:tr>
      <w:tr w:rsidR="008F1688" w:rsidRPr="00BC5C16" w:rsidTr="008F1688">
        <w:trPr>
          <w:trHeight w:val="553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195" w:type="dxa"/>
            <w:vAlign w:val="center"/>
          </w:tcPr>
          <w:p w:rsidR="008F1688" w:rsidRPr="00FD2BD6" w:rsidRDefault="008F1688" w:rsidP="00622C91">
            <w:pPr>
              <w:jc w:val="center"/>
              <w:rPr>
                <w:sz w:val="22"/>
                <w:szCs w:val="22"/>
              </w:rPr>
            </w:pPr>
            <w:r w:rsidRPr="00FD2BD6">
              <w:rPr>
                <w:sz w:val="22"/>
                <w:szCs w:val="22"/>
              </w:rPr>
              <w:t xml:space="preserve">Закрытое акционерное общество </w:t>
            </w:r>
            <w:r>
              <w:rPr>
                <w:sz w:val="22"/>
                <w:szCs w:val="22"/>
              </w:rPr>
              <w:t>«</w:t>
            </w:r>
            <w:r w:rsidRPr="00FD2BD6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FD2BD6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</w:p>
          <w:p w:rsidR="008F1688" w:rsidRPr="00FD2BD6" w:rsidRDefault="008F1688" w:rsidP="00622C91">
            <w:pPr>
              <w:jc w:val="center"/>
              <w:rPr>
                <w:sz w:val="22"/>
                <w:szCs w:val="22"/>
              </w:rPr>
            </w:pPr>
            <w:r w:rsidRPr="00FD2BD6">
              <w:rPr>
                <w:sz w:val="22"/>
                <w:szCs w:val="22"/>
              </w:rPr>
              <w:t>ОГРН 1097847130050, ИНН/КПП 7813443770/781301001</w:t>
            </w:r>
          </w:p>
          <w:p w:rsidR="008F1688" w:rsidRPr="00FD2BD6" w:rsidRDefault="008F1688" w:rsidP="00622C91">
            <w:pPr>
              <w:jc w:val="center"/>
              <w:rPr>
                <w:sz w:val="22"/>
                <w:szCs w:val="22"/>
              </w:rPr>
            </w:pPr>
            <w:r w:rsidRPr="00FD2BD6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622C91" w:rsidRDefault="008F1688" w:rsidP="00622C91">
            <w:pPr>
              <w:jc w:val="center"/>
              <w:rPr>
                <w:sz w:val="22"/>
                <w:szCs w:val="22"/>
              </w:rPr>
            </w:pPr>
            <w:r w:rsidRPr="00FD2BD6">
              <w:rPr>
                <w:sz w:val="22"/>
                <w:szCs w:val="22"/>
              </w:rPr>
              <w:t xml:space="preserve">Факт. адрес: Россия, 197110, Санкт-Петербург, </w:t>
            </w:r>
          </w:p>
          <w:p w:rsidR="008F1688" w:rsidRPr="00FD2BD6" w:rsidRDefault="008F1688" w:rsidP="00622C91">
            <w:pPr>
              <w:jc w:val="center"/>
              <w:rPr>
                <w:sz w:val="22"/>
                <w:szCs w:val="22"/>
              </w:rPr>
            </w:pPr>
            <w:r w:rsidRPr="00FD2BD6">
              <w:rPr>
                <w:sz w:val="22"/>
                <w:szCs w:val="22"/>
              </w:rPr>
              <w:t>ул. Большая Разночинная, 32</w:t>
            </w:r>
          </w:p>
          <w:p w:rsidR="008F1688" w:rsidRPr="00FD2BD6" w:rsidRDefault="008F1688" w:rsidP="00622C91">
            <w:pPr>
              <w:jc w:val="center"/>
              <w:rPr>
                <w:sz w:val="22"/>
                <w:szCs w:val="22"/>
              </w:rPr>
            </w:pPr>
            <w:r w:rsidRPr="00FD2BD6">
              <w:rPr>
                <w:sz w:val="22"/>
                <w:szCs w:val="22"/>
              </w:rPr>
              <w:t xml:space="preserve">Телефон: +7 (812) 718-55-11, факс: +7 (812) 718-55-14, </w:t>
            </w:r>
          </w:p>
          <w:p w:rsidR="008F1688" w:rsidRPr="00E21D8C" w:rsidRDefault="008F1688" w:rsidP="008F1688">
            <w:pPr>
              <w:spacing w:before="120"/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FD2BD6">
              <w:rPr>
                <w:sz w:val="22"/>
                <w:szCs w:val="22"/>
                <w:lang w:val="en-US"/>
              </w:rPr>
              <w:t>E</w:t>
            </w:r>
            <w:r w:rsidRPr="00E21D8C">
              <w:rPr>
                <w:sz w:val="22"/>
                <w:szCs w:val="22"/>
                <w:lang w:val="en-US"/>
              </w:rPr>
              <w:t>-</w:t>
            </w:r>
            <w:r w:rsidRPr="00FD2BD6">
              <w:rPr>
                <w:sz w:val="22"/>
                <w:szCs w:val="22"/>
                <w:lang w:val="en-US"/>
              </w:rPr>
              <w:t>mail</w:t>
            </w:r>
            <w:r w:rsidRPr="00E21D8C">
              <w:rPr>
                <w:sz w:val="22"/>
                <w:szCs w:val="22"/>
                <w:lang w:val="en-US"/>
              </w:rPr>
              <w:t xml:space="preserve">: </w:t>
            </w:r>
            <w:r w:rsidR="00BC5C16">
              <w:fldChar w:fldCharType="begin"/>
            </w:r>
            <w:r w:rsidR="00BC5C16" w:rsidRPr="00BC5C16">
              <w:rPr>
                <w:lang w:val="en-US"/>
              </w:rPr>
              <w:instrText xml:space="preserve"> HYPERLINK "mailto:info@uelements.com" </w:instrText>
            </w:r>
            <w:r w:rsidR="00BC5C16">
              <w:fldChar w:fldCharType="separate"/>
            </w:r>
            <w:r w:rsidRPr="00267F12">
              <w:rPr>
                <w:rStyle w:val="ad"/>
                <w:sz w:val="22"/>
                <w:szCs w:val="22"/>
                <w:lang w:val="en-US"/>
              </w:rPr>
              <w:t>info</w:t>
            </w:r>
            <w:r w:rsidRPr="00E21D8C">
              <w:rPr>
                <w:rStyle w:val="ad"/>
                <w:sz w:val="22"/>
                <w:szCs w:val="22"/>
                <w:lang w:val="en-US"/>
              </w:rPr>
              <w:t>@</w:t>
            </w:r>
            <w:r w:rsidRPr="00267F12">
              <w:rPr>
                <w:rStyle w:val="ad"/>
                <w:sz w:val="22"/>
                <w:szCs w:val="22"/>
                <w:lang w:val="en-US"/>
              </w:rPr>
              <w:t>uelements</w:t>
            </w:r>
            <w:r w:rsidRPr="00E21D8C">
              <w:rPr>
                <w:rStyle w:val="ad"/>
                <w:sz w:val="22"/>
                <w:szCs w:val="22"/>
                <w:lang w:val="en-US"/>
              </w:rPr>
              <w:t>.</w:t>
            </w:r>
            <w:r w:rsidRPr="00267F12">
              <w:rPr>
                <w:rStyle w:val="ad"/>
                <w:sz w:val="22"/>
                <w:szCs w:val="22"/>
                <w:lang w:val="en-US"/>
              </w:rPr>
              <w:t>com</w:t>
            </w:r>
            <w:r w:rsidR="00BC5C16">
              <w:rPr>
                <w:rStyle w:val="ad"/>
                <w:sz w:val="22"/>
                <w:szCs w:val="22"/>
                <w:lang w:val="en-US"/>
              </w:rPr>
              <w:fldChar w:fldCharType="end"/>
            </w:r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E21D8C">
        <w:rPr>
          <w:b/>
          <w:szCs w:val="28"/>
          <w:lang w:val="en-US"/>
        </w:rPr>
        <w:br w:type="page"/>
      </w:r>
      <w:r w:rsidRPr="00E21D8C">
        <w:rPr>
          <w:b/>
          <w:szCs w:val="28"/>
          <w:lang w:val="en-US"/>
        </w:rPr>
        <w:lastRenderedPageBreak/>
        <w:t xml:space="preserve"> </w:t>
      </w:r>
      <w:bookmarkStart w:id="2" w:name="_Ref69937519"/>
      <w:bookmarkStart w:id="3" w:name="_Toc188435112"/>
      <w:r w:rsidRPr="00985AEE">
        <w:rPr>
          <w:b/>
          <w:szCs w:val="28"/>
        </w:rPr>
        <w:t>ТЕХНИЧЕСКИЕ ХАРАКТЕРИСТИКИ</w:t>
      </w:r>
      <w:bookmarkEnd w:id="2"/>
      <w:bookmarkEnd w:id="3"/>
    </w:p>
    <w:p w:rsidR="009B1EC5" w:rsidRPr="0051782C" w:rsidRDefault="00810B70" w:rsidP="0051782C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4" w:name="_Toc188435113"/>
      <w:r w:rsidRPr="0051782C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8F31F7" w:rsidRPr="0051782C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51782C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51782C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4"/>
    </w:p>
    <w:p w:rsidR="009B1EC5" w:rsidRDefault="009B1EC5" w:rsidP="00C93122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rPr>
          <w:sz w:val="22"/>
          <w:szCs w:val="22"/>
        </w:rPr>
      </w:pPr>
    </w:p>
    <w:p w:rsidR="005D2F12" w:rsidRPr="006E5AD9" w:rsidRDefault="00251D21" w:rsidP="006E5AD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6E5AD9">
        <w:rPr>
          <w:sz w:val="22"/>
          <w:szCs w:val="22"/>
        </w:rPr>
        <w:t xml:space="preserve">Панель декоративная для </w:t>
      </w:r>
      <w:r w:rsidR="00E03651" w:rsidRPr="00E03651">
        <w:rPr>
          <w:sz w:val="22"/>
          <w:szCs w:val="22"/>
        </w:rPr>
        <w:t>однопоточных кассетных внутренних блоков</w:t>
      </w:r>
      <w:r w:rsidRPr="006E5AD9">
        <w:rPr>
          <w:sz w:val="22"/>
          <w:szCs w:val="22"/>
        </w:rPr>
        <w:t xml:space="preserve"> </w:t>
      </w:r>
      <w:r w:rsidR="006E5AD9" w:rsidRPr="006E5AD9">
        <w:rPr>
          <w:sz w:val="22"/>
          <w:szCs w:val="22"/>
        </w:rPr>
        <w:t xml:space="preserve">мультизональных систем кондиционирования </w:t>
      </w:r>
      <w:r w:rsidR="00420751">
        <w:rPr>
          <w:sz w:val="22"/>
          <w:szCs w:val="22"/>
          <w:lang w:val="en-US"/>
        </w:rPr>
        <w:t>MBVB</w:t>
      </w:r>
      <w:r w:rsidR="00420751" w:rsidRPr="00420751">
        <w:rPr>
          <w:sz w:val="22"/>
          <w:szCs w:val="22"/>
        </w:rPr>
        <w:t>-</w:t>
      </w:r>
      <w:r w:rsidR="00420751">
        <w:rPr>
          <w:sz w:val="22"/>
          <w:szCs w:val="22"/>
          <w:lang w:val="en-US"/>
        </w:rPr>
        <w:t>T</w:t>
      </w:r>
      <w:r w:rsidR="00614F4F" w:rsidRPr="006E5AD9">
        <w:rPr>
          <w:sz w:val="22"/>
          <w:szCs w:val="22"/>
        </w:rPr>
        <w:t xml:space="preserve"> скрывает узлы и детали внутреннего блока кондиционера</w:t>
      </w:r>
      <w:r w:rsidR="00041340" w:rsidRPr="006E5AD9">
        <w:rPr>
          <w:sz w:val="22"/>
          <w:szCs w:val="22"/>
        </w:rPr>
        <w:t>, который устанавливаетс</w:t>
      </w:r>
      <w:r w:rsidR="002E13E8" w:rsidRPr="006E5AD9">
        <w:rPr>
          <w:sz w:val="22"/>
          <w:szCs w:val="22"/>
        </w:rPr>
        <w:t xml:space="preserve">я в межпотолочном пространстве, </w:t>
      </w:r>
      <w:r w:rsidR="005D2F12" w:rsidRPr="006E5AD9">
        <w:rPr>
          <w:sz w:val="22"/>
          <w:szCs w:val="22"/>
        </w:rPr>
        <w:t>обеспечивает фильтрацию и очистку воздуха, а также распределение воздуха в помещении в разных направлениях за счет регулируем</w:t>
      </w:r>
      <w:r w:rsidR="00E03651">
        <w:rPr>
          <w:sz w:val="22"/>
          <w:szCs w:val="22"/>
        </w:rPr>
        <w:t>ой створки жалюзи</w:t>
      </w:r>
      <w:r w:rsidR="005D2F12" w:rsidRPr="006E5AD9">
        <w:rPr>
          <w:sz w:val="22"/>
          <w:szCs w:val="22"/>
        </w:rPr>
        <w:t>.</w:t>
      </w:r>
    </w:p>
    <w:p w:rsidR="00C93122" w:rsidRPr="006E5AD9" w:rsidRDefault="006E5AD9" w:rsidP="006E5AD9">
      <w:pPr>
        <w:pStyle w:val="af3"/>
        <w:numPr>
          <w:ilvl w:val="0"/>
          <w:numId w:val="4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Изделие</w:t>
      </w:r>
      <w:r w:rsidR="00C93122" w:rsidRPr="006E5AD9">
        <w:rPr>
          <w:rFonts w:ascii="Times New Roman" w:hAnsi="Times New Roman"/>
        </w:rPr>
        <w:t xml:space="preserve"> изготовлен</w:t>
      </w:r>
      <w:r>
        <w:rPr>
          <w:rFonts w:ascii="Times New Roman" w:hAnsi="Times New Roman"/>
        </w:rPr>
        <w:t>о</w:t>
      </w:r>
      <w:r w:rsidR="00C93122" w:rsidRPr="006E5AD9">
        <w:rPr>
          <w:rFonts w:ascii="Times New Roman" w:hAnsi="Times New Roman"/>
        </w:rPr>
        <w:t xml:space="preserve"> из высококачественного прочного пластика белого цвета.</w:t>
      </w:r>
    </w:p>
    <w:p w:rsidR="00C93122" w:rsidRPr="006E5AD9" w:rsidRDefault="00760250" w:rsidP="006E5AD9">
      <w:pPr>
        <w:pStyle w:val="af3"/>
        <w:numPr>
          <w:ilvl w:val="0"/>
          <w:numId w:val="4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</w:rPr>
      </w:pPr>
      <w:r w:rsidRPr="006E5AD9">
        <w:rPr>
          <w:rFonts w:ascii="Times New Roman" w:hAnsi="Times New Roman"/>
        </w:rPr>
        <w:t xml:space="preserve">Изделие оснащено воздушным фильтром </w:t>
      </w:r>
      <w:r w:rsidR="006E5AD9" w:rsidRPr="006E5AD9">
        <w:rPr>
          <w:rFonts w:ascii="Times New Roman" w:hAnsi="Times New Roman"/>
        </w:rPr>
        <w:t>грубой</w:t>
      </w:r>
      <w:r w:rsidRPr="006E5AD9">
        <w:rPr>
          <w:rFonts w:ascii="Times New Roman" w:hAnsi="Times New Roman"/>
        </w:rPr>
        <w:t xml:space="preserve"> очистки</w:t>
      </w:r>
      <w:r w:rsidR="006E5AD9" w:rsidRPr="006E5AD9">
        <w:rPr>
          <w:rFonts w:ascii="Times New Roman" w:hAnsi="Times New Roman"/>
        </w:rPr>
        <w:t xml:space="preserve"> воздуха</w:t>
      </w:r>
      <w:r w:rsidRPr="006E5AD9">
        <w:rPr>
          <w:rFonts w:ascii="Times New Roman" w:hAnsi="Times New Roman"/>
        </w:rPr>
        <w:t>.</w:t>
      </w:r>
    </w:p>
    <w:p w:rsidR="00760250" w:rsidRPr="008F31F7" w:rsidRDefault="00760250" w:rsidP="0076025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8F31F7" w:rsidRPr="0051782C" w:rsidRDefault="008F31F7" w:rsidP="0051782C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88435114"/>
      <w:r w:rsidRPr="0051782C">
        <w:rPr>
          <w:rFonts w:ascii="Times New Roman" w:hAnsi="Times New Roman" w:cs="Times New Roman"/>
          <w:color w:val="auto"/>
          <w:sz w:val="22"/>
          <w:szCs w:val="22"/>
        </w:rPr>
        <w:t>2.1.2 Принцип работы</w:t>
      </w:r>
      <w:bookmarkEnd w:id="5"/>
    </w:p>
    <w:p w:rsidR="002E13E8" w:rsidRDefault="002E13E8" w:rsidP="00392CE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8F31F7" w:rsidRDefault="00D63231" w:rsidP="006E5AD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041340">
        <w:rPr>
          <w:sz w:val="22"/>
          <w:szCs w:val="22"/>
        </w:rPr>
        <w:t>Через установленн</w:t>
      </w:r>
      <w:r>
        <w:rPr>
          <w:sz w:val="22"/>
          <w:szCs w:val="22"/>
        </w:rPr>
        <w:t>ую</w:t>
      </w:r>
      <w:r w:rsidRPr="00041340">
        <w:rPr>
          <w:sz w:val="22"/>
          <w:szCs w:val="22"/>
        </w:rPr>
        <w:t xml:space="preserve"> специальн</w:t>
      </w:r>
      <w:r>
        <w:rPr>
          <w:sz w:val="22"/>
          <w:szCs w:val="22"/>
        </w:rPr>
        <w:t>ую</w:t>
      </w:r>
      <w:r w:rsidRPr="00041340">
        <w:rPr>
          <w:sz w:val="22"/>
          <w:szCs w:val="22"/>
        </w:rPr>
        <w:t xml:space="preserve"> подвижн</w:t>
      </w:r>
      <w:r>
        <w:rPr>
          <w:sz w:val="22"/>
          <w:szCs w:val="22"/>
        </w:rPr>
        <w:t>ую створку</w:t>
      </w:r>
      <w:r w:rsidRPr="00041340">
        <w:rPr>
          <w:sz w:val="22"/>
          <w:szCs w:val="22"/>
        </w:rPr>
        <w:t xml:space="preserve"> жалюзи </w:t>
      </w:r>
      <w:r>
        <w:rPr>
          <w:sz w:val="22"/>
          <w:szCs w:val="22"/>
        </w:rPr>
        <w:t xml:space="preserve">обеспечивается раздача обработанного (охлажденного или нагретого) воздуха, поступающего из внутреннего блока кондиционера, благодаря чему </w:t>
      </w:r>
      <w:r w:rsidRPr="00041340">
        <w:rPr>
          <w:sz w:val="22"/>
          <w:szCs w:val="22"/>
        </w:rPr>
        <w:t xml:space="preserve">происходит равномерное охлаждение или обогрев помещения. </w:t>
      </w:r>
    </w:p>
    <w:p w:rsidR="009B1EC5" w:rsidRDefault="009B1EC5" w:rsidP="00FA64E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F678BE" w:rsidRPr="006E30DA" w:rsidRDefault="00376A81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 изделия представлен</w:t>
      </w:r>
      <w:r w:rsidR="005E5B72">
        <w:rPr>
          <w:sz w:val="22"/>
          <w:szCs w:val="22"/>
        </w:rPr>
        <w:t xml:space="preserve"> на рисунке</w:t>
      </w:r>
      <w:r w:rsidR="006A0B75">
        <w:rPr>
          <w:sz w:val="22"/>
          <w:szCs w:val="22"/>
        </w:rPr>
        <w:t xml:space="preserve"> </w:t>
      </w:r>
      <w:r w:rsidR="00352FF4">
        <w:rPr>
          <w:sz w:val="22"/>
          <w:szCs w:val="22"/>
        </w:rPr>
        <w:t>1</w:t>
      </w:r>
      <w:r w:rsidR="00B14F7A" w:rsidRPr="003F28A1">
        <w:rPr>
          <w:sz w:val="22"/>
          <w:szCs w:val="22"/>
        </w:rPr>
        <w:t>.</w:t>
      </w:r>
    </w:p>
    <w:p w:rsidR="00376A81" w:rsidRDefault="00376A81" w:rsidP="00376A8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4"/>
          <w:szCs w:val="28"/>
        </w:rPr>
      </w:pPr>
    </w:p>
    <w:p w:rsidR="008D6E65" w:rsidRDefault="00A4355F" w:rsidP="00376A8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4"/>
          <w:szCs w:val="28"/>
        </w:rPr>
      </w:pPr>
      <w:r>
        <w:rPr>
          <w:noProof/>
          <w:sz w:val="24"/>
          <w:szCs w:val="28"/>
        </w:rPr>
        <w:drawing>
          <wp:inline distT="0" distB="0" distL="0" distR="0">
            <wp:extent cx="6059170" cy="290385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9170" cy="2903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22A8" w:rsidRPr="00EE22A8" w:rsidRDefault="00EE22A8" w:rsidP="00376A8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16"/>
          <w:szCs w:val="16"/>
        </w:rPr>
      </w:pPr>
    </w:p>
    <w:p w:rsidR="00116614" w:rsidRDefault="00206F07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352FF4">
        <w:rPr>
          <w:noProof/>
          <w:sz w:val="20"/>
          <w:szCs w:val="20"/>
        </w:rPr>
        <w:t>1</w:t>
      </w:r>
    </w:p>
    <w:p w:rsidR="006E5AD9" w:rsidRDefault="006E5AD9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6E5AD9" w:rsidRDefault="006E5AD9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6E5AD9" w:rsidRDefault="006E5AD9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6E5AD9" w:rsidRDefault="006E5AD9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6E5AD9" w:rsidRDefault="006E5AD9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6E5AD9" w:rsidRDefault="006E5AD9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E22A8" w:rsidRPr="003F28A1" w:rsidRDefault="00EE22A8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F3D97" w:rsidRPr="0051782C" w:rsidRDefault="009666FE" w:rsidP="0051782C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88435115"/>
      <w:r w:rsidRPr="0051782C"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6A0B75" w:rsidRPr="0051782C">
        <w:rPr>
          <w:rFonts w:ascii="Times New Roman" w:hAnsi="Times New Roman" w:cs="Times New Roman"/>
          <w:color w:val="auto"/>
          <w:sz w:val="22"/>
          <w:szCs w:val="22"/>
        </w:rPr>
        <w:t>3</w:t>
      </w:r>
      <w:r w:rsidR="00810B70" w:rsidRPr="0051782C">
        <w:rPr>
          <w:rFonts w:ascii="Times New Roman" w:hAnsi="Times New Roman" w:cs="Times New Roman"/>
          <w:color w:val="auto"/>
          <w:sz w:val="22"/>
          <w:szCs w:val="22"/>
        </w:rPr>
        <w:t xml:space="preserve"> Основные </w:t>
      </w:r>
      <w:r w:rsidR="00FA64EB" w:rsidRPr="0051782C">
        <w:rPr>
          <w:rFonts w:ascii="Times New Roman" w:hAnsi="Times New Roman" w:cs="Times New Roman"/>
          <w:color w:val="auto"/>
          <w:sz w:val="22"/>
          <w:szCs w:val="22"/>
        </w:rPr>
        <w:t>технические характеристики изделия</w:t>
      </w:r>
      <w:bookmarkEnd w:id="6"/>
    </w:p>
    <w:p w:rsidR="00E547E3" w:rsidRDefault="00E547E3" w:rsidP="003B7EAD">
      <w:pPr>
        <w:spacing w:line="360" w:lineRule="auto"/>
        <w:jc w:val="both"/>
        <w:rPr>
          <w:sz w:val="22"/>
          <w:szCs w:val="22"/>
        </w:rPr>
      </w:pPr>
    </w:p>
    <w:p w:rsidR="003B7EAD" w:rsidRPr="00985AEE" w:rsidRDefault="00E547E3" w:rsidP="00E547E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4"/>
        </w:rPr>
      </w:pPr>
      <w:r w:rsidRPr="0051782C">
        <w:rPr>
          <w:sz w:val="22"/>
          <w:szCs w:val="22"/>
        </w:rPr>
        <w:t>Основные технические характеристики изделия приведены в таблице 1</w:t>
      </w:r>
    </w:p>
    <w:p w:rsidR="00E547E3" w:rsidRDefault="00E547E3" w:rsidP="002446F6">
      <w:pPr>
        <w:jc w:val="center"/>
        <w:rPr>
          <w:noProof/>
          <w:sz w:val="20"/>
          <w:szCs w:val="20"/>
        </w:rPr>
      </w:pPr>
    </w:p>
    <w:p w:rsidR="00810B70" w:rsidRPr="003F28A1" w:rsidRDefault="00810B70" w:rsidP="002446F6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 1</w:t>
      </w:r>
    </w:p>
    <w:p w:rsidR="002446F6" w:rsidRDefault="002446F6" w:rsidP="002446F6">
      <w:pPr>
        <w:jc w:val="center"/>
        <w:rPr>
          <w:noProof/>
          <w:sz w:val="24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5427"/>
        <w:gridCol w:w="1275"/>
        <w:gridCol w:w="2875"/>
      </w:tblGrid>
      <w:tr w:rsidR="00F23F45" w:rsidRPr="00135C40" w:rsidTr="00041340">
        <w:trPr>
          <w:trHeight w:val="388"/>
          <w:jc w:val="center"/>
        </w:trPr>
        <w:tc>
          <w:tcPr>
            <w:tcW w:w="5427" w:type="dxa"/>
            <w:vAlign w:val="center"/>
          </w:tcPr>
          <w:p w:rsidR="00F23F45" w:rsidRPr="00135C40" w:rsidRDefault="00F23F45" w:rsidP="00041340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275" w:type="dxa"/>
            <w:vAlign w:val="center"/>
          </w:tcPr>
          <w:p w:rsidR="00F23F45" w:rsidRPr="00135C40" w:rsidRDefault="00F23F45" w:rsidP="00041340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875" w:type="dxa"/>
            <w:vAlign w:val="center"/>
          </w:tcPr>
          <w:p w:rsidR="00F23F45" w:rsidRPr="00135C40" w:rsidRDefault="00F23F45" w:rsidP="00041340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Значение</w:t>
            </w:r>
          </w:p>
        </w:tc>
      </w:tr>
      <w:tr w:rsidR="0083289F" w:rsidRPr="00135C40" w:rsidTr="00041340">
        <w:trPr>
          <w:trHeight w:val="253"/>
          <w:jc w:val="center"/>
        </w:trPr>
        <w:tc>
          <w:tcPr>
            <w:tcW w:w="5427" w:type="dxa"/>
            <w:vAlign w:val="center"/>
          </w:tcPr>
          <w:p w:rsidR="0083289F" w:rsidRDefault="00B64232" w:rsidP="007A21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Габаритные размеры панели,</w:t>
            </w:r>
            <w:r w:rsidRPr="00B64232">
              <w:rPr>
                <w:sz w:val="22"/>
                <w:szCs w:val="22"/>
              </w:rPr>
              <w:t xml:space="preserve"> Ш</w:t>
            </w:r>
            <w:r w:rsidR="007A2106">
              <w:rPr>
                <w:sz w:val="22"/>
                <w:szCs w:val="22"/>
              </w:rPr>
              <w:t>хВх</w:t>
            </w:r>
            <w:r w:rsidRPr="00B64232">
              <w:rPr>
                <w:sz w:val="22"/>
                <w:szCs w:val="22"/>
              </w:rPr>
              <w:t>Г</w:t>
            </w:r>
          </w:p>
        </w:tc>
        <w:tc>
          <w:tcPr>
            <w:tcW w:w="1275" w:type="dxa"/>
            <w:vAlign w:val="center"/>
          </w:tcPr>
          <w:p w:rsidR="0083289F" w:rsidRDefault="0083289F" w:rsidP="0004134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875" w:type="dxa"/>
            <w:vAlign w:val="center"/>
          </w:tcPr>
          <w:p w:rsidR="0083289F" w:rsidRPr="007848F0" w:rsidRDefault="00505F48" w:rsidP="00061BA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</w:t>
            </w:r>
            <w:r w:rsidR="00061BA4">
              <w:rPr>
                <w:sz w:val="22"/>
                <w:szCs w:val="22"/>
              </w:rPr>
              <w:t>350</w:t>
            </w:r>
            <w:r w:rsidR="00851A85" w:rsidRPr="00851A85">
              <w:rPr>
                <w:sz w:val="22"/>
                <w:szCs w:val="22"/>
                <w:lang w:val="en-US"/>
              </w:rPr>
              <w:t>×</w:t>
            </w:r>
            <w:r w:rsidR="00061BA4">
              <w:rPr>
                <w:sz w:val="22"/>
                <w:szCs w:val="22"/>
              </w:rPr>
              <w:t>555</w:t>
            </w:r>
            <w:r w:rsidR="00851A85" w:rsidRPr="00851A85">
              <w:rPr>
                <w:sz w:val="22"/>
                <w:szCs w:val="22"/>
                <w:lang w:val="en-US"/>
              </w:rPr>
              <w:t>×</w:t>
            </w:r>
            <w:r w:rsidR="00061BA4" w:rsidRPr="00061BA4">
              <w:rPr>
                <w:sz w:val="22"/>
                <w:szCs w:val="22"/>
              </w:rPr>
              <w:t>64</w:t>
            </w:r>
          </w:p>
        </w:tc>
      </w:tr>
      <w:tr w:rsidR="00B64232" w:rsidRPr="00135C40" w:rsidTr="00041340">
        <w:trPr>
          <w:trHeight w:val="253"/>
          <w:jc w:val="center"/>
        </w:trPr>
        <w:tc>
          <w:tcPr>
            <w:tcW w:w="5427" w:type="dxa"/>
            <w:vAlign w:val="center"/>
          </w:tcPr>
          <w:p w:rsidR="00B64232" w:rsidRDefault="00B64232" w:rsidP="00061BA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Размеры</w:t>
            </w:r>
            <w:r w:rsidR="00061BA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упаковки, </w:t>
            </w:r>
            <w:r w:rsidR="007A2106">
              <w:rPr>
                <w:sz w:val="22"/>
                <w:szCs w:val="22"/>
              </w:rPr>
              <w:t>Шх</w:t>
            </w:r>
            <w:r w:rsidRPr="00B64232">
              <w:rPr>
                <w:sz w:val="22"/>
                <w:szCs w:val="22"/>
              </w:rPr>
              <w:t>В</w:t>
            </w:r>
            <w:r w:rsidR="007A2106">
              <w:rPr>
                <w:sz w:val="22"/>
                <w:szCs w:val="22"/>
              </w:rPr>
              <w:t>х</w:t>
            </w:r>
            <w:r w:rsidRPr="00B64232">
              <w:rPr>
                <w:sz w:val="22"/>
                <w:szCs w:val="22"/>
              </w:rPr>
              <w:t>Г</w:t>
            </w:r>
          </w:p>
        </w:tc>
        <w:tc>
          <w:tcPr>
            <w:tcW w:w="1275" w:type="dxa"/>
            <w:vAlign w:val="center"/>
          </w:tcPr>
          <w:p w:rsidR="00B64232" w:rsidRDefault="00B64232" w:rsidP="0004134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875" w:type="dxa"/>
            <w:vAlign w:val="center"/>
          </w:tcPr>
          <w:p w:rsidR="00B64232" w:rsidRPr="00505F48" w:rsidRDefault="00505F48" w:rsidP="00B64232">
            <w:pPr>
              <w:jc w:val="center"/>
              <w:rPr>
                <w:sz w:val="22"/>
                <w:szCs w:val="22"/>
                <w:lang w:val="en-US"/>
              </w:rPr>
            </w:pPr>
            <w:r w:rsidRPr="00505F48">
              <w:rPr>
                <w:color w:val="FF0000"/>
                <w:sz w:val="22"/>
                <w:szCs w:val="22"/>
                <w:lang w:val="en-US"/>
              </w:rPr>
              <w:t>???</w:t>
            </w:r>
          </w:p>
        </w:tc>
      </w:tr>
      <w:tr w:rsidR="0083289F" w:rsidRPr="00135C40" w:rsidTr="0083289F">
        <w:trPr>
          <w:trHeight w:val="453"/>
          <w:jc w:val="center"/>
        </w:trPr>
        <w:tc>
          <w:tcPr>
            <w:tcW w:w="5427" w:type="dxa"/>
            <w:vAlign w:val="center"/>
          </w:tcPr>
          <w:p w:rsidR="0083289F" w:rsidRPr="00135C40" w:rsidRDefault="0083289F" w:rsidP="00505F48">
            <w:pPr>
              <w:rPr>
                <w:sz w:val="22"/>
                <w:szCs w:val="22"/>
              </w:rPr>
            </w:pPr>
            <w:r w:rsidRPr="00B32099">
              <w:rPr>
                <w:sz w:val="22"/>
                <w:szCs w:val="22"/>
              </w:rPr>
              <w:t>Масса нетто</w:t>
            </w:r>
          </w:p>
        </w:tc>
        <w:tc>
          <w:tcPr>
            <w:tcW w:w="1275" w:type="dxa"/>
            <w:vAlign w:val="center"/>
          </w:tcPr>
          <w:p w:rsidR="0083289F" w:rsidRDefault="0083289F" w:rsidP="00041340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кг</w:t>
            </w:r>
          </w:p>
        </w:tc>
        <w:tc>
          <w:tcPr>
            <w:tcW w:w="2875" w:type="dxa"/>
            <w:vAlign w:val="center"/>
          </w:tcPr>
          <w:p w:rsidR="0083289F" w:rsidRDefault="00420751" w:rsidP="0042075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505F48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8</w:t>
            </w:r>
          </w:p>
        </w:tc>
      </w:tr>
    </w:tbl>
    <w:p w:rsidR="00F23F45" w:rsidRDefault="00F23F45" w:rsidP="002446F6">
      <w:pPr>
        <w:jc w:val="center"/>
        <w:rPr>
          <w:noProof/>
          <w:sz w:val="24"/>
        </w:rPr>
      </w:pPr>
    </w:p>
    <w:p w:rsidR="000E638C" w:rsidRPr="0051782C" w:rsidRDefault="006A0B75" w:rsidP="0051782C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188435116"/>
      <w:r w:rsidRPr="0051782C">
        <w:rPr>
          <w:rFonts w:ascii="Times New Roman" w:hAnsi="Times New Roman" w:cs="Times New Roman"/>
          <w:color w:val="auto"/>
          <w:sz w:val="22"/>
          <w:szCs w:val="22"/>
        </w:rPr>
        <w:t>2.1.4</w:t>
      </w:r>
      <w:r w:rsidR="000E638C" w:rsidRPr="0051782C">
        <w:rPr>
          <w:rFonts w:ascii="Times New Roman" w:hAnsi="Times New Roman" w:cs="Times New Roman"/>
          <w:color w:val="auto"/>
          <w:sz w:val="22"/>
          <w:szCs w:val="22"/>
        </w:rPr>
        <w:t xml:space="preserve"> Тр</w:t>
      </w:r>
      <w:r w:rsidR="00AE3233" w:rsidRPr="0051782C">
        <w:rPr>
          <w:rFonts w:ascii="Times New Roman" w:hAnsi="Times New Roman" w:cs="Times New Roman"/>
          <w:color w:val="auto"/>
          <w:sz w:val="22"/>
          <w:szCs w:val="22"/>
        </w:rPr>
        <w:t xml:space="preserve">ебования к </w:t>
      </w:r>
      <w:r w:rsidR="006E5AD9">
        <w:rPr>
          <w:rFonts w:ascii="Times New Roman" w:hAnsi="Times New Roman" w:cs="Times New Roman"/>
          <w:color w:val="auto"/>
          <w:sz w:val="22"/>
          <w:szCs w:val="22"/>
        </w:rPr>
        <w:t>монтажу и расположению</w:t>
      </w:r>
      <w:r w:rsidR="00AE3233" w:rsidRPr="0051782C">
        <w:rPr>
          <w:rFonts w:ascii="Times New Roman" w:hAnsi="Times New Roman" w:cs="Times New Roman"/>
          <w:color w:val="auto"/>
          <w:sz w:val="22"/>
          <w:szCs w:val="22"/>
        </w:rPr>
        <w:t xml:space="preserve"> изделия</w:t>
      </w:r>
      <w:bookmarkEnd w:id="7"/>
    </w:p>
    <w:p w:rsidR="005A33FB" w:rsidRDefault="005A33FB" w:rsidP="000E638C">
      <w:pPr>
        <w:spacing w:line="360" w:lineRule="auto"/>
        <w:ind w:firstLine="709"/>
        <w:jc w:val="both"/>
        <w:rPr>
          <w:sz w:val="22"/>
          <w:szCs w:val="22"/>
        </w:rPr>
      </w:pPr>
    </w:p>
    <w:p w:rsidR="001241DA" w:rsidRPr="005A33FB" w:rsidRDefault="000E7DBD" w:rsidP="00614F4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Fonts w:eastAsiaTheme="minorHAnsi"/>
          <w:sz w:val="22"/>
          <w:szCs w:val="22"/>
          <w:lang w:eastAsia="en-US"/>
        </w:rPr>
      </w:pPr>
      <w:r w:rsidRPr="005A33FB">
        <w:rPr>
          <w:rFonts w:eastAsiaTheme="minorHAnsi"/>
          <w:sz w:val="22"/>
          <w:szCs w:val="22"/>
          <w:lang w:eastAsia="en-US"/>
        </w:rPr>
        <w:t xml:space="preserve">Чтобы </w:t>
      </w:r>
      <w:r w:rsidR="00CF6007">
        <w:rPr>
          <w:rFonts w:eastAsiaTheme="minorHAnsi"/>
          <w:sz w:val="22"/>
          <w:szCs w:val="22"/>
          <w:lang w:eastAsia="en-US"/>
        </w:rPr>
        <w:t>декоративная</w:t>
      </w:r>
      <w:r w:rsidRPr="005A33FB">
        <w:rPr>
          <w:rFonts w:eastAsiaTheme="minorHAnsi"/>
          <w:sz w:val="22"/>
          <w:szCs w:val="22"/>
          <w:lang w:eastAsia="en-US"/>
        </w:rPr>
        <w:t xml:space="preserve"> панель закрывала не менее 20 мм подвесного пото</w:t>
      </w:r>
      <w:r w:rsidR="005A33FB" w:rsidRPr="005A33FB">
        <w:rPr>
          <w:rFonts w:eastAsiaTheme="minorHAnsi"/>
          <w:sz w:val="22"/>
          <w:szCs w:val="22"/>
          <w:lang w:eastAsia="en-US"/>
        </w:rPr>
        <w:t xml:space="preserve">лка, зазор </w:t>
      </w:r>
      <w:r w:rsidR="00CF6007">
        <w:rPr>
          <w:rFonts w:eastAsiaTheme="minorHAnsi"/>
          <w:sz w:val="22"/>
          <w:szCs w:val="22"/>
          <w:lang w:eastAsia="en-US"/>
        </w:rPr>
        <w:t xml:space="preserve">по периметру отверстия </w:t>
      </w:r>
      <w:r w:rsidR="005A33FB" w:rsidRPr="005A33FB">
        <w:rPr>
          <w:rFonts w:eastAsiaTheme="minorHAnsi"/>
          <w:sz w:val="22"/>
          <w:szCs w:val="22"/>
          <w:lang w:eastAsia="en-US"/>
        </w:rPr>
        <w:t>между потолком и бло</w:t>
      </w:r>
      <w:r w:rsidRPr="005A33FB">
        <w:rPr>
          <w:rFonts w:eastAsiaTheme="minorHAnsi"/>
          <w:sz w:val="22"/>
          <w:szCs w:val="22"/>
          <w:lang w:eastAsia="en-US"/>
        </w:rPr>
        <w:t>ком не должен превышать 35 мм. Если зазор между подвесным потолком и блоком превышает 35 мм,</w:t>
      </w:r>
      <w:r w:rsidR="005A33FB" w:rsidRPr="005A33FB">
        <w:rPr>
          <w:rFonts w:eastAsiaTheme="minorHAnsi"/>
          <w:sz w:val="22"/>
          <w:szCs w:val="22"/>
          <w:lang w:eastAsia="en-US"/>
        </w:rPr>
        <w:t xml:space="preserve"> </w:t>
      </w:r>
      <w:r w:rsidRPr="005A33FB">
        <w:rPr>
          <w:rFonts w:eastAsiaTheme="minorHAnsi"/>
          <w:sz w:val="22"/>
          <w:szCs w:val="22"/>
          <w:lang w:eastAsia="en-US"/>
        </w:rPr>
        <w:t>его можно закрыть тем же материалом, из которого изготовлен по</w:t>
      </w:r>
      <w:r w:rsidR="00522F2C" w:rsidRPr="005A33FB">
        <w:rPr>
          <w:rFonts w:eastAsiaTheme="minorHAnsi"/>
          <w:sz w:val="22"/>
          <w:szCs w:val="22"/>
          <w:lang w:eastAsia="en-US"/>
        </w:rPr>
        <w:t>двесной потолок (рисунок 2).</w:t>
      </w:r>
    </w:p>
    <w:p w:rsidR="000E7DBD" w:rsidRDefault="000E7DBD" w:rsidP="000E7DBD">
      <w:pPr>
        <w:spacing w:line="360" w:lineRule="auto"/>
        <w:ind w:firstLine="709"/>
        <w:jc w:val="both"/>
        <w:rPr>
          <w:rFonts w:ascii="DINPro-Regular" w:eastAsiaTheme="minorHAnsi" w:hAnsi="DINPro-Regular" w:cs="DINPro-Regular"/>
          <w:sz w:val="22"/>
          <w:szCs w:val="22"/>
          <w:lang w:eastAsia="en-US"/>
        </w:rPr>
      </w:pPr>
    </w:p>
    <w:p w:rsidR="000E7DBD" w:rsidRDefault="000E7DBD" w:rsidP="000E7DBD">
      <w:pPr>
        <w:spacing w:line="360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3790950" cy="1633810"/>
            <wp:effectExtent l="0" t="0" r="0" b="508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4197" cy="16395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5AED" w:rsidRPr="00135AED" w:rsidRDefault="00135AED" w:rsidP="00135AED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24"/>
          <w:lang w:eastAsia="en-US"/>
        </w:rPr>
      </w:pPr>
    </w:p>
    <w:p w:rsidR="00213A01" w:rsidRDefault="001241DA" w:rsidP="00213A01">
      <w:pPr>
        <w:spacing w:line="360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E85F47" w:rsidRPr="00E85F47">
        <w:rPr>
          <w:sz w:val="20"/>
          <w:szCs w:val="20"/>
        </w:rPr>
        <w:t>2</w:t>
      </w:r>
    </w:p>
    <w:p w:rsidR="00EE22A8" w:rsidRPr="00E85F47" w:rsidRDefault="00EE22A8" w:rsidP="00213A01">
      <w:pPr>
        <w:spacing w:line="360" w:lineRule="auto"/>
        <w:ind w:firstLine="709"/>
        <w:jc w:val="center"/>
        <w:rPr>
          <w:sz w:val="20"/>
          <w:szCs w:val="20"/>
        </w:rPr>
      </w:pPr>
    </w:p>
    <w:p w:rsidR="00CB5522" w:rsidRDefault="00CB5522" w:rsidP="0023615D">
      <w:pPr>
        <w:spacing w:line="360" w:lineRule="auto"/>
        <w:jc w:val="center"/>
        <w:rPr>
          <w:sz w:val="20"/>
          <w:szCs w:val="20"/>
        </w:rPr>
      </w:pPr>
    </w:p>
    <w:p w:rsidR="00A87CCE" w:rsidRDefault="00A87CCE" w:rsidP="00CA63D0">
      <w:pPr>
        <w:spacing w:line="360" w:lineRule="auto"/>
        <w:ind w:firstLine="709"/>
        <w:jc w:val="both"/>
        <w:rPr>
          <w:sz w:val="22"/>
          <w:szCs w:val="22"/>
        </w:rPr>
      </w:pPr>
    </w:p>
    <w:p w:rsidR="00505F48" w:rsidRDefault="00505F48" w:rsidP="00CA63D0">
      <w:pPr>
        <w:spacing w:line="360" w:lineRule="auto"/>
        <w:ind w:firstLine="709"/>
        <w:jc w:val="both"/>
        <w:rPr>
          <w:sz w:val="22"/>
          <w:szCs w:val="22"/>
        </w:rPr>
      </w:pPr>
    </w:p>
    <w:p w:rsidR="00505F48" w:rsidRDefault="00505F48" w:rsidP="00CA63D0">
      <w:pPr>
        <w:spacing w:line="360" w:lineRule="auto"/>
        <w:ind w:firstLine="709"/>
        <w:jc w:val="both"/>
        <w:rPr>
          <w:sz w:val="22"/>
          <w:szCs w:val="22"/>
        </w:rPr>
      </w:pPr>
    </w:p>
    <w:p w:rsidR="00505F48" w:rsidRDefault="00505F48" w:rsidP="00CA63D0">
      <w:pPr>
        <w:spacing w:line="360" w:lineRule="auto"/>
        <w:ind w:firstLine="709"/>
        <w:jc w:val="both"/>
        <w:rPr>
          <w:sz w:val="22"/>
          <w:szCs w:val="22"/>
        </w:rPr>
      </w:pPr>
    </w:p>
    <w:p w:rsidR="00505F48" w:rsidRDefault="00505F48" w:rsidP="00CA63D0">
      <w:pPr>
        <w:spacing w:line="360" w:lineRule="auto"/>
        <w:ind w:firstLine="709"/>
        <w:jc w:val="both"/>
        <w:rPr>
          <w:sz w:val="22"/>
          <w:szCs w:val="22"/>
        </w:rPr>
      </w:pPr>
    </w:p>
    <w:p w:rsidR="00505F48" w:rsidRDefault="00505F48" w:rsidP="00CA63D0">
      <w:pPr>
        <w:spacing w:line="360" w:lineRule="auto"/>
        <w:ind w:firstLine="709"/>
        <w:jc w:val="both"/>
        <w:rPr>
          <w:sz w:val="22"/>
          <w:szCs w:val="22"/>
        </w:rPr>
      </w:pPr>
    </w:p>
    <w:p w:rsidR="00505F48" w:rsidRDefault="00505F48" w:rsidP="00CA63D0">
      <w:pPr>
        <w:spacing w:line="360" w:lineRule="auto"/>
        <w:ind w:firstLine="709"/>
        <w:jc w:val="both"/>
        <w:rPr>
          <w:sz w:val="22"/>
          <w:szCs w:val="22"/>
        </w:rPr>
      </w:pPr>
    </w:p>
    <w:p w:rsidR="00505F48" w:rsidRDefault="00505F48" w:rsidP="00CA63D0">
      <w:pPr>
        <w:spacing w:line="360" w:lineRule="auto"/>
        <w:ind w:firstLine="709"/>
        <w:jc w:val="both"/>
        <w:rPr>
          <w:sz w:val="22"/>
          <w:szCs w:val="22"/>
        </w:rPr>
      </w:pPr>
    </w:p>
    <w:p w:rsidR="00505F48" w:rsidRDefault="00505F48" w:rsidP="00CA63D0">
      <w:pPr>
        <w:spacing w:line="360" w:lineRule="auto"/>
        <w:ind w:firstLine="709"/>
        <w:jc w:val="both"/>
        <w:rPr>
          <w:sz w:val="22"/>
          <w:szCs w:val="22"/>
        </w:rPr>
      </w:pPr>
    </w:p>
    <w:p w:rsidR="00505F48" w:rsidRDefault="00505F48" w:rsidP="00CA63D0">
      <w:pPr>
        <w:spacing w:line="360" w:lineRule="auto"/>
        <w:ind w:firstLine="709"/>
        <w:jc w:val="both"/>
        <w:rPr>
          <w:sz w:val="22"/>
          <w:szCs w:val="22"/>
        </w:rPr>
      </w:pPr>
    </w:p>
    <w:p w:rsidR="00505F48" w:rsidRDefault="00505F48" w:rsidP="00CA63D0">
      <w:pPr>
        <w:spacing w:line="360" w:lineRule="auto"/>
        <w:ind w:firstLine="709"/>
        <w:jc w:val="both"/>
        <w:rPr>
          <w:sz w:val="22"/>
          <w:szCs w:val="22"/>
        </w:rPr>
      </w:pPr>
    </w:p>
    <w:p w:rsidR="00AE3233" w:rsidRPr="0051782C" w:rsidRDefault="001F482C" w:rsidP="0051782C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_Toc188435117"/>
      <w:r w:rsidRPr="0051782C">
        <w:rPr>
          <w:rFonts w:ascii="Times New Roman" w:hAnsi="Times New Roman" w:cs="Times New Roman"/>
          <w:color w:val="auto"/>
          <w:sz w:val="22"/>
          <w:szCs w:val="22"/>
        </w:rPr>
        <w:lastRenderedPageBreak/>
        <w:t>2.1.</w:t>
      </w:r>
      <w:r w:rsidR="00A87CCE" w:rsidRPr="0051782C">
        <w:rPr>
          <w:rFonts w:ascii="Times New Roman" w:hAnsi="Times New Roman" w:cs="Times New Roman"/>
          <w:color w:val="auto"/>
          <w:sz w:val="22"/>
          <w:szCs w:val="22"/>
        </w:rPr>
        <w:t>5</w:t>
      </w:r>
      <w:r w:rsidR="00F7656C" w:rsidRPr="0051782C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2699D" w:rsidRPr="0051782C">
        <w:rPr>
          <w:rFonts w:ascii="Times New Roman" w:hAnsi="Times New Roman" w:cs="Times New Roman"/>
          <w:color w:val="auto"/>
          <w:sz w:val="22"/>
          <w:szCs w:val="22"/>
        </w:rPr>
        <w:t>Чертеж изделия</w:t>
      </w:r>
      <w:bookmarkEnd w:id="8"/>
      <w:r w:rsidR="00420751">
        <w:rPr>
          <w:rFonts w:ascii="Times New Roman" w:hAnsi="Times New Roman" w:cs="Times New Roman"/>
          <w:color w:val="auto"/>
          <w:sz w:val="22"/>
          <w:szCs w:val="22"/>
        </w:rPr>
        <w:t xml:space="preserve"> и габариты панели</w:t>
      </w:r>
    </w:p>
    <w:p w:rsidR="00AE3233" w:rsidRDefault="00AE3233" w:rsidP="00CA63D0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420751" w:rsidRDefault="00426142" w:rsidP="001E22A8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>Чертеж</w:t>
      </w:r>
      <w:r w:rsidR="00420751">
        <w:rPr>
          <w:noProof/>
          <w:sz w:val="22"/>
          <w:szCs w:val="22"/>
        </w:rPr>
        <w:t>и</w:t>
      </w:r>
      <w:r w:rsidRPr="009B1EC5">
        <w:rPr>
          <w:noProof/>
          <w:sz w:val="22"/>
          <w:szCs w:val="22"/>
        </w:rPr>
        <w:t xml:space="preserve"> изделия с основными габаритными размерами </w:t>
      </w:r>
      <w:r>
        <w:rPr>
          <w:noProof/>
          <w:sz w:val="22"/>
          <w:szCs w:val="22"/>
        </w:rPr>
        <w:t xml:space="preserve">и размерами блока для установки изделия </w:t>
      </w:r>
      <w:r w:rsidR="00C2699D" w:rsidRPr="009B1EC5">
        <w:rPr>
          <w:noProof/>
          <w:sz w:val="22"/>
          <w:szCs w:val="22"/>
        </w:rPr>
        <w:t>представлен</w:t>
      </w:r>
      <w:r w:rsidR="00420751">
        <w:rPr>
          <w:noProof/>
          <w:sz w:val="22"/>
          <w:szCs w:val="22"/>
        </w:rPr>
        <w:t>ы</w:t>
      </w:r>
      <w:r w:rsidR="00C2699D" w:rsidRPr="009B1EC5">
        <w:rPr>
          <w:noProof/>
          <w:sz w:val="22"/>
          <w:szCs w:val="22"/>
        </w:rPr>
        <w:t xml:space="preserve"> на </w:t>
      </w:r>
      <w:r w:rsidR="001241DA">
        <w:rPr>
          <w:noProof/>
          <w:sz w:val="22"/>
          <w:szCs w:val="22"/>
        </w:rPr>
        <w:t xml:space="preserve">рисунке </w:t>
      </w:r>
      <w:r w:rsidR="00420751">
        <w:rPr>
          <w:noProof/>
          <w:sz w:val="22"/>
          <w:szCs w:val="22"/>
        </w:rPr>
        <w:t>4</w:t>
      </w:r>
      <w:r w:rsidR="00C2699D" w:rsidRPr="009B1EC5">
        <w:rPr>
          <w:noProof/>
          <w:sz w:val="22"/>
          <w:szCs w:val="22"/>
        </w:rPr>
        <w:t>.</w:t>
      </w:r>
    </w:p>
    <w:p w:rsidR="00420751" w:rsidRDefault="00CD56FB" w:rsidP="00CD56FB">
      <w:pPr>
        <w:spacing w:line="360" w:lineRule="auto"/>
        <w:ind w:firstLine="709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4592097" cy="4022321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5148" cy="40249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0A60" w:rsidRDefault="00420751" w:rsidP="00E13F0E">
      <w:pPr>
        <w:spacing w:line="360" w:lineRule="auto"/>
        <w:jc w:val="center"/>
        <w:rPr>
          <w:noProof/>
        </w:rPr>
      </w:pPr>
      <w:r>
        <w:rPr>
          <w:noProof/>
        </w:rPr>
        <w:drawing>
          <wp:inline distT="0" distB="0" distL="0" distR="0" wp14:anchorId="7D69952E" wp14:editId="1AD7EDE8">
            <wp:extent cx="5762516" cy="307479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78498" cy="3083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5F48" w:rsidRDefault="00505F48" w:rsidP="00E13F0E">
      <w:pPr>
        <w:spacing w:line="360" w:lineRule="auto"/>
        <w:jc w:val="center"/>
        <w:rPr>
          <w:noProof/>
          <w:sz w:val="24"/>
        </w:rPr>
      </w:pPr>
    </w:p>
    <w:p w:rsidR="00E13F0E" w:rsidRPr="00D63231" w:rsidRDefault="001241DA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420751">
        <w:rPr>
          <w:noProof/>
          <w:sz w:val="20"/>
          <w:szCs w:val="20"/>
        </w:rPr>
        <w:t>4</w:t>
      </w:r>
    </w:p>
    <w:p w:rsidR="00F239F7" w:rsidRDefault="00F239F7" w:rsidP="00A92432"/>
    <w:p w:rsidR="00CD56FB" w:rsidRPr="00A92432" w:rsidRDefault="00CD56FB" w:rsidP="00A92432"/>
    <w:p w:rsidR="00C47F87" w:rsidRPr="0051782C" w:rsidRDefault="00C47F87" w:rsidP="0051782C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9" w:name="_Toc188435118"/>
      <w:r w:rsidRPr="0051782C">
        <w:rPr>
          <w:rFonts w:ascii="Times New Roman" w:hAnsi="Times New Roman" w:cs="Times New Roman"/>
          <w:color w:val="auto"/>
          <w:sz w:val="22"/>
          <w:szCs w:val="22"/>
        </w:rPr>
        <w:lastRenderedPageBreak/>
        <w:t>2.2 Маркировка</w:t>
      </w:r>
      <w:bookmarkEnd w:id="9"/>
      <w:r w:rsidRPr="0051782C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AE3233" w:rsidRPr="009B1EC5" w:rsidRDefault="00AE3233" w:rsidP="00C47F87">
      <w:pPr>
        <w:spacing w:line="360" w:lineRule="auto"/>
        <w:ind w:firstLine="709"/>
        <w:jc w:val="both"/>
        <w:rPr>
          <w:noProof/>
          <w:color w:val="FF0000"/>
          <w:sz w:val="22"/>
          <w:szCs w:val="22"/>
        </w:rPr>
      </w:pPr>
    </w:p>
    <w:p w:rsidR="00C47F87" w:rsidRPr="00362FE9" w:rsidRDefault="00C47F87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 Маркировка на коробке с </w:t>
      </w:r>
      <w:r w:rsidR="00F817D9">
        <w:rPr>
          <w:noProof/>
          <w:sz w:val="22"/>
          <w:szCs w:val="22"/>
        </w:rPr>
        <w:t>изделием</w:t>
      </w:r>
      <w:r w:rsidR="00362FE9">
        <w:rPr>
          <w:noProof/>
          <w:sz w:val="22"/>
          <w:szCs w:val="22"/>
        </w:rPr>
        <w:t xml:space="preserve"> представлена на рисунке </w:t>
      </w:r>
      <w:r w:rsidR="00CF6007">
        <w:rPr>
          <w:noProof/>
          <w:sz w:val="22"/>
          <w:szCs w:val="22"/>
        </w:rPr>
        <w:t>6</w:t>
      </w:r>
      <w:r w:rsidRPr="009B1EC5">
        <w:rPr>
          <w:noProof/>
          <w:sz w:val="22"/>
          <w:szCs w:val="22"/>
        </w:rPr>
        <w:t>.</w:t>
      </w:r>
    </w:p>
    <w:p w:rsidR="000F77DB" w:rsidRPr="00362FE9" w:rsidRDefault="000F77DB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0C6C0E" w:rsidRDefault="000C6C0E" w:rsidP="000C6C0E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2"/>
          <w:szCs w:val="22"/>
        </w:rPr>
        <w:drawing>
          <wp:inline distT="0" distB="0" distL="0" distR="0" wp14:anchorId="6E694A2D" wp14:editId="584F83C7">
            <wp:extent cx="719329" cy="719329"/>
            <wp:effectExtent l="0" t="0" r="5080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трелки вверх.p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7D7F44A1" wp14:editId="1678BE71">
            <wp:extent cx="719455" cy="719455"/>
            <wp:effectExtent l="0" t="0" r="4445" b="444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12EA289" wp14:editId="651E1F0F">
            <wp:extent cx="717550" cy="717550"/>
            <wp:effectExtent l="0" t="0" r="6350" b="635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>
            <wp:extent cx="723265" cy="723265"/>
            <wp:effectExtent l="0" t="0" r="635" b="635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крестик 15.p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3380" cy="72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6C0E" w:rsidRPr="00656DF3" w:rsidRDefault="000C6C0E" w:rsidP="000C6C0E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drawing>
          <wp:inline distT="0" distB="0" distL="0" distR="0" wp14:anchorId="0DF90106" wp14:editId="24A8E965">
            <wp:extent cx="723900" cy="723900"/>
            <wp:effectExtent l="0" t="0" r="0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7F0E9397" wp14:editId="6D410821">
            <wp:extent cx="719329" cy="719329"/>
            <wp:effectExtent l="0" t="0" r="5080" b="508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человек.pn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72E1D8FD" wp14:editId="5D4E5D9E">
            <wp:extent cx="719329" cy="719329"/>
            <wp:effectExtent l="0" t="0" r="5080" b="508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чел снизу.pn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0972" w:rsidRPr="006713EB" w:rsidRDefault="00700972" w:rsidP="00AD127C">
      <w:pPr>
        <w:spacing w:line="360" w:lineRule="auto"/>
        <w:jc w:val="center"/>
        <w:rPr>
          <w:noProof/>
          <w:sz w:val="24"/>
          <w:lang w:val="en-US"/>
        </w:rPr>
      </w:pPr>
    </w:p>
    <w:p w:rsidR="00F1629E" w:rsidRPr="00505F48" w:rsidRDefault="00362FE9" w:rsidP="00F1629E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Рисунок </w:t>
      </w:r>
      <w:r w:rsidR="00505F48">
        <w:rPr>
          <w:noProof/>
          <w:sz w:val="20"/>
          <w:szCs w:val="20"/>
          <w:lang w:val="en-US"/>
        </w:rPr>
        <w:t>4</w:t>
      </w:r>
    </w:p>
    <w:p w:rsidR="00505F48" w:rsidRDefault="00505F48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6D1C51" w:rsidRDefault="00810B70" w:rsidP="0086249C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t xml:space="preserve"> </w:t>
      </w:r>
      <w:bookmarkStart w:id="10" w:name="_Ref68106430"/>
      <w:bookmarkStart w:id="11" w:name="_Ref69937528"/>
      <w:bookmarkStart w:id="12" w:name="_Ref73096537"/>
      <w:bookmarkStart w:id="13" w:name="_Ref73354033"/>
      <w:bookmarkStart w:id="14" w:name="_Ref73360033"/>
      <w:bookmarkStart w:id="15" w:name="_Toc188435119"/>
      <w:r w:rsidRPr="00985AEE">
        <w:rPr>
          <w:b/>
          <w:szCs w:val="28"/>
        </w:rPr>
        <w:t>КОМПЛЕКТНОСТЬ</w:t>
      </w:r>
      <w:bookmarkStart w:id="16" w:name="_Ref304821509"/>
      <w:bookmarkEnd w:id="10"/>
      <w:bookmarkEnd w:id="11"/>
      <w:bookmarkEnd w:id="12"/>
      <w:bookmarkEnd w:id="13"/>
      <w:bookmarkEnd w:id="14"/>
      <w:bookmarkEnd w:id="15"/>
    </w:p>
    <w:p w:rsidR="001241DA" w:rsidRDefault="0036160E" w:rsidP="002858D9">
      <w:pPr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 w:rsidR="009231A8">
        <w:rPr>
          <w:noProof/>
          <w:sz w:val="22"/>
          <w:szCs w:val="22"/>
        </w:rPr>
        <w:t>иведе</w:t>
      </w:r>
      <w:r w:rsidR="001241DA">
        <w:rPr>
          <w:noProof/>
          <w:sz w:val="22"/>
          <w:szCs w:val="22"/>
        </w:rPr>
        <w:t xml:space="preserve">на в таблице </w:t>
      </w:r>
      <w:r w:rsidR="00BB48F4">
        <w:rPr>
          <w:noProof/>
          <w:sz w:val="22"/>
          <w:szCs w:val="22"/>
        </w:rPr>
        <w:t>3</w:t>
      </w:r>
      <w:r w:rsidR="001241DA" w:rsidRPr="009B1EC5">
        <w:rPr>
          <w:noProof/>
          <w:sz w:val="22"/>
          <w:szCs w:val="22"/>
        </w:rPr>
        <w:t>.</w:t>
      </w:r>
    </w:p>
    <w:p w:rsidR="002858D9" w:rsidRDefault="002858D9" w:rsidP="002858D9">
      <w:pPr>
        <w:jc w:val="center"/>
        <w:rPr>
          <w:noProof/>
          <w:sz w:val="22"/>
          <w:szCs w:val="22"/>
        </w:rPr>
      </w:pPr>
    </w:p>
    <w:p w:rsidR="0036160E" w:rsidRDefault="00631177" w:rsidP="002858D9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BB48F4">
        <w:rPr>
          <w:noProof/>
          <w:sz w:val="20"/>
          <w:szCs w:val="20"/>
        </w:rPr>
        <w:t>3</w:t>
      </w:r>
    </w:p>
    <w:p w:rsidR="0051782C" w:rsidRPr="00631177" w:rsidRDefault="0051782C" w:rsidP="002858D9">
      <w:pPr>
        <w:jc w:val="center"/>
        <w:rPr>
          <w:rFonts w:eastAsia="Arial Unicode MS"/>
          <w:b/>
          <w:bCs/>
          <w:sz w:val="20"/>
          <w:szCs w:val="20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1241DA" w:rsidRPr="00F312E9" w:rsidTr="00352FF4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1241DA" w:rsidRPr="00F312E9" w:rsidRDefault="001241DA" w:rsidP="00352FF4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1241DA" w:rsidRPr="00F312E9" w:rsidRDefault="001241DA" w:rsidP="00352FF4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1241DA" w:rsidRPr="00F312E9" w:rsidTr="00BE1F7E">
        <w:trPr>
          <w:trHeight w:val="1027"/>
          <w:jc w:val="center"/>
        </w:trPr>
        <w:tc>
          <w:tcPr>
            <w:tcW w:w="6844" w:type="dxa"/>
            <w:shd w:val="clear" w:color="auto" w:fill="auto"/>
          </w:tcPr>
          <w:p w:rsidR="001241DA" w:rsidRPr="00F312E9" w:rsidRDefault="00505F48" w:rsidP="00505F48">
            <w:pPr>
              <w:numPr>
                <w:ilvl w:val="0"/>
                <w:numId w:val="41"/>
              </w:numPr>
              <w:spacing w:before="120"/>
              <w:rPr>
                <w:sz w:val="22"/>
                <w:szCs w:val="22"/>
              </w:rPr>
            </w:pPr>
            <w:r w:rsidRPr="00505F48">
              <w:rPr>
                <w:sz w:val="22"/>
                <w:szCs w:val="22"/>
              </w:rPr>
              <w:t xml:space="preserve">Панель декоративная для однопоточных кассетных внутренних блоков мультизональных систем кондиционирования Pioneer </w:t>
            </w:r>
            <w:r w:rsidR="00420751">
              <w:rPr>
                <w:sz w:val="22"/>
                <w:szCs w:val="22"/>
                <w:lang w:val="en-US"/>
              </w:rPr>
              <w:t>MBVB</w:t>
            </w:r>
            <w:r w:rsidR="00420751" w:rsidRPr="00420751">
              <w:rPr>
                <w:sz w:val="22"/>
                <w:szCs w:val="22"/>
              </w:rPr>
              <w:t>-</w:t>
            </w:r>
            <w:r w:rsidR="00420751">
              <w:rPr>
                <w:sz w:val="22"/>
                <w:szCs w:val="22"/>
                <w:lang w:val="en-US"/>
              </w:rPr>
              <w:t>T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241DA" w:rsidRPr="00F312E9" w:rsidRDefault="007C06AD" w:rsidP="00352F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1241DA" w:rsidRPr="00F312E9" w:rsidTr="00CF6007">
        <w:trPr>
          <w:trHeight w:val="538"/>
          <w:jc w:val="center"/>
        </w:trPr>
        <w:tc>
          <w:tcPr>
            <w:tcW w:w="6844" w:type="dxa"/>
            <w:shd w:val="clear" w:color="auto" w:fill="auto"/>
          </w:tcPr>
          <w:p w:rsidR="001241DA" w:rsidRPr="00F312E9" w:rsidRDefault="00D270EB" w:rsidP="00CF6007">
            <w:pPr>
              <w:numPr>
                <w:ilvl w:val="0"/>
                <w:numId w:val="41"/>
              </w:numPr>
              <w:spacing w:before="120"/>
              <w:rPr>
                <w:sz w:val="22"/>
                <w:szCs w:val="22"/>
              </w:rPr>
            </w:pPr>
            <w:r w:rsidRPr="00A13120">
              <w:rPr>
                <w:sz w:val="22"/>
                <w:szCs w:val="22"/>
              </w:rPr>
              <w:t>Фильтр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241DA" w:rsidRPr="007C06AD" w:rsidRDefault="00D8444D" w:rsidP="00352F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3B66D5" w:rsidRDefault="003B66D5" w:rsidP="003B66D5">
      <w:pPr>
        <w:jc w:val="both"/>
        <w:rPr>
          <w:noProof/>
          <w:sz w:val="20"/>
          <w:szCs w:val="20"/>
        </w:rPr>
      </w:pPr>
    </w:p>
    <w:p w:rsidR="00CD56FB" w:rsidRDefault="00CD56FB" w:rsidP="003B66D5">
      <w:pPr>
        <w:jc w:val="both"/>
        <w:rPr>
          <w:noProof/>
          <w:sz w:val="20"/>
          <w:szCs w:val="20"/>
        </w:rPr>
      </w:pPr>
    </w:p>
    <w:p w:rsidR="00CD56FB" w:rsidRDefault="00CD56FB" w:rsidP="003B66D5">
      <w:pPr>
        <w:jc w:val="both"/>
        <w:rPr>
          <w:noProof/>
          <w:sz w:val="20"/>
          <w:szCs w:val="20"/>
        </w:rPr>
      </w:pPr>
    </w:p>
    <w:p w:rsidR="00CD56FB" w:rsidRDefault="00CD56FB" w:rsidP="003B66D5">
      <w:pPr>
        <w:jc w:val="both"/>
        <w:rPr>
          <w:noProof/>
          <w:sz w:val="20"/>
          <w:szCs w:val="20"/>
        </w:rPr>
      </w:pPr>
    </w:p>
    <w:p w:rsidR="00CD56FB" w:rsidRDefault="00CD56FB" w:rsidP="003B66D5">
      <w:pPr>
        <w:jc w:val="both"/>
        <w:rPr>
          <w:noProof/>
          <w:sz w:val="20"/>
          <w:szCs w:val="20"/>
        </w:rPr>
      </w:pPr>
    </w:p>
    <w:p w:rsidR="00CD56FB" w:rsidRDefault="00CD56FB" w:rsidP="003B66D5">
      <w:pPr>
        <w:jc w:val="both"/>
        <w:rPr>
          <w:noProof/>
          <w:sz w:val="20"/>
          <w:szCs w:val="20"/>
        </w:rPr>
      </w:pPr>
    </w:p>
    <w:p w:rsidR="00CD56FB" w:rsidRDefault="00CD56FB" w:rsidP="003B66D5">
      <w:pPr>
        <w:jc w:val="both"/>
        <w:rPr>
          <w:noProof/>
          <w:sz w:val="20"/>
          <w:szCs w:val="20"/>
        </w:rPr>
      </w:pPr>
    </w:p>
    <w:p w:rsidR="00CD56FB" w:rsidRDefault="00CD56FB" w:rsidP="003B66D5">
      <w:pPr>
        <w:jc w:val="both"/>
        <w:rPr>
          <w:noProof/>
          <w:sz w:val="20"/>
          <w:szCs w:val="20"/>
        </w:rPr>
      </w:pPr>
    </w:p>
    <w:p w:rsidR="00CD56FB" w:rsidRDefault="00CD56FB" w:rsidP="003B66D5">
      <w:pPr>
        <w:jc w:val="both"/>
        <w:rPr>
          <w:noProof/>
          <w:sz w:val="20"/>
          <w:szCs w:val="20"/>
        </w:rPr>
      </w:pPr>
    </w:p>
    <w:p w:rsidR="00CD56FB" w:rsidRDefault="00CD56FB" w:rsidP="003B66D5">
      <w:pPr>
        <w:jc w:val="both"/>
        <w:rPr>
          <w:noProof/>
          <w:sz w:val="20"/>
          <w:szCs w:val="20"/>
        </w:rPr>
      </w:pPr>
    </w:p>
    <w:p w:rsidR="00CD56FB" w:rsidRDefault="00CD56FB" w:rsidP="003B66D5">
      <w:pPr>
        <w:jc w:val="both"/>
        <w:rPr>
          <w:noProof/>
          <w:sz w:val="20"/>
          <w:szCs w:val="20"/>
        </w:rPr>
      </w:pPr>
    </w:p>
    <w:p w:rsidR="00CD56FB" w:rsidRDefault="00CD56FB" w:rsidP="003B66D5">
      <w:pPr>
        <w:jc w:val="both"/>
        <w:rPr>
          <w:noProof/>
          <w:sz w:val="20"/>
          <w:szCs w:val="20"/>
        </w:rPr>
      </w:pPr>
    </w:p>
    <w:p w:rsidR="00CD56FB" w:rsidRDefault="00CD56FB" w:rsidP="003B66D5">
      <w:pPr>
        <w:jc w:val="both"/>
        <w:rPr>
          <w:noProof/>
          <w:sz w:val="20"/>
          <w:szCs w:val="20"/>
        </w:rPr>
      </w:pPr>
    </w:p>
    <w:p w:rsidR="00CD56FB" w:rsidRDefault="00CD56FB" w:rsidP="003B66D5">
      <w:pPr>
        <w:jc w:val="both"/>
        <w:rPr>
          <w:noProof/>
          <w:sz w:val="20"/>
          <w:szCs w:val="20"/>
        </w:rPr>
      </w:pPr>
    </w:p>
    <w:p w:rsidR="00CD56FB" w:rsidRDefault="00CD56FB" w:rsidP="003B66D5">
      <w:pPr>
        <w:jc w:val="both"/>
        <w:rPr>
          <w:noProof/>
          <w:sz w:val="20"/>
          <w:szCs w:val="20"/>
        </w:rPr>
      </w:pPr>
    </w:p>
    <w:p w:rsidR="00CD56FB" w:rsidRDefault="00CD56FB" w:rsidP="003B66D5">
      <w:pPr>
        <w:jc w:val="both"/>
        <w:rPr>
          <w:noProof/>
          <w:sz w:val="20"/>
          <w:szCs w:val="20"/>
        </w:rPr>
      </w:pPr>
    </w:p>
    <w:p w:rsidR="00CD56FB" w:rsidRDefault="00CD56FB" w:rsidP="003B66D5">
      <w:pPr>
        <w:jc w:val="both"/>
        <w:rPr>
          <w:noProof/>
          <w:sz w:val="20"/>
          <w:szCs w:val="20"/>
        </w:rPr>
      </w:pPr>
    </w:p>
    <w:p w:rsidR="00CD56FB" w:rsidRDefault="00CD56FB" w:rsidP="003B66D5">
      <w:pPr>
        <w:jc w:val="both"/>
        <w:rPr>
          <w:noProof/>
          <w:sz w:val="20"/>
          <w:szCs w:val="20"/>
        </w:rPr>
      </w:pPr>
    </w:p>
    <w:p w:rsidR="00FB0447" w:rsidRDefault="00FB0447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bookmarkEnd w:id="16"/>
    <w:p w:rsidR="00810B70" w:rsidRPr="00343FCA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343FCA">
        <w:rPr>
          <w:b/>
          <w:szCs w:val="28"/>
        </w:rPr>
        <w:lastRenderedPageBreak/>
        <w:t xml:space="preserve"> </w:t>
      </w:r>
      <w:bookmarkStart w:id="17" w:name="_Ref68106447"/>
      <w:bookmarkStart w:id="18" w:name="_Ref69937545"/>
      <w:bookmarkStart w:id="19" w:name="_Ref73096542"/>
      <w:bookmarkStart w:id="20" w:name="_Ref73354040"/>
      <w:bookmarkStart w:id="21" w:name="_Ref73360039"/>
      <w:bookmarkStart w:id="22" w:name="_Toc188435120"/>
      <w:r w:rsidR="00C977EE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17"/>
      <w:bookmarkEnd w:id="18"/>
      <w:bookmarkEnd w:id="19"/>
      <w:bookmarkEnd w:id="20"/>
      <w:bookmarkEnd w:id="21"/>
      <w:bookmarkEnd w:id="22"/>
    </w:p>
    <w:p w:rsidR="001E4EAE" w:rsidRDefault="00021FB1" w:rsidP="00D8444D">
      <w:pPr>
        <w:tabs>
          <w:tab w:val="left" w:pos="567"/>
          <w:tab w:val="left" w:pos="993"/>
        </w:tabs>
        <w:suppressAutoHyphens/>
        <w:spacing w:line="288" w:lineRule="auto"/>
        <w:ind w:left="142" w:firstLine="284"/>
        <w:rPr>
          <w:color w:val="242021"/>
          <w:sz w:val="22"/>
          <w:szCs w:val="22"/>
        </w:rPr>
      </w:pPr>
      <w:r w:rsidRPr="00165C84">
        <w:rPr>
          <w:color w:val="FF0000"/>
          <w:sz w:val="24"/>
        </w:rPr>
        <w:tab/>
      </w:r>
      <w:r w:rsidR="001E4EAE" w:rsidRPr="00E44B9B">
        <w:rPr>
          <w:color w:val="242021"/>
          <w:sz w:val="22"/>
          <w:szCs w:val="22"/>
        </w:rPr>
        <w:t xml:space="preserve">Гарантийный срок на </w:t>
      </w:r>
      <w:r w:rsidR="00A36C70">
        <w:rPr>
          <w:color w:val="242021"/>
          <w:sz w:val="22"/>
          <w:szCs w:val="22"/>
        </w:rPr>
        <w:t>аксессуары</w:t>
      </w:r>
      <w:r w:rsidR="001E4EAE" w:rsidRPr="00E44B9B">
        <w:rPr>
          <w:color w:val="242021"/>
          <w:sz w:val="22"/>
          <w:szCs w:val="22"/>
        </w:rPr>
        <w:t xml:space="preserve"> Pioneer составляет 3 года,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</w:t>
      </w:r>
    </w:p>
    <w:p w:rsidR="00021FB1" w:rsidRPr="00985AEE" w:rsidRDefault="001E4EAE" w:rsidP="00D8444D">
      <w:pPr>
        <w:tabs>
          <w:tab w:val="left" w:pos="567"/>
          <w:tab w:val="left" w:pos="993"/>
        </w:tabs>
        <w:suppressAutoHyphens/>
        <w:spacing w:line="288" w:lineRule="auto"/>
        <w:ind w:left="142" w:firstLine="284"/>
        <w:rPr>
          <w:sz w:val="24"/>
        </w:rPr>
      </w:pPr>
      <w:r w:rsidRPr="00E44B9B">
        <w:rPr>
          <w:color w:val="242021"/>
          <w:sz w:val="22"/>
          <w:szCs w:val="22"/>
        </w:rPr>
        <w:t>зависимости от</w:t>
      </w:r>
      <w:r>
        <w:rPr>
          <w:color w:val="242021"/>
          <w:sz w:val="22"/>
          <w:szCs w:val="22"/>
        </w:rPr>
        <w:t xml:space="preserve"> </w:t>
      </w:r>
      <w:r w:rsidRPr="00E44B9B">
        <w:rPr>
          <w:color w:val="242021"/>
          <w:sz w:val="22"/>
          <w:szCs w:val="22"/>
        </w:rPr>
        <w:t>типа оборудования.</w:t>
      </w:r>
      <w:r w:rsidRPr="00E44B9B">
        <w:rPr>
          <w:color w:val="242021"/>
          <w:sz w:val="22"/>
          <w:szCs w:val="22"/>
        </w:rPr>
        <w:br/>
        <w:t>Обязательства Продавца по предоставлению гарантийных обязательств в отношении товара не распространяются на случаи:</w:t>
      </w:r>
      <w:r w:rsidRPr="00E44B9B">
        <w:rPr>
          <w:color w:val="242021"/>
          <w:sz w:val="22"/>
          <w:szCs w:val="22"/>
        </w:rPr>
        <w:br/>
        <w:t>1) повреждения товара при транспортировке Покупателем;</w:t>
      </w:r>
      <w:r w:rsidRPr="00E44B9B">
        <w:rPr>
          <w:color w:val="242021"/>
          <w:sz w:val="22"/>
          <w:szCs w:val="22"/>
        </w:rPr>
        <w:br/>
        <w:t>2) нарушений правил монтажа, эксплуатации и хранения товара, в том числе условий питающего напряжения и условий наружного воздуха;</w:t>
      </w:r>
      <w:r w:rsidRPr="00E44B9B">
        <w:rPr>
          <w:color w:val="242021"/>
          <w:sz w:val="22"/>
          <w:szCs w:val="22"/>
        </w:rPr>
        <w:br/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E44B9B">
        <w:rPr>
          <w:color w:val="242021"/>
          <w:sz w:val="22"/>
          <w:szCs w:val="22"/>
        </w:rPr>
        <w:br/>
        <w:t>Дилера или Сервисного центра;</w:t>
      </w:r>
      <w:r w:rsidRPr="00E44B9B">
        <w:rPr>
          <w:color w:val="242021"/>
          <w:sz w:val="22"/>
          <w:szCs w:val="22"/>
        </w:rPr>
        <w:br/>
        <w:t>4) использования товара не по назначению или не в соответствии с руководством по эксплуатации и</w:t>
      </w:r>
      <w:r w:rsidRPr="00E44B9B">
        <w:rPr>
          <w:color w:val="242021"/>
          <w:sz w:val="22"/>
          <w:szCs w:val="22"/>
        </w:rPr>
        <w:br/>
        <w:t>обслуживанию;</w:t>
      </w:r>
      <w:r w:rsidRPr="00E44B9B">
        <w:rPr>
          <w:color w:val="242021"/>
          <w:sz w:val="22"/>
          <w:szCs w:val="22"/>
        </w:rPr>
        <w:br/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E44B9B">
        <w:rPr>
          <w:color w:val="242021"/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  <w:r w:rsidRPr="00E44B9B">
        <w:rPr>
          <w:color w:val="242021"/>
          <w:sz w:val="22"/>
          <w:szCs w:val="22"/>
        </w:rPr>
        <w:br/>
        <w:t>7) отсутствия своевременного квалифицированного сервисного обслуживания товара;</w:t>
      </w:r>
      <w:r w:rsidRPr="00E44B9B">
        <w:rPr>
          <w:color w:val="242021"/>
          <w:sz w:val="22"/>
          <w:szCs w:val="22"/>
        </w:rPr>
        <w:br/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  <w:r w:rsidRPr="00E44B9B">
        <w:rPr>
          <w:color w:val="242021"/>
          <w:sz w:val="22"/>
          <w:szCs w:val="22"/>
        </w:rPr>
        <w:br/>
        <w:t>9) изменения, удаления или приобретения неразборчивого вида заводского номера изделия</w:t>
      </w:r>
      <w:r w:rsidRPr="00E44B9B">
        <w:rPr>
          <w:sz w:val="22"/>
          <w:szCs w:val="22"/>
        </w:rPr>
        <w:t>.</w:t>
      </w: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CD56FB" w:rsidRDefault="00CD56FB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CD56FB" w:rsidRDefault="00CD56FB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CD56FB" w:rsidRDefault="00CD56FB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CD56FB" w:rsidRDefault="00CD56FB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CD56FB" w:rsidRDefault="00CD56FB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CD56FB" w:rsidRDefault="00CD56FB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CD56FB" w:rsidRDefault="00CD56FB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CD56FB" w:rsidRPr="00985AEE" w:rsidRDefault="00CD56FB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810B70" w:rsidRPr="00985AEE" w:rsidRDefault="00BC5C16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bookmarkStart w:id="23" w:name="_Ref68106457"/>
      <w:bookmarkStart w:id="24" w:name="_Ref69937552"/>
      <w:bookmarkStart w:id="25" w:name="_Ref73096547"/>
      <w:bookmarkStart w:id="26" w:name="_Ref73354045"/>
      <w:bookmarkStart w:id="27" w:name="_Ref73360044"/>
      <w:bookmarkStart w:id="28" w:name="_Toc188435121"/>
      <w:r w:rsidRPr="00BC5C16">
        <w:rPr>
          <w:b/>
          <w:szCs w:val="28"/>
        </w:rPr>
        <w:lastRenderedPageBreak/>
        <w:t xml:space="preserve"> </w:t>
      </w:r>
      <w:r w:rsidR="00810B70" w:rsidRPr="00985AEE">
        <w:rPr>
          <w:b/>
          <w:szCs w:val="28"/>
        </w:rPr>
        <w:t>КОНСЕРВАЦИЯ</w:t>
      </w:r>
      <w:bookmarkEnd w:id="23"/>
      <w:bookmarkEnd w:id="24"/>
      <w:bookmarkEnd w:id="25"/>
      <w:bookmarkEnd w:id="26"/>
      <w:bookmarkEnd w:id="27"/>
      <w:bookmarkEnd w:id="28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  <w:bookmarkStart w:id="29" w:name="_GoBack"/>
            <w:bookmarkEnd w:id="29"/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810B70">
      <w:pPr>
        <w:pStyle w:val="3"/>
        <w:shd w:val="clear" w:color="auto" w:fill="auto"/>
        <w:spacing w:after="0" w:line="36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C11FB0">
      <w:pPr>
        <w:pStyle w:val="3"/>
        <w:shd w:val="clear" w:color="auto" w:fill="auto"/>
        <w:tabs>
          <w:tab w:val="left" w:pos="1017"/>
        </w:tabs>
        <w:spacing w:after="0" w:line="36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810B70">
      <w:pPr>
        <w:pStyle w:val="a8"/>
        <w:tabs>
          <w:tab w:val="left" w:pos="993"/>
        </w:tabs>
        <w:spacing w:line="360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30" w:name="_Ref68106467"/>
      <w:bookmarkStart w:id="31" w:name="_Ref69937557"/>
      <w:bookmarkStart w:id="32" w:name="_Ref73096553"/>
      <w:bookmarkStart w:id="33" w:name="_Ref73354052"/>
      <w:bookmarkStart w:id="34" w:name="_Ref73360051"/>
      <w:bookmarkStart w:id="35" w:name="_Toc188435122"/>
      <w:r w:rsidRPr="00985AEE">
        <w:rPr>
          <w:b/>
          <w:szCs w:val="28"/>
        </w:rPr>
        <w:t>СВИДЕТЕЛЬСТВО ОБ УПАКОВ</w:t>
      </w:r>
      <w:r w:rsidR="000D03FE">
        <w:rPr>
          <w:b/>
          <w:szCs w:val="28"/>
        </w:rPr>
        <w:t>ЫВ</w:t>
      </w:r>
      <w:r w:rsidRPr="00985AEE">
        <w:rPr>
          <w:b/>
          <w:szCs w:val="28"/>
        </w:rPr>
        <w:t>АНИИ</w:t>
      </w:r>
      <w:bookmarkEnd w:id="30"/>
      <w:bookmarkEnd w:id="31"/>
      <w:bookmarkEnd w:id="32"/>
      <w:bookmarkEnd w:id="33"/>
      <w:bookmarkEnd w:id="34"/>
      <w:bookmarkEnd w:id="35"/>
    </w:p>
    <w:p w:rsidR="00810B70" w:rsidRPr="00985AEE" w:rsidRDefault="00810B70" w:rsidP="00810B70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53120" behindDoc="0" locked="0" layoutInCell="1" allowOverlap="1" wp14:anchorId="2E8F855E" wp14:editId="52FC3B11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62AE22F" id="Группа 223" o:spid="_x0000_s1026" style="position:absolute;margin-left:-.55pt;margin-top:8.3pt;width:491.4pt;height:428.4pt;z-index:251653120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CA1B96" w:rsidRDefault="00505F48" w:rsidP="00505F48">
      <w:pPr>
        <w:pStyle w:val="a8"/>
        <w:spacing w:before="60"/>
        <w:ind w:right="709" w:firstLine="709"/>
        <w:rPr>
          <w:sz w:val="22"/>
          <w:szCs w:val="22"/>
        </w:rPr>
      </w:pPr>
      <w:r w:rsidRPr="00505F48">
        <w:rPr>
          <w:sz w:val="22"/>
          <w:szCs w:val="22"/>
        </w:rPr>
        <w:t>Панель декоративная для однопоточных кассетных внутренних блоков мультизональных систем кондиционирования Pioneer</w:t>
      </w:r>
    </w:p>
    <w:p w:rsidR="001626DE" w:rsidRDefault="001626DE" w:rsidP="003066A5">
      <w:pPr>
        <w:pStyle w:val="a8"/>
        <w:spacing w:before="60"/>
        <w:ind w:right="-28"/>
        <w:rPr>
          <w:sz w:val="22"/>
          <w:szCs w:val="22"/>
        </w:rPr>
      </w:pPr>
    </w:p>
    <w:p w:rsidR="00C73D60" w:rsidRPr="002C28BD" w:rsidRDefault="00C73D60" w:rsidP="003066A5">
      <w:pPr>
        <w:pStyle w:val="a8"/>
        <w:spacing w:before="60"/>
        <w:ind w:right="-28"/>
        <w:rPr>
          <w:sz w:val="24"/>
          <w:szCs w:val="24"/>
        </w:rPr>
      </w:pPr>
    </w:p>
    <w:p w:rsidR="00810B70" w:rsidRPr="00B14CA3" w:rsidRDefault="00810B70" w:rsidP="00E24807">
      <w:pPr>
        <w:pStyle w:val="a8"/>
        <w:tabs>
          <w:tab w:val="left" w:pos="993"/>
        </w:tabs>
        <w:spacing w:before="40" w:line="276" w:lineRule="auto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172E5CD" wp14:editId="1FE6AF29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18" name="Прямая со стрелкой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B9D746" id="Прямая со стрелкой 218" o:spid="_x0000_s1026" type="#_x0000_t32" style="position:absolute;margin-left:226.35pt;margin-top:16.65pt;width:99.1pt;height:.0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MXXao5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FDA6885" wp14:editId="28E8B21A">
                <wp:simplePos x="0" y="0"/>
                <wp:positionH relativeFrom="column">
                  <wp:posOffset>983615</wp:posOffset>
                </wp:positionH>
                <wp:positionV relativeFrom="paragraph">
                  <wp:posOffset>209550</wp:posOffset>
                </wp:positionV>
                <wp:extent cx="1571625" cy="635"/>
                <wp:effectExtent l="7620" t="5715" r="11430" b="12700"/>
                <wp:wrapNone/>
                <wp:docPr id="255" name="Прямая со стрелкой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A2B863" id="Прямая со стрелкой 255" o:spid="_x0000_s1026" type="#_x0000_t32" style="position:absolute;margin-left:77.45pt;margin-top:16.5pt;width:123.75pt;height:.0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"/>
            </w:pict>
          </mc:Fallback>
        </mc:AlternateContent>
      </w:r>
      <w:r w:rsidR="00FD298C" w:rsidRPr="004158E2">
        <w:rPr>
          <w:sz w:val="22"/>
          <w:szCs w:val="22"/>
        </w:rPr>
        <w:t>типа</w:t>
      </w:r>
      <w:r w:rsidR="0027052A" w:rsidRPr="0027052A">
        <w:rPr>
          <w:sz w:val="22"/>
          <w:szCs w:val="22"/>
        </w:rPr>
        <w:t xml:space="preserve"> </w:t>
      </w:r>
      <w:r w:rsidR="0027052A">
        <w:rPr>
          <w:sz w:val="22"/>
          <w:szCs w:val="22"/>
        </w:rPr>
        <w:t xml:space="preserve">             </w:t>
      </w:r>
      <w:r w:rsidR="00420751">
        <w:rPr>
          <w:sz w:val="22"/>
          <w:szCs w:val="22"/>
          <w:lang w:val="en-US"/>
        </w:rPr>
        <w:t>MBVB</w:t>
      </w:r>
      <w:r w:rsidR="00420751" w:rsidRPr="00BC5C16">
        <w:rPr>
          <w:sz w:val="22"/>
          <w:szCs w:val="22"/>
        </w:rPr>
        <w:t>-</w:t>
      </w:r>
      <w:r w:rsidR="00420751">
        <w:rPr>
          <w:sz w:val="22"/>
          <w:szCs w:val="22"/>
          <w:lang w:val="en-US"/>
        </w:rPr>
        <w:t>T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810B70">
      <w:pPr>
        <w:pStyle w:val="a8"/>
        <w:ind w:firstLine="1560"/>
        <w:jc w:val="left"/>
        <w:rPr>
          <w:b w:val="0"/>
          <w:sz w:val="20"/>
        </w:rPr>
      </w:pPr>
    </w:p>
    <w:p w:rsidR="00810B70" w:rsidRPr="00985AEE" w:rsidRDefault="00810B70" w:rsidP="002858D9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2858D9">
      <w:pPr>
        <w:pStyle w:val="a8"/>
        <w:ind w:right="-1"/>
        <w:jc w:val="both"/>
        <w:rPr>
          <w:b w:val="0"/>
          <w:sz w:val="20"/>
        </w:rPr>
      </w:pPr>
    </w:p>
    <w:p w:rsidR="00810B70" w:rsidRPr="00154549" w:rsidRDefault="00810B70" w:rsidP="002858D9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Упакована</w:t>
      </w:r>
      <w:r w:rsidRPr="00D63231">
        <w:rPr>
          <w:b w:val="0"/>
          <w:sz w:val="22"/>
          <w:szCs w:val="22"/>
          <w:lang w:val="en-US"/>
        </w:rPr>
        <w:t>:</w:t>
      </w:r>
      <w:r w:rsidRPr="00D63231">
        <w:rPr>
          <w:b w:val="0"/>
          <w:sz w:val="24"/>
          <w:szCs w:val="24"/>
          <w:lang w:val="en-US"/>
        </w:rPr>
        <w:t xml:space="preserve">                </w:t>
      </w:r>
      <w:r w:rsidR="00E24807" w:rsidRPr="00D63231">
        <w:rPr>
          <w:b w:val="0"/>
          <w:sz w:val="24"/>
          <w:szCs w:val="24"/>
          <w:lang w:val="en-US"/>
        </w:rPr>
        <w:t xml:space="preserve">       </w:t>
      </w:r>
      <w:r w:rsidR="002143B4" w:rsidRPr="00CA1B96">
        <w:rPr>
          <w:sz w:val="22"/>
          <w:szCs w:val="22"/>
          <w:lang w:val="en-US"/>
        </w:rPr>
        <w:t>GREE</w:t>
      </w:r>
      <w:r w:rsidR="002143B4" w:rsidRPr="00D63231">
        <w:rPr>
          <w:sz w:val="22"/>
          <w:szCs w:val="22"/>
          <w:lang w:val="en-US"/>
        </w:rPr>
        <w:t xml:space="preserve"> </w:t>
      </w:r>
      <w:r w:rsidR="002143B4" w:rsidRPr="00CA1B96">
        <w:rPr>
          <w:sz w:val="22"/>
          <w:szCs w:val="22"/>
          <w:lang w:val="en-US"/>
        </w:rPr>
        <w:t>ELECTRIC</w:t>
      </w:r>
      <w:r w:rsidR="002143B4" w:rsidRPr="00D63231">
        <w:rPr>
          <w:sz w:val="22"/>
          <w:szCs w:val="22"/>
          <w:lang w:val="en-US"/>
        </w:rPr>
        <w:t xml:space="preserve"> </w:t>
      </w:r>
      <w:r w:rsidR="002143B4" w:rsidRPr="00CA1B96">
        <w:rPr>
          <w:sz w:val="22"/>
          <w:szCs w:val="22"/>
          <w:lang w:val="en-US"/>
        </w:rPr>
        <w:t>APPLIANCES</w:t>
      </w:r>
      <w:r w:rsidR="002143B4" w:rsidRPr="00D63231">
        <w:rPr>
          <w:sz w:val="22"/>
          <w:szCs w:val="22"/>
          <w:lang w:val="en-US"/>
        </w:rPr>
        <w:t xml:space="preserve">, </w:t>
      </w:r>
      <w:r w:rsidR="002143B4" w:rsidRPr="00CA1B96">
        <w:rPr>
          <w:sz w:val="22"/>
          <w:szCs w:val="22"/>
          <w:lang w:val="en-US"/>
        </w:rPr>
        <w:t>INC</w:t>
      </w:r>
      <w:r w:rsidR="002143B4" w:rsidRPr="00D63231">
        <w:rPr>
          <w:sz w:val="22"/>
          <w:szCs w:val="22"/>
          <w:lang w:val="en-US"/>
        </w:rPr>
        <w:t xml:space="preserve">. </w:t>
      </w:r>
      <w:r w:rsidR="002143B4" w:rsidRPr="00CA1B96">
        <w:rPr>
          <w:sz w:val="22"/>
          <w:szCs w:val="22"/>
          <w:lang w:val="en-US"/>
        </w:rPr>
        <w:t>OF</w:t>
      </w:r>
      <w:r w:rsidR="002143B4" w:rsidRPr="00CA1B96">
        <w:rPr>
          <w:sz w:val="22"/>
          <w:szCs w:val="22"/>
        </w:rPr>
        <w:t xml:space="preserve"> </w:t>
      </w:r>
      <w:r w:rsidR="002143B4" w:rsidRPr="00CA1B96">
        <w:rPr>
          <w:sz w:val="22"/>
          <w:szCs w:val="22"/>
          <w:lang w:val="en-US"/>
        </w:rPr>
        <w:t>ZHUHAI</w:t>
      </w:r>
    </w:p>
    <w:p w:rsidR="00810B70" w:rsidRPr="00985AEE" w:rsidRDefault="000F4914" w:rsidP="002858D9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 wp14:anchorId="55BF6703" wp14:editId="2ADFCD5C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CCFB64" id="Прямая со стрелкой 254" o:spid="_x0000_s1026" type="#_x0000_t32" style="position:absolute;margin-left:147.9pt;margin-top:2.25pt;width:284.25pt;height:0;z-index: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6ntLB9wAAAAHAQAADwAAAAAAAAAAAAAAAACpBAAAZHJzL2Rvd25yZXYueG1sUEsFBgAAAAAE&#10;AAQA8wAAALIFAAAAAA==&#10;"/>
            </w:pict>
          </mc:Fallback>
        </mc:AlternateContent>
      </w:r>
      <w:r w:rsidR="00810B70" w:rsidRPr="00DE47F4">
        <w:rPr>
          <w:b w:val="0"/>
          <w:sz w:val="20"/>
        </w:rPr>
        <w:t xml:space="preserve"> </w:t>
      </w:r>
      <w:r w:rsidR="00810B70" w:rsidRPr="00985AEE">
        <w:rPr>
          <w:b w:val="0"/>
          <w:sz w:val="20"/>
        </w:rPr>
        <w:t>(наименование или код изготовителя)</w:t>
      </w:r>
    </w:p>
    <w:p w:rsidR="00810B70" w:rsidRPr="00985AEE" w:rsidRDefault="00810B70" w:rsidP="002858D9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2858D9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2858D9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810B70">
      <w:pPr>
        <w:pStyle w:val="11"/>
      </w:pPr>
    </w:p>
    <w:p w:rsidR="00810B70" w:rsidRPr="00985AEE" w:rsidRDefault="00810B70" w:rsidP="00810B70">
      <w:pPr>
        <w:pStyle w:val="11"/>
      </w:pPr>
    </w:p>
    <w:p w:rsidR="00810B70" w:rsidRPr="00985AEE" w:rsidRDefault="00810B70" w:rsidP="00810B70">
      <w:pPr>
        <w:spacing w:line="360" w:lineRule="auto"/>
        <w:ind w:firstLine="284"/>
        <w:rPr>
          <w:szCs w:val="28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r w:rsidRPr="00985AEE">
        <w:rPr>
          <w:b/>
          <w:sz w:val="32"/>
          <w:szCs w:val="28"/>
        </w:rPr>
        <w:lastRenderedPageBreak/>
        <w:t xml:space="preserve"> </w:t>
      </w:r>
      <w:bookmarkStart w:id="36" w:name="_Ref68106474"/>
      <w:bookmarkStart w:id="37" w:name="_Ref69937563"/>
      <w:bookmarkStart w:id="38" w:name="_Ref73096565"/>
      <w:bookmarkStart w:id="39" w:name="_Ref73354061"/>
      <w:bookmarkStart w:id="40" w:name="_Ref73360058"/>
      <w:bookmarkStart w:id="41" w:name="_Toc188435123"/>
      <w:r w:rsidRPr="00985AEE">
        <w:rPr>
          <w:b/>
          <w:szCs w:val="28"/>
        </w:rPr>
        <w:t>СВИДЕТЕЛЬСТВО О ПРИЕМКЕ</w:t>
      </w:r>
      <w:bookmarkEnd w:id="36"/>
      <w:bookmarkEnd w:id="37"/>
      <w:bookmarkEnd w:id="38"/>
      <w:bookmarkEnd w:id="39"/>
      <w:bookmarkEnd w:id="40"/>
      <w:bookmarkEnd w:id="41"/>
    </w:p>
    <w:p w:rsidR="00810B70" w:rsidRPr="00985AEE" w:rsidRDefault="00810B70" w:rsidP="00810B70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2676A540" wp14:editId="30AE46D1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80D1BE" id="Группа 245" o:spid="_x0000_s1026" style="position:absolute;margin-left:-1.9pt;margin-top:6.05pt;width:489.8pt;height:393pt;z-index:25166643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1626DE" w:rsidRDefault="001626DE" w:rsidP="003066A5">
      <w:pPr>
        <w:pStyle w:val="a8"/>
        <w:spacing w:before="60"/>
        <w:ind w:right="-28"/>
        <w:rPr>
          <w:sz w:val="22"/>
          <w:szCs w:val="22"/>
        </w:rPr>
      </w:pPr>
    </w:p>
    <w:p w:rsidR="00CA1B96" w:rsidRDefault="00505F48" w:rsidP="00505F48">
      <w:pPr>
        <w:pStyle w:val="a8"/>
        <w:spacing w:before="60"/>
        <w:ind w:left="851" w:right="709"/>
        <w:rPr>
          <w:sz w:val="22"/>
          <w:szCs w:val="22"/>
        </w:rPr>
      </w:pPr>
      <w:r w:rsidRPr="00505F48">
        <w:rPr>
          <w:sz w:val="22"/>
          <w:szCs w:val="22"/>
        </w:rPr>
        <w:t>Панель декоративная для однопоточных кассетных внутренних блоков мультизональных систем кондиционирования Pioneer</w:t>
      </w:r>
    </w:p>
    <w:p w:rsidR="001626DE" w:rsidRDefault="001626DE" w:rsidP="00FD298C">
      <w:pPr>
        <w:pStyle w:val="a8"/>
        <w:spacing w:before="60"/>
        <w:ind w:right="-28"/>
        <w:rPr>
          <w:sz w:val="22"/>
          <w:szCs w:val="22"/>
        </w:rPr>
      </w:pPr>
    </w:p>
    <w:p w:rsidR="00CC4BD4" w:rsidRPr="002C28BD" w:rsidRDefault="00CC4BD4" w:rsidP="00FD298C">
      <w:pPr>
        <w:pStyle w:val="a8"/>
        <w:spacing w:before="60"/>
        <w:ind w:right="-28"/>
        <w:rPr>
          <w:sz w:val="24"/>
          <w:szCs w:val="24"/>
        </w:rPr>
      </w:pPr>
    </w:p>
    <w:p w:rsidR="00FD298C" w:rsidRPr="00B14CA3" w:rsidRDefault="00FD298C" w:rsidP="00FD298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8DF8D1B" wp14:editId="2334FBBC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965EEE" id="Прямая со стрелкой 230" o:spid="_x0000_s1026" type="#_x0000_t32" style="position:absolute;margin-left:226.35pt;margin-top:16.65pt;width:99.1pt;height:.0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HQaIch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2AA143E" wp14:editId="11D76A2A">
                <wp:simplePos x="0" y="0"/>
                <wp:positionH relativeFrom="column">
                  <wp:posOffset>983615</wp:posOffset>
                </wp:positionH>
                <wp:positionV relativeFrom="paragraph">
                  <wp:posOffset>209550</wp:posOffset>
                </wp:positionV>
                <wp:extent cx="1571625" cy="635"/>
                <wp:effectExtent l="7620" t="5715" r="11430" b="1270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171995" id="Прямая со стрелкой 231" o:spid="_x0000_s1026" type="#_x0000_t32" style="position:absolute;margin-left:77.45pt;margin-top:16.5pt;width:123.75pt;height:.0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"/>
            </w:pict>
          </mc:Fallback>
        </mc:AlternateContent>
      </w:r>
      <w:r w:rsidRPr="004158E2">
        <w:rPr>
          <w:sz w:val="22"/>
          <w:szCs w:val="22"/>
        </w:rPr>
        <w:t>типа:</w:t>
      </w:r>
      <w:r w:rsidRPr="00985AEE">
        <w:rPr>
          <w:sz w:val="24"/>
          <w:szCs w:val="24"/>
        </w:rPr>
        <w:t xml:space="preserve">     </w:t>
      </w:r>
      <w:r w:rsidR="008361D5">
        <w:rPr>
          <w:sz w:val="24"/>
          <w:szCs w:val="24"/>
        </w:rPr>
        <w:t xml:space="preserve">     </w:t>
      </w:r>
      <w:r w:rsidR="003964AD" w:rsidRPr="002C28BD">
        <w:rPr>
          <w:sz w:val="24"/>
          <w:szCs w:val="24"/>
        </w:rPr>
        <w:t xml:space="preserve">      </w:t>
      </w:r>
      <w:r w:rsidR="00420751">
        <w:rPr>
          <w:sz w:val="22"/>
          <w:szCs w:val="22"/>
          <w:lang w:val="en-US"/>
        </w:rPr>
        <w:t>MBVB</w:t>
      </w:r>
      <w:r w:rsidR="00420751" w:rsidRPr="00BC5C16">
        <w:rPr>
          <w:sz w:val="22"/>
          <w:szCs w:val="22"/>
        </w:rPr>
        <w:t>-</w:t>
      </w:r>
      <w:r w:rsidR="00420751">
        <w:rPr>
          <w:sz w:val="22"/>
          <w:szCs w:val="22"/>
          <w:lang w:val="en-US"/>
        </w:rPr>
        <w:t>T</w:t>
      </w:r>
    </w:p>
    <w:p w:rsidR="00FD298C" w:rsidRPr="00985AEE" w:rsidRDefault="00FD298C" w:rsidP="00FD298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4158E2" w:rsidRDefault="00810B70" w:rsidP="00810B70">
      <w:pPr>
        <w:pStyle w:val="a8"/>
        <w:spacing w:before="120" w:line="276" w:lineRule="auto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810B70">
      <w:pPr>
        <w:pStyle w:val="a8"/>
        <w:ind w:left="375" w:right="142"/>
        <w:jc w:val="both"/>
        <w:rPr>
          <w:b w:val="0"/>
          <w:szCs w:val="28"/>
        </w:rPr>
      </w:pPr>
    </w:p>
    <w:p w:rsidR="00810B70" w:rsidRPr="00985AEE" w:rsidRDefault="00810B70" w:rsidP="002858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Cs w:val="28"/>
        </w:rPr>
        <w:br w:type="page"/>
      </w:r>
      <w:r w:rsidRPr="002858D9">
        <w:rPr>
          <w:b/>
          <w:sz w:val="32"/>
          <w:szCs w:val="28"/>
        </w:rPr>
        <w:lastRenderedPageBreak/>
        <w:t xml:space="preserve"> </w:t>
      </w:r>
      <w:bookmarkStart w:id="42" w:name="_Ref68106481"/>
      <w:bookmarkStart w:id="43" w:name="_Ref69937569"/>
      <w:bookmarkStart w:id="44" w:name="_Ref73096571"/>
      <w:bookmarkStart w:id="45" w:name="_Ref73354066"/>
      <w:bookmarkStart w:id="46" w:name="_Ref73360065"/>
      <w:bookmarkStart w:id="47" w:name="_Toc188435124"/>
      <w:r w:rsidRPr="002858D9">
        <w:rPr>
          <w:b/>
          <w:sz w:val="32"/>
          <w:szCs w:val="28"/>
        </w:rPr>
        <w:t>СВЕДЕНИЯ ОБ УТИЛИЗАЦИИ</w:t>
      </w:r>
      <w:bookmarkEnd w:id="42"/>
      <w:bookmarkEnd w:id="43"/>
      <w:bookmarkEnd w:id="44"/>
      <w:bookmarkEnd w:id="45"/>
      <w:bookmarkEnd w:id="46"/>
      <w:bookmarkEnd w:id="47"/>
    </w:p>
    <w:p w:rsidR="00820DCF" w:rsidRPr="00AC1D78" w:rsidRDefault="00820DCF" w:rsidP="00820DCF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820DCF" w:rsidRDefault="00820DCF" w:rsidP="00820DCF">
      <w:pPr>
        <w:ind w:firstLine="720"/>
        <w:jc w:val="both"/>
        <w:rPr>
          <w:sz w:val="22"/>
          <w:szCs w:val="22"/>
        </w:rPr>
      </w:pPr>
    </w:p>
    <w:p w:rsidR="00CC52AB" w:rsidRPr="00820DCF" w:rsidRDefault="00CC52AB" w:rsidP="002C0E9D">
      <w:pPr>
        <w:tabs>
          <w:tab w:val="left" w:pos="1134"/>
        </w:tabs>
        <w:spacing w:line="360" w:lineRule="auto"/>
        <w:jc w:val="center"/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820DCF">
        <w:rPr>
          <w:rFonts w:eastAsia="Arial Unicode MS"/>
          <w:b/>
          <w:bCs/>
          <w:szCs w:val="28"/>
        </w:rPr>
        <w:t xml:space="preserve"> </w:t>
      </w:r>
      <w:bookmarkStart w:id="48" w:name="_Ref67997856"/>
      <w:bookmarkStart w:id="49" w:name="_Ref68106489"/>
      <w:bookmarkStart w:id="50" w:name="_Ref69937576"/>
      <w:bookmarkStart w:id="51" w:name="_Ref73096577"/>
      <w:bookmarkStart w:id="52" w:name="_Ref73354072"/>
      <w:bookmarkStart w:id="53" w:name="_Ref73360071"/>
      <w:bookmarkStart w:id="54" w:name="_Toc188435125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48"/>
      <w:bookmarkEnd w:id="49"/>
      <w:bookmarkEnd w:id="50"/>
      <w:bookmarkEnd w:id="51"/>
      <w:bookmarkEnd w:id="52"/>
      <w:bookmarkEnd w:id="53"/>
      <w:bookmarkEnd w:id="54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24364DE7" wp14:editId="525766DE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7C358C" w:rsidRDefault="009E0337" w:rsidP="007C358C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</w:p>
    <w:p w:rsidR="00DD29B3" w:rsidRDefault="00CB5522" w:rsidP="00CB5522">
      <w:pPr>
        <w:ind w:firstLine="720"/>
        <w:jc w:val="both"/>
        <w:rPr>
          <w:sz w:val="22"/>
          <w:szCs w:val="22"/>
        </w:rPr>
      </w:pPr>
      <w:r w:rsidRPr="00CB5522">
        <w:rPr>
          <w:sz w:val="22"/>
          <w:szCs w:val="22"/>
        </w:rPr>
        <w:t xml:space="preserve">После установки панели </w:t>
      </w:r>
      <w:proofErr w:type="spellStart"/>
      <w:r w:rsidRPr="00CB5522">
        <w:rPr>
          <w:sz w:val="22"/>
          <w:szCs w:val="22"/>
        </w:rPr>
        <w:t>клеммную</w:t>
      </w:r>
      <w:proofErr w:type="spellEnd"/>
      <w:r w:rsidRPr="00CB5522">
        <w:rPr>
          <w:sz w:val="22"/>
          <w:szCs w:val="22"/>
        </w:rPr>
        <w:t xml:space="preserve"> колодку необходимо закрыть крышкой с изоляцией толщиной 1</w:t>
      </w:r>
      <w:r>
        <w:rPr>
          <w:sz w:val="22"/>
          <w:szCs w:val="22"/>
        </w:rPr>
        <w:t xml:space="preserve"> </w:t>
      </w:r>
      <w:r w:rsidRPr="00CB5522">
        <w:rPr>
          <w:sz w:val="22"/>
          <w:szCs w:val="22"/>
        </w:rPr>
        <w:t>мм. Зафиксировать слой клеевого материала с обеих сторон кабельной стяжкой.</w:t>
      </w:r>
    </w:p>
    <w:p w:rsidR="00CB5522" w:rsidRDefault="00CB5522" w:rsidP="00CB5522">
      <w:pPr>
        <w:ind w:firstLine="720"/>
        <w:jc w:val="both"/>
        <w:rPr>
          <w:sz w:val="22"/>
          <w:szCs w:val="22"/>
        </w:rPr>
      </w:pPr>
    </w:p>
    <w:p w:rsidR="00CB5522" w:rsidRPr="00CB5522" w:rsidRDefault="00CB5522" w:rsidP="00CB5522">
      <w:pPr>
        <w:ind w:firstLine="720"/>
        <w:jc w:val="both"/>
        <w:rPr>
          <w:sz w:val="22"/>
          <w:szCs w:val="22"/>
        </w:rPr>
      </w:pPr>
    </w:p>
    <w:p w:rsidR="00913F03" w:rsidRPr="005D1B3A" w:rsidRDefault="00913F03" w:rsidP="005D1B3A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55" w:name="_Toc188435126"/>
      <w:r w:rsidRPr="005D1B3A">
        <w:rPr>
          <w:rFonts w:ascii="Times New Roman" w:hAnsi="Times New Roman" w:cs="Times New Roman"/>
          <w:color w:val="auto"/>
          <w:sz w:val="22"/>
          <w:szCs w:val="22"/>
        </w:rPr>
        <w:t>9.1 Общие требования</w:t>
      </w:r>
      <w:bookmarkEnd w:id="55"/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00840" w:rsidRPr="004F3DF4" w:rsidRDefault="00C00840" w:rsidP="00C00840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6A5D74" w:rsidRPr="00C00840" w:rsidRDefault="00C00840" w:rsidP="00C00840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A1B96" w:rsidRDefault="00CA1B9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A1B96" w:rsidRDefault="00CA1B9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A1B96" w:rsidRDefault="00CA1B9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A1B96" w:rsidRDefault="00CA1B9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56" w:name="_Ref67997869"/>
      <w:bookmarkStart w:id="57" w:name="_Ref68106497"/>
      <w:bookmarkStart w:id="58" w:name="_Ref69937582"/>
      <w:bookmarkStart w:id="59" w:name="_Ref73096586"/>
      <w:bookmarkStart w:id="60" w:name="_Ref73354089"/>
      <w:bookmarkStart w:id="61" w:name="_Ref73360085"/>
      <w:bookmarkStart w:id="62" w:name="_Toc188435127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56"/>
      <w:bookmarkEnd w:id="57"/>
      <w:bookmarkEnd w:id="58"/>
      <w:bookmarkEnd w:id="59"/>
      <w:bookmarkEnd w:id="60"/>
      <w:bookmarkEnd w:id="61"/>
      <w:bookmarkEnd w:id="62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39"/>
          <w:jc w:val="center"/>
        </w:trPr>
        <w:tc>
          <w:tcPr>
            <w:tcW w:w="94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</w:tbl>
    <w:p w:rsidR="009E2796" w:rsidRDefault="009E2796" w:rsidP="0084514E">
      <w:pPr>
        <w:pStyle w:val="21"/>
        <w:spacing w:line="360" w:lineRule="auto"/>
        <w:jc w:val="both"/>
        <w:rPr>
          <w:sz w:val="20"/>
        </w:rPr>
      </w:pPr>
      <w:bookmarkStart w:id="63" w:name="_Toc14172322"/>
      <w:bookmarkStart w:id="64" w:name="_Ref67997880"/>
      <w:bookmarkStart w:id="65" w:name="_Ref68106504"/>
      <w:bookmarkStart w:id="66" w:name="_Ref69937589"/>
    </w:p>
    <w:p w:rsidR="004C329E" w:rsidRDefault="000948C2" w:rsidP="004C329E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r w:rsidR="00810B70" w:rsidRPr="00985AEE">
        <w:rPr>
          <w:rFonts w:eastAsia="Arial Unicode MS"/>
          <w:b/>
          <w:bCs/>
          <w:szCs w:val="28"/>
        </w:rPr>
        <w:t xml:space="preserve"> </w:t>
      </w:r>
      <w:bookmarkStart w:id="67" w:name="_Toc188435128"/>
      <w:r w:rsidR="00810B70" w:rsidRPr="00985AEE">
        <w:rPr>
          <w:rFonts w:eastAsia="Arial Unicode MS"/>
          <w:b/>
          <w:bCs/>
          <w:szCs w:val="28"/>
        </w:rPr>
        <w:t>ХРАНЕНИЕ</w:t>
      </w:r>
      <w:bookmarkEnd w:id="63"/>
      <w:bookmarkEnd w:id="64"/>
      <w:bookmarkEnd w:id="65"/>
      <w:bookmarkEnd w:id="66"/>
      <w:bookmarkEnd w:id="67"/>
    </w:p>
    <w:tbl>
      <w:tblPr>
        <w:tblW w:w="97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738"/>
      </w:tblGrid>
      <w:tr w:rsidR="0031660D" w:rsidRPr="00F05C20" w:rsidTr="0031660D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546B24">
            <w:pPr>
              <w:jc w:val="center"/>
              <w:rPr>
                <w:b/>
                <w:sz w:val="22"/>
                <w:szCs w:val="22"/>
              </w:rPr>
            </w:pPr>
            <w:bookmarkStart w:id="68" w:name="_Toc14172323"/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546B24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546B24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73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546B24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31660D" w:rsidRPr="00F05C20" w:rsidTr="0031660D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546B24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546B24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546B2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546B2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3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546B24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31660D" w:rsidRPr="00F05C20" w:rsidTr="0031660D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single" w:sz="12" w:space="0" w:color="auto"/>
            </w:tcBorders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546B24">
            <w:pPr>
              <w:jc w:val="center"/>
              <w:rPr>
                <w:sz w:val="20"/>
                <w:szCs w:val="20"/>
              </w:rPr>
            </w:pPr>
          </w:p>
        </w:tc>
      </w:tr>
    </w:tbl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31660D" w:rsidRDefault="0031660D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31660D" w:rsidRDefault="0031660D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6E0C10" w:rsidRDefault="006E0C10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31660D" w:rsidRDefault="0031660D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CC0147" w:rsidRDefault="00CC0147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9C6BE1" w:rsidRPr="004C329E" w:rsidRDefault="004B15C8" w:rsidP="002858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69" w:name="свор"/>
      <w:r>
        <w:rPr>
          <w:rFonts w:eastAsia="Arial Unicode MS"/>
          <w:b/>
          <w:bCs/>
          <w:szCs w:val="28"/>
          <w:lang w:val="en-US"/>
        </w:rPr>
        <w:lastRenderedPageBreak/>
        <w:t xml:space="preserve"> </w:t>
      </w:r>
      <w:bookmarkStart w:id="70" w:name="_Toc188435129"/>
      <w:r w:rsidR="009C6BE1" w:rsidRPr="001E45FC">
        <w:rPr>
          <w:rFonts w:eastAsia="Arial Unicode MS"/>
          <w:b/>
          <w:bCs/>
          <w:szCs w:val="28"/>
        </w:rPr>
        <w:t>СВЕДЕНИЯ О РЕКЛАМАЦИЯХ</w:t>
      </w:r>
      <w:bookmarkEnd w:id="70"/>
    </w:p>
    <w:bookmarkEnd w:id="69"/>
    <w:p w:rsidR="009C6BE1" w:rsidRDefault="009C6BE1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9C6BE1" w:rsidRPr="001E45FC" w:rsidRDefault="009C6BE1" w:rsidP="0031660D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9C6BE1" w:rsidRPr="001E45FC" w:rsidRDefault="009C6BE1" w:rsidP="0031660D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C6BE1" w:rsidRPr="00985AEE" w:rsidRDefault="009C6BE1" w:rsidP="009C6BE1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9C6BE1" w:rsidRPr="001E45FC" w:rsidTr="00A4601A">
        <w:trPr>
          <w:tblHeader/>
        </w:trPr>
        <w:tc>
          <w:tcPr>
            <w:tcW w:w="1102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bookmarkEnd w:id="68"/>
    </w:tbl>
    <w:p w:rsidR="009C6BE1" w:rsidRDefault="009C6BE1" w:rsidP="009C6BE1">
      <w:pPr>
        <w:pStyle w:val="21"/>
        <w:spacing w:line="360" w:lineRule="auto"/>
        <w:ind w:left="426"/>
        <w:jc w:val="left"/>
        <w:rPr>
          <w:rFonts w:eastAsia="Arial Unicode MS"/>
          <w:b/>
          <w:bCs/>
          <w:sz w:val="28"/>
          <w:szCs w:val="28"/>
        </w:rPr>
      </w:pPr>
    </w:p>
    <w:sectPr w:rsidR="009C6BE1" w:rsidSect="008F1688">
      <w:footerReference w:type="default" r:id="rId26"/>
      <w:footerReference w:type="first" r:id="rId27"/>
      <w:pgSz w:w="11906" w:h="16838"/>
      <w:pgMar w:top="1135" w:right="707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0751" w:rsidRDefault="00420751">
      <w:r>
        <w:separator/>
      </w:r>
    </w:p>
  </w:endnote>
  <w:endnote w:type="continuationSeparator" w:id="0">
    <w:p w:rsidR="00420751" w:rsidRDefault="004207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OfficinaSansBookCITC-Reg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INPro-Regular">
    <w:altName w:val="Times New Roman"/>
    <w:panose1 w:val="00000000000000000000"/>
    <w:charset w:val="00"/>
    <w:family w:val="roman"/>
    <w:notTrueType/>
    <w:pitch w:val="default"/>
    <w:sig w:usb0="00000203" w:usb1="08070000" w:usb2="00000010" w:usb3="00000000" w:csb0="0002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0751" w:rsidRDefault="00420751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20751" w:rsidRDefault="00420751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0751" w:rsidRDefault="00420751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29D1E084" wp14:editId="739EF281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20751" w:rsidRDefault="0042075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20751" w:rsidRDefault="0042075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20751" w:rsidRDefault="0042075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20751" w:rsidRDefault="0042075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20751" w:rsidRDefault="00420751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20751" w:rsidRDefault="00420751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20751" w:rsidRDefault="0042075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20751" w:rsidRDefault="0042075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20751" w:rsidRDefault="00420751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20751" w:rsidRDefault="0042075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20751" w:rsidRDefault="0042075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20751" w:rsidRDefault="00420751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20751" w:rsidRDefault="0042075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20751" w:rsidRDefault="00420751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20751" w:rsidRDefault="00420751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20751" w:rsidRDefault="00420751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20751" w:rsidRDefault="0042075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20751" w:rsidRDefault="0042075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20751" w:rsidRDefault="0042075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20751" w:rsidRDefault="0042075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20751" w:rsidRDefault="0042075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20751" w:rsidRDefault="0042075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20751" w:rsidRDefault="0042075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20751" w:rsidRDefault="0042075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20751" w:rsidRDefault="0042075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20751" w:rsidRDefault="0042075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20751" w:rsidRDefault="00420751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20751" w:rsidRDefault="00420751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20751" w:rsidRDefault="00420751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20751" w:rsidRDefault="00420751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20751" w:rsidRDefault="0042075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20751" w:rsidRDefault="0042075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20751" w:rsidRDefault="0042075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9D1E084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420751" w:rsidRDefault="0042075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420751" w:rsidRDefault="0042075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420751" w:rsidRDefault="0042075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420751" w:rsidRDefault="0042075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420751" w:rsidRDefault="00420751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420751" w:rsidRDefault="00420751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420751" w:rsidRDefault="00420751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420751" w:rsidRDefault="00420751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420751" w:rsidRDefault="00420751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420751" w:rsidRDefault="00420751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420751" w:rsidRDefault="00420751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420751" w:rsidRDefault="00420751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420751" w:rsidRDefault="0042075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420751" w:rsidRDefault="00420751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420751" w:rsidRDefault="00420751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420751" w:rsidRDefault="00420751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420751" w:rsidRDefault="0042075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420751" w:rsidRDefault="0042075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420751" w:rsidRDefault="0042075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420751" w:rsidRDefault="0042075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420751" w:rsidRDefault="0042075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420751" w:rsidRDefault="0042075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420751" w:rsidRDefault="0042075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420751" w:rsidRDefault="0042075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420751" w:rsidRDefault="0042075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420751" w:rsidRDefault="0042075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420751" w:rsidRDefault="00420751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420751" w:rsidRDefault="00420751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420751" w:rsidRDefault="00420751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420751" w:rsidRDefault="00420751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420751" w:rsidRDefault="0042075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420751" w:rsidRDefault="0042075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420751" w:rsidRDefault="0042075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0751" w:rsidRDefault="00420751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3CA34CD" wp14:editId="6F5872B6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20751" w:rsidRDefault="00420751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20751" w:rsidRDefault="00420751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20751" w:rsidRDefault="0042075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20751" w:rsidRDefault="0042075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20751" w:rsidRDefault="0042075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3CA34C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420751" w:rsidRDefault="00420751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420751" w:rsidRDefault="00420751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420751" w:rsidRDefault="0042075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420751" w:rsidRDefault="0042075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420751" w:rsidRDefault="0042075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0751" w:rsidRDefault="00420751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5F8E20F7" wp14:editId="6A93843C">
              <wp:simplePos x="0" y="0"/>
              <wp:positionH relativeFrom="page">
                <wp:posOffset>308610</wp:posOffset>
              </wp:positionH>
              <wp:positionV relativeFrom="page">
                <wp:posOffset>225425</wp:posOffset>
              </wp:positionV>
              <wp:extent cx="7019925" cy="10199370"/>
              <wp:effectExtent l="19050" t="19050" r="28575" b="3048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99370"/>
                        <a:chOff x="454" y="284"/>
                        <a:chExt cx="11170" cy="16291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87"/>
                          <a:chOff x="5670" y="5670"/>
                          <a:chExt cx="10490" cy="2287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20751" w:rsidRDefault="0042075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20751" w:rsidRDefault="0042075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20751" w:rsidRDefault="0042075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20751" w:rsidRDefault="0042075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20751" w:rsidRDefault="00420751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20751" w:rsidRPr="00227DAA" w:rsidRDefault="00420751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MBVB-T</w:t>
                              </w: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20751" w:rsidRDefault="0042075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20751" w:rsidRDefault="0042075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20751" w:rsidRDefault="00420751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20751" w:rsidRDefault="0042075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20751" w:rsidRDefault="0042075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20751" w:rsidRDefault="00420751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20751" w:rsidRDefault="0042075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20751" w:rsidRDefault="00420751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20751" w:rsidRPr="00ED1531" w:rsidRDefault="00420751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BC5C16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20751" w:rsidRPr="00ED1531" w:rsidRDefault="00420751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20751" w:rsidRDefault="0042075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20751" w:rsidRDefault="0042075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20751" w:rsidRDefault="0042075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20751" w:rsidRDefault="0042075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20751" w:rsidRDefault="0042075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20751" w:rsidRDefault="0042075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20751" w:rsidRDefault="0042075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20751" w:rsidRDefault="0042075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20751" w:rsidRDefault="0042075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20751" w:rsidRDefault="0042075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3" y="6804"/>
                            <a:ext cx="2835" cy="1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20751" w:rsidRPr="00C67A09" w:rsidRDefault="00420751" w:rsidP="00C67A09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67A09">
                                <w:rPr>
                                  <w:rFonts w:eastAsiaTheme="minorHAnsi"/>
                                  <w:bCs/>
                                  <w:color w:val="211D1E"/>
                                  <w:sz w:val="22"/>
                                  <w:szCs w:val="22"/>
                                  <w:lang w:val="en-US" w:eastAsia="en-US"/>
                                </w:rPr>
                                <w:t>GREE ELECTRIC APPLIANCES, INC. OF ZHUHAI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4167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20751" w:rsidRDefault="00420751" w:rsidP="00546B24">
                              <w:pPr>
                                <w:widowControl w:val="0"/>
                                <w:tabs>
                                  <w:tab w:val="left" w:pos="3685"/>
                                  <w:tab w:val="left" w:pos="7088"/>
                                </w:tabs>
                                <w:suppressAutoHyphens/>
                                <w:spacing w:line="60" w:lineRule="atLeast"/>
                                <w:ind w:left="-142" w:right="1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E03651">
                                <w:rPr>
                                  <w:b/>
                                  <w:sz w:val="20"/>
                                  <w:szCs w:val="20"/>
                                </w:rPr>
                                <w:t>Панель декоративная для однопоточных кассетных внутренних блоков мультизональных систем кондиционирования Pioneer</w:t>
                              </w:r>
                              <w:r w:rsidRPr="00546B24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MBVB-T</w:t>
                              </w:r>
                              <w:r w:rsidRPr="00546B24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  <w:p w:rsidR="00420751" w:rsidRPr="00B465BD" w:rsidRDefault="00420751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465BD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420751" w:rsidRPr="00613EFB" w:rsidRDefault="00420751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20751" w:rsidRDefault="00420751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20751" w:rsidRDefault="00420751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20751" w:rsidRDefault="0042075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20751" w:rsidRDefault="0042075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20751" w:rsidRDefault="0042075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F8E20F7" id="Группа 265" o:spid="_x0000_s1103" style="position:absolute;left:0;text-align:left;margin-left:24.3pt;margin-top:17.75pt;width:552.75pt;height:803.1pt;z-index:251658752;mso-position-horizontal-relative:page;mso-position-vertical-relative:page" coordorigin="454,284" coordsize="11170,16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87" coordorigin="5670,5670" coordsize="10490,2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420751" w:rsidRDefault="0042075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420751" w:rsidRDefault="0042075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420751" w:rsidRDefault="0042075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420751" w:rsidRDefault="0042075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420751" w:rsidRDefault="00420751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420751" w:rsidRPr="00227DAA" w:rsidRDefault="00420751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MBVB-T</w:t>
                        </w:r>
                        <w:r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420751" w:rsidRDefault="00420751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420751" w:rsidRDefault="00420751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420751" w:rsidRDefault="00420751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420751" w:rsidRDefault="00420751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420751" w:rsidRDefault="00420751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420751" w:rsidRDefault="00420751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420751" w:rsidRDefault="0042075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420751" w:rsidRDefault="00420751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420751" w:rsidRPr="00ED1531" w:rsidRDefault="00420751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BC5C16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420751" w:rsidRPr="00ED1531" w:rsidRDefault="00420751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420751" w:rsidRDefault="0042075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420751" w:rsidRDefault="0042075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420751" w:rsidRDefault="0042075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420751" w:rsidRDefault="0042075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420751" w:rsidRDefault="0042075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420751" w:rsidRDefault="0042075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420751" w:rsidRDefault="0042075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420751" w:rsidRDefault="0042075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420751" w:rsidRDefault="0042075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420751" w:rsidRDefault="0042075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3;top:6804;width:2835;height:1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420751" w:rsidRPr="00C67A09" w:rsidRDefault="00420751" w:rsidP="00C67A09">
                        <w:pPr>
                          <w:spacing w:before="240"/>
                          <w:ind w:right="-35"/>
                          <w:jc w:val="center"/>
                          <w:rPr>
                            <w:sz w:val="22"/>
                            <w:szCs w:val="22"/>
                            <w:lang w:val="en-US"/>
                          </w:rPr>
                        </w:pPr>
                        <w:r w:rsidRPr="00C67A09">
                          <w:rPr>
                            <w:rFonts w:eastAsiaTheme="minorHAnsi"/>
                            <w:bCs/>
                            <w:color w:val="211D1E"/>
                            <w:sz w:val="22"/>
                            <w:szCs w:val="22"/>
                            <w:lang w:val="en-US" w:eastAsia="en-US"/>
                          </w:rPr>
                          <w:t>GREE ELECTRIC APPLIANCES, INC. OF ZHUHAI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4167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420751" w:rsidRDefault="00420751" w:rsidP="00546B24">
                        <w:pPr>
                          <w:widowControl w:val="0"/>
                          <w:tabs>
                            <w:tab w:val="left" w:pos="3685"/>
                            <w:tab w:val="left" w:pos="7088"/>
                          </w:tabs>
                          <w:suppressAutoHyphens/>
                          <w:spacing w:line="60" w:lineRule="atLeast"/>
                          <w:ind w:left="-142" w:right="1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E03651">
                          <w:rPr>
                            <w:b/>
                            <w:sz w:val="20"/>
                            <w:szCs w:val="20"/>
                          </w:rPr>
                          <w:t>Панель декоративная для однопоточных кассетных внутренних блоков мультизональных систем кондиционирования Pioneer</w:t>
                        </w:r>
                        <w:r w:rsidRPr="00546B24">
                          <w:rPr>
                            <w:b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>MBVB-T</w:t>
                        </w:r>
                        <w:r w:rsidRPr="00546B24">
                          <w:rPr>
                            <w:b/>
                            <w:sz w:val="20"/>
                            <w:szCs w:val="20"/>
                          </w:rPr>
                          <w:t xml:space="preserve"> </w:t>
                        </w:r>
                      </w:p>
                      <w:p w:rsidR="00420751" w:rsidRPr="00B465BD" w:rsidRDefault="00420751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465BD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420751" w:rsidRPr="00613EFB" w:rsidRDefault="00420751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420751" w:rsidRDefault="00420751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420751" w:rsidRDefault="00420751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420751" w:rsidRDefault="0042075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420751" w:rsidRDefault="0042075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420751" w:rsidRDefault="0042075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0751" w:rsidRDefault="00420751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6BA01E1C" wp14:editId="78B00125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20751" w:rsidRDefault="00420751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20751" w:rsidRDefault="00420751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20751" w:rsidRDefault="0042075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20751" w:rsidRDefault="0042075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20751" w:rsidRDefault="0042075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20751" w:rsidRDefault="0042075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20751" w:rsidRDefault="0042075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20751" w:rsidRDefault="0042075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20751" w:rsidRDefault="0042075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20751" w:rsidRDefault="00420751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20751" w:rsidRDefault="0042075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20751" w:rsidRPr="00AF301F" w:rsidRDefault="00420751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BC5C16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10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20751" w:rsidRPr="00227DAA" w:rsidRDefault="00420751" w:rsidP="0071105F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MBVB-T</w:t>
                              </w: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420751" w:rsidRPr="00C23BB2" w:rsidRDefault="00420751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420751" w:rsidRPr="00EC2FF5" w:rsidRDefault="00420751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BA01E1C" id="Group 329" o:spid="_x0000_s1166" style="position:absolute;left:0;text-align:left;margin-left:19.7pt;margin-top:18.45pt;width:552.75pt;height:802.2pt;z-index:251659776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420751" w:rsidRDefault="00420751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420751" w:rsidRDefault="00420751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420751" w:rsidRDefault="0042075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420751" w:rsidRDefault="0042075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420751" w:rsidRDefault="0042075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420751" w:rsidRDefault="0042075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420751" w:rsidRDefault="0042075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420751" w:rsidRDefault="0042075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420751" w:rsidRDefault="0042075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420751" w:rsidRDefault="00420751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420751" w:rsidRDefault="0042075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420751" w:rsidRPr="00AF301F" w:rsidRDefault="00420751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BC5C16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10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420751" w:rsidRPr="00227DAA" w:rsidRDefault="00420751" w:rsidP="0071105F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MBVB-T</w:t>
                        </w:r>
                        <w:r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420751" w:rsidRPr="00C23BB2" w:rsidRDefault="00420751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420751" w:rsidRPr="00EC2FF5" w:rsidRDefault="00420751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0751" w:rsidRDefault="00420751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1328D4B7" wp14:editId="20753617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5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7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8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20751" w:rsidRDefault="00420751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20751" w:rsidRDefault="00420751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20751" w:rsidRDefault="0042075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20751" w:rsidRDefault="0042075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20751" w:rsidRDefault="0042075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4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20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1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20751" w:rsidRDefault="0042075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20751" w:rsidRDefault="0042075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20751" w:rsidRDefault="0042075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20751" w:rsidRDefault="0042075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20751" w:rsidRDefault="00420751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20751" w:rsidRDefault="0042075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7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20751" w:rsidRPr="00AF301F" w:rsidRDefault="00420751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BC5C16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8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20751" w:rsidRPr="00227DAA" w:rsidRDefault="00420751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MBVB-T</w:t>
                              </w: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420751" w:rsidRPr="00227DAA" w:rsidRDefault="00420751" w:rsidP="00116614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9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30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0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328D4B7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420751" w:rsidRDefault="00420751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420751" w:rsidRDefault="00420751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420751" w:rsidRDefault="0042075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420751" w:rsidRDefault="0042075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420751" w:rsidRDefault="0042075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420751" w:rsidRDefault="0042075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420751" w:rsidRDefault="0042075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420751" w:rsidRDefault="0042075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420751" w:rsidRDefault="0042075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8yi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" filled="f" stroked="f">
                  <v:textbox inset=".1mm,.6mm,.1mm,.1mm">
                    <w:txbxContent>
                      <w:p w:rsidR="00420751" w:rsidRDefault="00420751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" filled="f" stroked="f">
                  <v:textbox inset=".1mm,1.1mm,.1mm,.1mm">
                    <w:txbxContent>
                      <w:p w:rsidR="00420751" w:rsidRDefault="0042075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" filled="f" stroked="f">
                  <v:textbox inset=".5mm,1.3mm,.5mm,.3mm">
                    <w:txbxContent>
                      <w:p w:rsidR="00420751" w:rsidRPr="00AF301F" w:rsidRDefault="00420751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BC5C16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" filled="f" stroked="f">
                  <v:textbox inset=",4.3mm">
                    <w:txbxContent>
                      <w:p w:rsidR="00420751" w:rsidRPr="00227DAA" w:rsidRDefault="00420751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MBVB-T</w:t>
                        </w:r>
                        <w:r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420751" w:rsidRPr="00227DAA" w:rsidRDefault="00420751" w:rsidP="00116614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mwExQAAANs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hN4f4l/gC5uAEAAP//AwBQSwECLQAUAAYACAAAACEA2+H2y+4AAACFAQAAEwAAAAAAAAAA&#10;AAAAAAAAAAAAW0NvbnRlbnRfVHlwZXNdLnhtbFBLAQItABQABgAIAAAAIQBa9CxbvwAAABUBAAAL&#10;AAAAAAAAAAAAAAAAAB8BAABfcmVscy8ucmVsc1BLAQItABQABgAIAAAAIQBvCmwE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tQvM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9jE&#10;9fFL/AFy9wcAAP//AwBQSwECLQAUAAYACAAAACEA2+H2y+4AAACFAQAAEwAAAAAAAAAAAAAAAAAA&#10;AAAAW0NvbnRlbnRfVHlwZXNdLnhtbFBLAQItABQABgAIAAAAIQBa9CxbvwAAABUBAAALAAAAAAAA&#10;AAAAAAAAAB8BAABfcmVscy8ucmVsc1BLAQItABQABgAIAAAAIQA9tQvMvwAAANsAAAAPAAAAAAAA&#10;AAAAAAAAAAcCAABkcnMvZG93bnJldi54bWxQSwUGAAAAAAMAAwC3AAAA8w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0751" w:rsidRDefault="00420751">
      <w:r>
        <w:separator/>
      </w:r>
    </w:p>
  </w:footnote>
  <w:footnote w:type="continuationSeparator" w:id="0">
    <w:p w:rsidR="00420751" w:rsidRDefault="004207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0751" w:rsidRDefault="0042075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20751" w:rsidRDefault="00420751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CD96005"/>
    <w:multiLevelType w:val="hybridMultilevel"/>
    <w:tmpl w:val="DAF73A3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6A49242"/>
    <w:multiLevelType w:val="hybridMultilevel"/>
    <w:tmpl w:val="6DD3085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3" w15:restartNumberingAfterBreak="0">
    <w:nsid w:val="00335AC9"/>
    <w:multiLevelType w:val="multilevel"/>
    <w:tmpl w:val="F48EB6AC"/>
    <w:lvl w:ilvl="0">
      <w:start w:val="1"/>
      <w:numFmt w:val="bullet"/>
      <w:lvlText w:val="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08D4D84"/>
    <w:multiLevelType w:val="multilevel"/>
    <w:tmpl w:val="CA3871F2"/>
    <w:lvl w:ilvl="0">
      <w:start w:val="1"/>
      <w:numFmt w:val="decimal"/>
      <w:lvlText w:val="1.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7" w15:restartNumberingAfterBreak="0">
    <w:nsid w:val="06F33E0C"/>
    <w:multiLevelType w:val="hybridMultilevel"/>
    <w:tmpl w:val="30381D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09E3F7AA"/>
    <w:multiLevelType w:val="hybridMultilevel"/>
    <w:tmpl w:val="678753C8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1B071138"/>
    <w:multiLevelType w:val="hybridMultilevel"/>
    <w:tmpl w:val="A96AEA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23EA0FB1"/>
    <w:multiLevelType w:val="hybridMultilevel"/>
    <w:tmpl w:val="5DB6969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84F3B1F"/>
    <w:multiLevelType w:val="hybridMultilevel"/>
    <w:tmpl w:val="99E12AD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28562CB2"/>
    <w:multiLevelType w:val="hybridMultilevel"/>
    <w:tmpl w:val="27E855E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3D2427D"/>
    <w:multiLevelType w:val="hybridMultilevel"/>
    <w:tmpl w:val="CA8265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2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5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7" w15:restartNumberingAfterBreak="0">
    <w:nsid w:val="47A95F2B"/>
    <w:multiLevelType w:val="hybridMultilevel"/>
    <w:tmpl w:val="7C1CB4A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55D47A30"/>
    <w:multiLevelType w:val="hybridMultilevel"/>
    <w:tmpl w:val="A894D50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576D68E8"/>
    <w:multiLevelType w:val="hybridMultilevel"/>
    <w:tmpl w:val="ACEB15F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59BC4B27"/>
    <w:multiLevelType w:val="hybridMultilevel"/>
    <w:tmpl w:val="1AA6A6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5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6" w15:restartNumberingAfterBreak="0">
    <w:nsid w:val="5ADE3BD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7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95829CC"/>
    <w:multiLevelType w:val="hybridMultilevel"/>
    <w:tmpl w:val="3E800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B17F06B"/>
    <w:multiLevelType w:val="hybridMultilevel"/>
    <w:tmpl w:val="4E42484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0" w15:restartNumberingAfterBreak="0">
    <w:nsid w:val="6B3ADDEF"/>
    <w:multiLevelType w:val="hybridMultilevel"/>
    <w:tmpl w:val="AF4C913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1" w15:restartNumberingAfterBreak="0">
    <w:nsid w:val="6BBD7540"/>
    <w:multiLevelType w:val="hybridMultilevel"/>
    <w:tmpl w:val="F1B8B442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num w:numId="1">
    <w:abstractNumId w:val="35"/>
  </w:num>
  <w:num w:numId="2">
    <w:abstractNumId w:val="37"/>
  </w:num>
  <w:num w:numId="3">
    <w:abstractNumId w:val="25"/>
  </w:num>
  <w:num w:numId="4">
    <w:abstractNumId w:val="5"/>
  </w:num>
  <w:num w:numId="5">
    <w:abstractNumId w:val="11"/>
  </w:num>
  <w:num w:numId="6">
    <w:abstractNumId w:val="2"/>
  </w:num>
  <w:num w:numId="7">
    <w:abstractNumId w:val="34"/>
  </w:num>
  <w:num w:numId="8">
    <w:abstractNumId w:val="22"/>
  </w:num>
  <w:num w:numId="9">
    <w:abstractNumId w:val="29"/>
  </w:num>
  <w:num w:numId="10">
    <w:abstractNumId w:val="20"/>
  </w:num>
  <w:num w:numId="11">
    <w:abstractNumId w:val="8"/>
  </w:num>
  <w:num w:numId="12">
    <w:abstractNumId w:val="16"/>
  </w:num>
  <w:num w:numId="13">
    <w:abstractNumId w:val="24"/>
  </w:num>
  <w:num w:numId="14">
    <w:abstractNumId w:val="6"/>
  </w:num>
  <w:num w:numId="15">
    <w:abstractNumId w:val="21"/>
  </w:num>
  <w:num w:numId="16">
    <w:abstractNumId w:val="26"/>
  </w:num>
  <w:num w:numId="17">
    <w:abstractNumId w:val="23"/>
  </w:num>
  <w:num w:numId="18">
    <w:abstractNumId w:val="18"/>
  </w:num>
  <w:num w:numId="19">
    <w:abstractNumId w:val="31"/>
  </w:num>
  <w:num w:numId="20">
    <w:abstractNumId w:val="14"/>
  </w:num>
  <w:num w:numId="21">
    <w:abstractNumId w:val="9"/>
  </w:num>
  <w:num w:numId="22">
    <w:abstractNumId w:val="0"/>
  </w:num>
  <w:num w:numId="23">
    <w:abstractNumId w:val="39"/>
  </w:num>
  <w:num w:numId="24">
    <w:abstractNumId w:val="40"/>
  </w:num>
  <w:num w:numId="25">
    <w:abstractNumId w:val="1"/>
  </w:num>
  <w:num w:numId="26">
    <w:abstractNumId w:val="30"/>
  </w:num>
  <w:num w:numId="27">
    <w:abstractNumId w:val="10"/>
  </w:num>
  <w:num w:numId="28">
    <w:abstractNumId w:val="13"/>
  </w:num>
  <w:num w:numId="29">
    <w:abstractNumId w:val="38"/>
  </w:num>
  <w:num w:numId="30">
    <w:abstractNumId w:val="36"/>
  </w:num>
  <w:num w:numId="31">
    <w:abstractNumId w:val="28"/>
  </w:num>
  <w:num w:numId="32">
    <w:abstractNumId w:val="19"/>
  </w:num>
  <w:num w:numId="33">
    <w:abstractNumId w:val="12"/>
  </w:num>
  <w:num w:numId="34">
    <w:abstractNumId w:val="15"/>
  </w:num>
  <w:num w:numId="35">
    <w:abstractNumId w:val="4"/>
  </w:num>
  <w:num w:numId="36">
    <w:abstractNumId w:val="3"/>
  </w:num>
  <w:num w:numId="37">
    <w:abstractNumId w:val="33"/>
  </w:num>
  <w:num w:numId="38">
    <w:abstractNumId w:val="32"/>
  </w:num>
  <w:num w:numId="39">
    <w:abstractNumId w:val="41"/>
  </w:num>
  <w:num w:numId="40">
    <w:abstractNumId w:val="7"/>
  </w:num>
  <w:num w:numId="41">
    <w:abstractNumId w:val="17"/>
  </w:num>
  <w:num w:numId="4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characterSpacingControl w:val="doNotCompress"/>
  <w:hdrShapeDefaults>
    <o:shapedefaults v:ext="edit" spidmax="1904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5128"/>
    <w:rsid w:val="000141FB"/>
    <w:rsid w:val="0001459B"/>
    <w:rsid w:val="00021FB1"/>
    <w:rsid w:val="00022118"/>
    <w:rsid w:val="0002226D"/>
    <w:rsid w:val="00022A11"/>
    <w:rsid w:val="00032E79"/>
    <w:rsid w:val="00032EC2"/>
    <w:rsid w:val="00037425"/>
    <w:rsid w:val="0003743B"/>
    <w:rsid w:val="00041340"/>
    <w:rsid w:val="0004615A"/>
    <w:rsid w:val="000500B4"/>
    <w:rsid w:val="0005390B"/>
    <w:rsid w:val="00057BCD"/>
    <w:rsid w:val="00057CBB"/>
    <w:rsid w:val="00060A0A"/>
    <w:rsid w:val="000614D3"/>
    <w:rsid w:val="00061BA4"/>
    <w:rsid w:val="0006705F"/>
    <w:rsid w:val="00070036"/>
    <w:rsid w:val="000710C4"/>
    <w:rsid w:val="00073C25"/>
    <w:rsid w:val="00075188"/>
    <w:rsid w:val="000779F8"/>
    <w:rsid w:val="00081206"/>
    <w:rsid w:val="0009089F"/>
    <w:rsid w:val="000948C2"/>
    <w:rsid w:val="0009526F"/>
    <w:rsid w:val="00096689"/>
    <w:rsid w:val="000979A8"/>
    <w:rsid w:val="000A510B"/>
    <w:rsid w:val="000B1339"/>
    <w:rsid w:val="000B2A0A"/>
    <w:rsid w:val="000B61B4"/>
    <w:rsid w:val="000B7CBA"/>
    <w:rsid w:val="000C6C0E"/>
    <w:rsid w:val="000C6F6E"/>
    <w:rsid w:val="000C74A2"/>
    <w:rsid w:val="000D03FE"/>
    <w:rsid w:val="000D3915"/>
    <w:rsid w:val="000E1F82"/>
    <w:rsid w:val="000E62F4"/>
    <w:rsid w:val="000E638C"/>
    <w:rsid w:val="000E72FA"/>
    <w:rsid w:val="000E7DBD"/>
    <w:rsid w:val="000F2CFF"/>
    <w:rsid w:val="000F4914"/>
    <w:rsid w:val="000F77DB"/>
    <w:rsid w:val="0010024F"/>
    <w:rsid w:val="001005B9"/>
    <w:rsid w:val="0010487B"/>
    <w:rsid w:val="00105D41"/>
    <w:rsid w:val="00116614"/>
    <w:rsid w:val="00117ADC"/>
    <w:rsid w:val="0012018E"/>
    <w:rsid w:val="00122066"/>
    <w:rsid w:val="0012302C"/>
    <w:rsid w:val="001241DA"/>
    <w:rsid w:val="00127EE8"/>
    <w:rsid w:val="001329B4"/>
    <w:rsid w:val="001349EE"/>
    <w:rsid w:val="00135473"/>
    <w:rsid w:val="00135AED"/>
    <w:rsid w:val="00135C40"/>
    <w:rsid w:val="00140F7A"/>
    <w:rsid w:val="001446C2"/>
    <w:rsid w:val="001462FF"/>
    <w:rsid w:val="00154549"/>
    <w:rsid w:val="00154925"/>
    <w:rsid w:val="001626DE"/>
    <w:rsid w:val="00163C45"/>
    <w:rsid w:val="00165C84"/>
    <w:rsid w:val="001706AA"/>
    <w:rsid w:val="00171036"/>
    <w:rsid w:val="00171DDF"/>
    <w:rsid w:val="00173F04"/>
    <w:rsid w:val="00180D0F"/>
    <w:rsid w:val="00182988"/>
    <w:rsid w:val="00185499"/>
    <w:rsid w:val="00185B60"/>
    <w:rsid w:val="0018633F"/>
    <w:rsid w:val="0019286E"/>
    <w:rsid w:val="00197EFF"/>
    <w:rsid w:val="001A0A60"/>
    <w:rsid w:val="001A6BBE"/>
    <w:rsid w:val="001A7D4B"/>
    <w:rsid w:val="001B12A6"/>
    <w:rsid w:val="001B21D3"/>
    <w:rsid w:val="001B549F"/>
    <w:rsid w:val="001B60E0"/>
    <w:rsid w:val="001C0038"/>
    <w:rsid w:val="001C18B3"/>
    <w:rsid w:val="001C1974"/>
    <w:rsid w:val="001C2F25"/>
    <w:rsid w:val="001C3EDB"/>
    <w:rsid w:val="001D0C4B"/>
    <w:rsid w:val="001D56EC"/>
    <w:rsid w:val="001D590D"/>
    <w:rsid w:val="001E22A8"/>
    <w:rsid w:val="001E2E2E"/>
    <w:rsid w:val="001E45FC"/>
    <w:rsid w:val="001E4EAE"/>
    <w:rsid w:val="001E7F0C"/>
    <w:rsid w:val="001F482C"/>
    <w:rsid w:val="001F7544"/>
    <w:rsid w:val="00203929"/>
    <w:rsid w:val="002049EF"/>
    <w:rsid w:val="00204D4B"/>
    <w:rsid w:val="00206F07"/>
    <w:rsid w:val="00207DE7"/>
    <w:rsid w:val="002114A6"/>
    <w:rsid w:val="00213A01"/>
    <w:rsid w:val="002143B4"/>
    <w:rsid w:val="00216ED8"/>
    <w:rsid w:val="00220DC9"/>
    <w:rsid w:val="00221521"/>
    <w:rsid w:val="002218D9"/>
    <w:rsid w:val="00224D56"/>
    <w:rsid w:val="00227DAA"/>
    <w:rsid w:val="0023225F"/>
    <w:rsid w:val="002322B2"/>
    <w:rsid w:val="00234107"/>
    <w:rsid w:val="0023535B"/>
    <w:rsid w:val="0023615D"/>
    <w:rsid w:val="002446F6"/>
    <w:rsid w:val="00251D21"/>
    <w:rsid w:val="00254D5F"/>
    <w:rsid w:val="00261275"/>
    <w:rsid w:val="00266678"/>
    <w:rsid w:val="0026737B"/>
    <w:rsid w:val="0027052A"/>
    <w:rsid w:val="00270DE0"/>
    <w:rsid w:val="00272E0F"/>
    <w:rsid w:val="00282779"/>
    <w:rsid w:val="002838DE"/>
    <w:rsid w:val="002858D9"/>
    <w:rsid w:val="00285943"/>
    <w:rsid w:val="00286580"/>
    <w:rsid w:val="00290A2E"/>
    <w:rsid w:val="00293885"/>
    <w:rsid w:val="00293D5D"/>
    <w:rsid w:val="00297BFA"/>
    <w:rsid w:val="002A1BAD"/>
    <w:rsid w:val="002B0E60"/>
    <w:rsid w:val="002B4B11"/>
    <w:rsid w:val="002B4BD3"/>
    <w:rsid w:val="002B5727"/>
    <w:rsid w:val="002C0E9D"/>
    <w:rsid w:val="002C2364"/>
    <w:rsid w:val="002C28BD"/>
    <w:rsid w:val="002C44E0"/>
    <w:rsid w:val="002C56A5"/>
    <w:rsid w:val="002C6855"/>
    <w:rsid w:val="002C7449"/>
    <w:rsid w:val="002D3469"/>
    <w:rsid w:val="002E13E8"/>
    <w:rsid w:val="002E2B84"/>
    <w:rsid w:val="002E2F6A"/>
    <w:rsid w:val="002F54D1"/>
    <w:rsid w:val="002F79FC"/>
    <w:rsid w:val="00303ED0"/>
    <w:rsid w:val="003066A5"/>
    <w:rsid w:val="00307E37"/>
    <w:rsid w:val="00311219"/>
    <w:rsid w:val="0031660D"/>
    <w:rsid w:val="00326079"/>
    <w:rsid w:val="00326991"/>
    <w:rsid w:val="003273D2"/>
    <w:rsid w:val="00331ECD"/>
    <w:rsid w:val="00341913"/>
    <w:rsid w:val="00343FCA"/>
    <w:rsid w:val="00344173"/>
    <w:rsid w:val="00350F95"/>
    <w:rsid w:val="00352FF4"/>
    <w:rsid w:val="0035574E"/>
    <w:rsid w:val="00356A31"/>
    <w:rsid w:val="0036160E"/>
    <w:rsid w:val="0036188A"/>
    <w:rsid w:val="00362FE9"/>
    <w:rsid w:val="0036419A"/>
    <w:rsid w:val="00365577"/>
    <w:rsid w:val="00371DD6"/>
    <w:rsid w:val="00371E72"/>
    <w:rsid w:val="00372A29"/>
    <w:rsid w:val="00376A81"/>
    <w:rsid w:val="0038349B"/>
    <w:rsid w:val="003875AD"/>
    <w:rsid w:val="00392CEB"/>
    <w:rsid w:val="003964AD"/>
    <w:rsid w:val="003A78F7"/>
    <w:rsid w:val="003B66D5"/>
    <w:rsid w:val="003B6C78"/>
    <w:rsid w:val="003B7839"/>
    <w:rsid w:val="003B7EAD"/>
    <w:rsid w:val="003C0A9E"/>
    <w:rsid w:val="003D33EC"/>
    <w:rsid w:val="003E36E8"/>
    <w:rsid w:val="003E3AD4"/>
    <w:rsid w:val="003E401A"/>
    <w:rsid w:val="003F28A1"/>
    <w:rsid w:val="004009B4"/>
    <w:rsid w:val="004060F5"/>
    <w:rsid w:val="004106D7"/>
    <w:rsid w:val="00412A5B"/>
    <w:rsid w:val="004158E2"/>
    <w:rsid w:val="0041595B"/>
    <w:rsid w:val="00420751"/>
    <w:rsid w:val="00424591"/>
    <w:rsid w:val="00425D15"/>
    <w:rsid w:val="00426142"/>
    <w:rsid w:val="00437185"/>
    <w:rsid w:val="00441553"/>
    <w:rsid w:val="004460D3"/>
    <w:rsid w:val="004502D6"/>
    <w:rsid w:val="00455E74"/>
    <w:rsid w:val="00455F2B"/>
    <w:rsid w:val="0046414B"/>
    <w:rsid w:val="00464ED9"/>
    <w:rsid w:val="00466AEB"/>
    <w:rsid w:val="00466FDE"/>
    <w:rsid w:val="004713AA"/>
    <w:rsid w:val="004768C6"/>
    <w:rsid w:val="00480136"/>
    <w:rsid w:val="0048313C"/>
    <w:rsid w:val="004831AA"/>
    <w:rsid w:val="004848CC"/>
    <w:rsid w:val="00495BC5"/>
    <w:rsid w:val="00496565"/>
    <w:rsid w:val="004965E7"/>
    <w:rsid w:val="004A0E9D"/>
    <w:rsid w:val="004A14D0"/>
    <w:rsid w:val="004A5F3F"/>
    <w:rsid w:val="004A7868"/>
    <w:rsid w:val="004B15C8"/>
    <w:rsid w:val="004B6D39"/>
    <w:rsid w:val="004B6F5E"/>
    <w:rsid w:val="004C1297"/>
    <w:rsid w:val="004C326A"/>
    <w:rsid w:val="004C329E"/>
    <w:rsid w:val="004C60C7"/>
    <w:rsid w:val="004D1931"/>
    <w:rsid w:val="004D1EBF"/>
    <w:rsid w:val="004D457D"/>
    <w:rsid w:val="004D53B5"/>
    <w:rsid w:val="004D5533"/>
    <w:rsid w:val="004D56FC"/>
    <w:rsid w:val="004E674F"/>
    <w:rsid w:val="004F1117"/>
    <w:rsid w:val="004F564B"/>
    <w:rsid w:val="004F77E1"/>
    <w:rsid w:val="00500799"/>
    <w:rsid w:val="00501E43"/>
    <w:rsid w:val="00503F2A"/>
    <w:rsid w:val="00504063"/>
    <w:rsid w:val="00505AFE"/>
    <w:rsid w:val="00505F48"/>
    <w:rsid w:val="0051213A"/>
    <w:rsid w:val="0051290A"/>
    <w:rsid w:val="005131AA"/>
    <w:rsid w:val="00514A8E"/>
    <w:rsid w:val="0051782C"/>
    <w:rsid w:val="005223B3"/>
    <w:rsid w:val="00522F2C"/>
    <w:rsid w:val="00525949"/>
    <w:rsid w:val="00526194"/>
    <w:rsid w:val="00531B53"/>
    <w:rsid w:val="005346A2"/>
    <w:rsid w:val="005411CB"/>
    <w:rsid w:val="00546B24"/>
    <w:rsid w:val="005479B4"/>
    <w:rsid w:val="00550E05"/>
    <w:rsid w:val="00554566"/>
    <w:rsid w:val="0055614F"/>
    <w:rsid w:val="00557E37"/>
    <w:rsid w:val="00561637"/>
    <w:rsid w:val="00564587"/>
    <w:rsid w:val="00567871"/>
    <w:rsid w:val="00572C9E"/>
    <w:rsid w:val="00575563"/>
    <w:rsid w:val="005763C5"/>
    <w:rsid w:val="005777B5"/>
    <w:rsid w:val="00584062"/>
    <w:rsid w:val="00590895"/>
    <w:rsid w:val="00592BC8"/>
    <w:rsid w:val="00594EB2"/>
    <w:rsid w:val="005A1847"/>
    <w:rsid w:val="005A19E8"/>
    <w:rsid w:val="005A31AD"/>
    <w:rsid w:val="005A33FB"/>
    <w:rsid w:val="005A4359"/>
    <w:rsid w:val="005A689E"/>
    <w:rsid w:val="005B2477"/>
    <w:rsid w:val="005C534B"/>
    <w:rsid w:val="005C5CAB"/>
    <w:rsid w:val="005D0574"/>
    <w:rsid w:val="005D1144"/>
    <w:rsid w:val="005D1B3A"/>
    <w:rsid w:val="005D2F12"/>
    <w:rsid w:val="005D406F"/>
    <w:rsid w:val="005E1051"/>
    <w:rsid w:val="005E38BC"/>
    <w:rsid w:val="005E3A9C"/>
    <w:rsid w:val="005E5127"/>
    <w:rsid w:val="005E5B72"/>
    <w:rsid w:val="005F045E"/>
    <w:rsid w:val="005F12C5"/>
    <w:rsid w:val="005F6E9B"/>
    <w:rsid w:val="005F762F"/>
    <w:rsid w:val="00601691"/>
    <w:rsid w:val="006021AE"/>
    <w:rsid w:val="0060423E"/>
    <w:rsid w:val="00604573"/>
    <w:rsid w:val="006070F9"/>
    <w:rsid w:val="006110E3"/>
    <w:rsid w:val="00614F4F"/>
    <w:rsid w:val="00617FE4"/>
    <w:rsid w:val="00622C91"/>
    <w:rsid w:val="006243C6"/>
    <w:rsid w:val="00631177"/>
    <w:rsid w:val="00632F38"/>
    <w:rsid w:val="0064011B"/>
    <w:rsid w:val="006416FB"/>
    <w:rsid w:val="00646CE5"/>
    <w:rsid w:val="0064700B"/>
    <w:rsid w:val="00647311"/>
    <w:rsid w:val="00654C5C"/>
    <w:rsid w:val="00656098"/>
    <w:rsid w:val="00657A08"/>
    <w:rsid w:val="00663893"/>
    <w:rsid w:val="00663BA6"/>
    <w:rsid w:val="006705C7"/>
    <w:rsid w:val="0067130B"/>
    <w:rsid w:val="006713EB"/>
    <w:rsid w:val="0067315B"/>
    <w:rsid w:val="00683375"/>
    <w:rsid w:val="00684159"/>
    <w:rsid w:val="00684C49"/>
    <w:rsid w:val="006866EC"/>
    <w:rsid w:val="00687A0F"/>
    <w:rsid w:val="00687F0A"/>
    <w:rsid w:val="006912CB"/>
    <w:rsid w:val="006912EC"/>
    <w:rsid w:val="006948B8"/>
    <w:rsid w:val="00697856"/>
    <w:rsid w:val="006A0B75"/>
    <w:rsid w:val="006A4752"/>
    <w:rsid w:val="006A5D74"/>
    <w:rsid w:val="006A5F3B"/>
    <w:rsid w:val="006B0C6E"/>
    <w:rsid w:val="006B12BE"/>
    <w:rsid w:val="006B3F2C"/>
    <w:rsid w:val="006B5827"/>
    <w:rsid w:val="006C2C4F"/>
    <w:rsid w:val="006C5EF9"/>
    <w:rsid w:val="006D114D"/>
    <w:rsid w:val="006D19F8"/>
    <w:rsid w:val="006D1C51"/>
    <w:rsid w:val="006D62F4"/>
    <w:rsid w:val="006D6A03"/>
    <w:rsid w:val="006E0C10"/>
    <w:rsid w:val="006E30DA"/>
    <w:rsid w:val="006E54B4"/>
    <w:rsid w:val="006E5AD9"/>
    <w:rsid w:val="006E631E"/>
    <w:rsid w:val="006F412D"/>
    <w:rsid w:val="00700972"/>
    <w:rsid w:val="00702320"/>
    <w:rsid w:val="0070460C"/>
    <w:rsid w:val="0070650B"/>
    <w:rsid w:val="007067A0"/>
    <w:rsid w:val="00706F9E"/>
    <w:rsid w:val="0071105F"/>
    <w:rsid w:val="00714DDF"/>
    <w:rsid w:val="00717C2D"/>
    <w:rsid w:val="00723C10"/>
    <w:rsid w:val="00724DF0"/>
    <w:rsid w:val="00731CFB"/>
    <w:rsid w:val="00733947"/>
    <w:rsid w:val="0073406F"/>
    <w:rsid w:val="0073656C"/>
    <w:rsid w:val="007438E6"/>
    <w:rsid w:val="00745BD9"/>
    <w:rsid w:val="00746E65"/>
    <w:rsid w:val="007511E2"/>
    <w:rsid w:val="00751720"/>
    <w:rsid w:val="00751FA7"/>
    <w:rsid w:val="00760250"/>
    <w:rsid w:val="007618BC"/>
    <w:rsid w:val="00773E36"/>
    <w:rsid w:val="00776934"/>
    <w:rsid w:val="0078177F"/>
    <w:rsid w:val="007859A5"/>
    <w:rsid w:val="007877E0"/>
    <w:rsid w:val="007A2106"/>
    <w:rsid w:val="007A47CB"/>
    <w:rsid w:val="007A6951"/>
    <w:rsid w:val="007B36E9"/>
    <w:rsid w:val="007B63DF"/>
    <w:rsid w:val="007B7BEC"/>
    <w:rsid w:val="007C06AD"/>
    <w:rsid w:val="007C1FE2"/>
    <w:rsid w:val="007C2117"/>
    <w:rsid w:val="007C358C"/>
    <w:rsid w:val="007C62B4"/>
    <w:rsid w:val="007D1812"/>
    <w:rsid w:val="007D204C"/>
    <w:rsid w:val="007D349B"/>
    <w:rsid w:val="007D6CCA"/>
    <w:rsid w:val="007E603F"/>
    <w:rsid w:val="007E68F6"/>
    <w:rsid w:val="007F4639"/>
    <w:rsid w:val="008050EF"/>
    <w:rsid w:val="008054A7"/>
    <w:rsid w:val="008063D4"/>
    <w:rsid w:val="00810B70"/>
    <w:rsid w:val="00812D3E"/>
    <w:rsid w:val="008139E5"/>
    <w:rsid w:val="00815656"/>
    <w:rsid w:val="00820DCF"/>
    <w:rsid w:val="00820F79"/>
    <w:rsid w:val="00822F17"/>
    <w:rsid w:val="00824C32"/>
    <w:rsid w:val="00825574"/>
    <w:rsid w:val="00830725"/>
    <w:rsid w:val="00831E5F"/>
    <w:rsid w:val="0083289F"/>
    <w:rsid w:val="008361D5"/>
    <w:rsid w:val="00842788"/>
    <w:rsid w:val="00842C8C"/>
    <w:rsid w:val="00844C15"/>
    <w:rsid w:val="00844CD7"/>
    <w:rsid w:val="0084514E"/>
    <w:rsid w:val="00847D51"/>
    <w:rsid w:val="00850C58"/>
    <w:rsid w:val="00851257"/>
    <w:rsid w:val="00851A85"/>
    <w:rsid w:val="00851CB0"/>
    <w:rsid w:val="0085316F"/>
    <w:rsid w:val="00853A5A"/>
    <w:rsid w:val="00855AC0"/>
    <w:rsid w:val="008563F4"/>
    <w:rsid w:val="0086249C"/>
    <w:rsid w:val="00872C0A"/>
    <w:rsid w:val="0087664B"/>
    <w:rsid w:val="00876CCF"/>
    <w:rsid w:val="008821B8"/>
    <w:rsid w:val="00882C03"/>
    <w:rsid w:val="00883DA4"/>
    <w:rsid w:val="0088749B"/>
    <w:rsid w:val="008903A5"/>
    <w:rsid w:val="008923E2"/>
    <w:rsid w:val="00897EAB"/>
    <w:rsid w:val="008A504E"/>
    <w:rsid w:val="008A6018"/>
    <w:rsid w:val="008B3181"/>
    <w:rsid w:val="008B5FF2"/>
    <w:rsid w:val="008C0F2E"/>
    <w:rsid w:val="008C36A4"/>
    <w:rsid w:val="008C6AC7"/>
    <w:rsid w:val="008D09DC"/>
    <w:rsid w:val="008D48E6"/>
    <w:rsid w:val="008D6E65"/>
    <w:rsid w:val="008D7F2C"/>
    <w:rsid w:val="008E0B73"/>
    <w:rsid w:val="008E1213"/>
    <w:rsid w:val="008F027D"/>
    <w:rsid w:val="008F1688"/>
    <w:rsid w:val="008F31F7"/>
    <w:rsid w:val="008F3B9B"/>
    <w:rsid w:val="008F5B29"/>
    <w:rsid w:val="00904E98"/>
    <w:rsid w:val="00911EE2"/>
    <w:rsid w:val="00913F03"/>
    <w:rsid w:val="009148F2"/>
    <w:rsid w:val="009152D6"/>
    <w:rsid w:val="00915D36"/>
    <w:rsid w:val="00917F65"/>
    <w:rsid w:val="0092123A"/>
    <w:rsid w:val="009221B7"/>
    <w:rsid w:val="00922280"/>
    <w:rsid w:val="009231A8"/>
    <w:rsid w:val="009269D5"/>
    <w:rsid w:val="00933069"/>
    <w:rsid w:val="0094151F"/>
    <w:rsid w:val="00941985"/>
    <w:rsid w:val="009454F1"/>
    <w:rsid w:val="009457C2"/>
    <w:rsid w:val="0096260E"/>
    <w:rsid w:val="0096270C"/>
    <w:rsid w:val="00962B73"/>
    <w:rsid w:val="00963B2F"/>
    <w:rsid w:val="00964369"/>
    <w:rsid w:val="009666FE"/>
    <w:rsid w:val="00967D71"/>
    <w:rsid w:val="00975CA9"/>
    <w:rsid w:val="0097670D"/>
    <w:rsid w:val="00976A40"/>
    <w:rsid w:val="009804D9"/>
    <w:rsid w:val="00984D44"/>
    <w:rsid w:val="00985AEE"/>
    <w:rsid w:val="009A018A"/>
    <w:rsid w:val="009A15E8"/>
    <w:rsid w:val="009A2477"/>
    <w:rsid w:val="009A2C32"/>
    <w:rsid w:val="009A32E8"/>
    <w:rsid w:val="009A6FE0"/>
    <w:rsid w:val="009B02BF"/>
    <w:rsid w:val="009B0392"/>
    <w:rsid w:val="009B1EC5"/>
    <w:rsid w:val="009B236D"/>
    <w:rsid w:val="009B2DF4"/>
    <w:rsid w:val="009B64DB"/>
    <w:rsid w:val="009B6D90"/>
    <w:rsid w:val="009B6F0C"/>
    <w:rsid w:val="009C3CD8"/>
    <w:rsid w:val="009C6AD5"/>
    <w:rsid w:val="009C6BE1"/>
    <w:rsid w:val="009D27D7"/>
    <w:rsid w:val="009D300F"/>
    <w:rsid w:val="009D475A"/>
    <w:rsid w:val="009D5B4E"/>
    <w:rsid w:val="009D5F49"/>
    <w:rsid w:val="009D75C2"/>
    <w:rsid w:val="009E0337"/>
    <w:rsid w:val="009E2744"/>
    <w:rsid w:val="009E2796"/>
    <w:rsid w:val="009E5FD6"/>
    <w:rsid w:val="009F05B4"/>
    <w:rsid w:val="009F09B6"/>
    <w:rsid w:val="009F2807"/>
    <w:rsid w:val="009F5FD2"/>
    <w:rsid w:val="009F72CC"/>
    <w:rsid w:val="00A02EF4"/>
    <w:rsid w:val="00A03D5A"/>
    <w:rsid w:val="00A04279"/>
    <w:rsid w:val="00A04A1B"/>
    <w:rsid w:val="00A04FB0"/>
    <w:rsid w:val="00A1122B"/>
    <w:rsid w:val="00A13120"/>
    <w:rsid w:val="00A13ED0"/>
    <w:rsid w:val="00A151E0"/>
    <w:rsid w:val="00A15402"/>
    <w:rsid w:val="00A17EAC"/>
    <w:rsid w:val="00A20D4A"/>
    <w:rsid w:val="00A220A4"/>
    <w:rsid w:val="00A226C8"/>
    <w:rsid w:val="00A22CCA"/>
    <w:rsid w:val="00A22D2C"/>
    <w:rsid w:val="00A2615E"/>
    <w:rsid w:val="00A36AE9"/>
    <w:rsid w:val="00A36C70"/>
    <w:rsid w:val="00A40E51"/>
    <w:rsid w:val="00A41BA6"/>
    <w:rsid w:val="00A4355F"/>
    <w:rsid w:val="00A457FC"/>
    <w:rsid w:val="00A45D7D"/>
    <w:rsid w:val="00A4601A"/>
    <w:rsid w:val="00A60E99"/>
    <w:rsid w:val="00A66853"/>
    <w:rsid w:val="00A70613"/>
    <w:rsid w:val="00A7291A"/>
    <w:rsid w:val="00A74D97"/>
    <w:rsid w:val="00A75FEB"/>
    <w:rsid w:val="00A779B8"/>
    <w:rsid w:val="00A87CCE"/>
    <w:rsid w:val="00A9001A"/>
    <w:rsid w:val="00A90536"/>
    <w:rsid w:val="00A92432"/>
    <w:rsid w:val="00A947BA"/>
    <w:rsid w:val="00AA002F"/>
    <w:rsid w:val="00AA496C"/>
    <w:rsid w:val="00AB075B"/>
    <w:rsid w:val="00AB2B28"/>
    <w:rsid w:val="00AC57D5"/>
    <w:rsid w:val="00AC6E50"/>
    <w:rsid w:val="00AD127C"/>
    <w:rsid w:val="00AD1917"/>
    <w:rsid w:val="00AD1FBD"/>
    <w:rsid w:val="00AD2155"/>
    <w:rsid w:val="00AE188B"/>
    <w:rsid w:val="00AE3233"/>
    <w:rsid w:val="00AF1F03"/>
    <w:rsid w:val="00AF301F"/>
    <w:rsid w:val="00B02AA8"/>
    <w:rsid w:val="00B07D1C"/>
    <w:rsid w:val="00B11377"/>
    <w:rsid w:val="00B14CA3"/>
    <w:rsid w:val="00B14F7A"/>
    <w:rsid w:val="00B163B9"/>
    <w:rsid w:val="00B25782"/>
    <w:rsid w:val="00B263D1"/>
    <w:rsid w:val="00B26419"/>
    <w:rsid w:val="00B32099"/>
    <w:rsid w:val="00B33A74"/>
    <w:rsid w:val="00B37132"/>
    <w:rsid w:val="00B423ED"/>
    <w:rsid w:val="00B42650"/>
    <w:rsid w:val="00B4364E"/>
    <w:rsid w:val="00B465BD"/>
    <w:rsid w:val="00B54A67"/>
    <w:rsid w:val="00B62790"/>
    <w:rsid w:val="00B63561"/>
    <w:rsid w:val="00B64232"/>
    <w:rsid w:val="00B65EF5"/>
    <w:rsid w:val="00B67172"/>
    <w:rsid w:val="00B711F4"/>
    <w:rsid w:val="00B713E6"/>
    <w:rsid w:val="00B71901"/>
    <w:rsid w:val="00B73B97"/>
    <w:rsid w:val="00B757EC"/>
    <w:rsid w:val="00B8277D"/>
    <w:rsid w:val="00B853CA"/>
    <w:rsid w:val="00B868D9"/>
    <w:rsid w:val="00B877AD"/>
    <w:rsid w:val="00B930C4"/>
    <w:rsid w:val="00B9364E"/>
    <w:rsid w:val="00B96C84"/>
    <w:rsid w:val="00BA07B5"/>
    <w:rsid w:val="00BA79AF"/>
    <w:rsid w:val="00BA7C55"/>
    <w:rsid w:val="00BB28FA"/>
    <w:rsid w:val="00BB48F4"/>
    <w:rsid w:val="00BB6DF0"/>
    <w:rsid w:val="00BC0D71"/>
    <w:rsid w:val="00BC0F37"/>
    <w:rsid w:val="00BC5C16"/>
    <w:rsid w:val="00BD1CC7"/>
    <w:rsid w:val="00BD27EB"/>
    <w:rsid w:val="00BD55BA"/>
    <w:rsid w:val="00BD5A49"/>
    <w:rsid w:val="00BD697F"/>
    <w:rsid w:val="00BE154B"/>
    <w:rsid w:val="00BE1F7E"/>
    <w:rsid w:val="00BE5751"/>
    <w:rsid w:val="00BF0D75"/>
    <w:rsid w:val="00BF18EB"/>
    <w:rsid w:val="00BF4386"/>
    <w:rsid w:val="00BF7EB5"/>
    <w:rsid w:val="00C00840"/>
    <w:rsid w:val="00C01FB3"/>
    <w:rsid w:val="00C02770"/>
    <w:rsid w:val="00C0352C"/>
    <w:rsid w:val="00C10A1E"/>
    <w:rsid w:val="00C11FB0"/>
    <w:rsid w:val="00C13A31"/>
    <w:rsid w:val="00C1732D"/>
    <w:rsid w:val="00C241C9"/>
    <w:rsid w:val="00C2699D"/>
    <w:rsid w:val="00C3798C"/>
    <w:rsid w:val="00C419C1"/>
    <w:rsid w:val="00C446FF"/>
    <w:rsid w:val="00C47F87"/>
    <w:rsid w:val="00C510BE"/>
    <w:rsid w:val="00C55682"/>
    <w:rsid w:val="00C612CD"/>
    <w:rsid w:val="00C65D9E"/>
    <w:rsid w:val="00C66856"/>
    <w:rsid w:val="00C67A09"/>
    <w:rsid w:val="00C73D60"/>
    <w:rsid w:val="00C76CC9"/>
    <w:rsid w:val="00C817E2"/>
    <w:rsid w:val="00C84C98"/>
    <w:rsid w:val="00C84D07"/>
    <w:rsid w:val="00C85720"/>
    <w:rsid w:val="00C85834"/>
    <w:rsid w:val="00C87F09"/>
    <w:rsid w:val="00C9260D"/>
    <w:rsid w:val="00C93122"/>
    <w:rsid w:val="00C950EB"/>
    <w:rsid w:val="00C972E3"/>
    <w:rsid w:val="00C977EE"/>
    <w:rsid w:val="00CA0C5A"/>
    <w:rsid w:val="00CA1B96"/>
    <w:rsid w:val="00CA58DA"/>
    <w:rsid w:val="00CA5BD5"/>
    <w:rsid w:val="00CA63D0"/>
    <w:rsid w:val="00CA78AC"/>
    <w:rsid w:val="00CB5522"/>
    <w:rsid w:val="00CB5AC6"/>
    <w:rsid w:val="00CC0147"/>
    <w:rsid w:val="00CC12E7"/>
    <w:rsid w:val="00CC4652"/>
    <w:rsid w:val="00CC4BD4"/>
    <w:rsid w:val="00CC52AB"/>
    <w:rsid w:val="00CC7DCD"/>
    <w:rsid w:val="00CD0192"/>
    <w:rsid w:val="00CD52C4"/>
    <w:rsid w:val="00CD56FB"/>
    <w:rsid w:val="00CD58FA"/>
    <w:rsid w:val="00CE0520"/>
    <w:rsid w:val="00CE12F5"/>
    <w:rsid w:val="00CE5EDC"/>
    <w:rsid w:val="00CE6BD2"/>
    <w:rsid w:val="00CE7293"/>
    <w:rsid w:val="00CF5D24"/>
    <w:rsid w:val="00CF6007"/>
    <w:rsid w:val="00CF68D4"/>
    <w:rsid w:val="00D00B1D"/>
    <w:rsid w:val="00D00C88"/>
    <w:rsid w:val="00D02C8E"/>
    <w:rsid w:val="00D04122"/>
    <w:rsid w:val="00D04B3E"/>
    <w:rsid w:val="00D07290"/>
    <w:rsid w:val="00D10781"/>
    <w:rsid w:val="00D11E24"/>
    <w:rsid w:val="00D25861"/>
    <w:rsid w:val="00D270EB"/>
    <w:rsid w:val="00D30C49"/>
    <w:rsid w:val="00D357F4"/>
    <w:rsid w:val="00D51E04"/>
    <w:rsid w:val="00D549B4"/>
    <w:rsid w:val="00D56275"/>
    <w:rsid w:val="00D566EE"/>
    <w:rsid w:val="00D63231"/>
    <w:rsid w:val="00D6500E"/>
    <w:rsid w:val="00D70F85"/>
    <w:rsid w:val="00D7320E"/>
    <w:rsid w:val="00D740B2"/>
    <w:rsid w:val="00D75089"/>
    <w:rsid w:val="00D761DE"/>
    <w:rsid w:val="00D8444D"/>
    <w:rsid w:val="00D84C66"/>
    <w:rsid w:val="00D9442E"/>
    <w:rsid w:val="00D94BAB"/>
    <w:rsid w:val="00D9759C"/>
    <w:rsid w:val="00D97C02"/>
    <w:rsid w:val="00DA14C6"/>
    <w:rsid w:val="00DA1947"/>
    <w:rsid w:val="00DA234E"/>
    <w:rsid w:val="00DA4E1F"/>
    <w:rsid w:val="00DA640C"/>
    <w:rsid w:val="00DB1079"/>
    <w:rsid w:val="00DB2D93"/>
    <w:rsid w:val="00DB61D8"/>
    <w:rsid w:val="00DC19CB"/>
    <w:rsid w:val="00DC42C5"/>
    <w:rsid w:val="00DC56ED"/>
    <w:rsid w:val="00DD29B3"/>
    <w:rsid w:val="00DD734F"/>
    <w:rsid w:val="00DE35B4"/>
    <w:rsid w:val="00DE47F4"/>
    <w:rsid w:val="00DE6E7F"/>
    <w:rsid w:val="00DF11E6"/>
    <w:rsid w:val="00DF3BC2"/>
    <w:rsid w:val="00DF3FB9"/>
    <w:rsid w:val="00E01E0A"/>
    <w:rsid w:val="00E02094"/>
    <w:rsid w:val="00E02961"/>
    <w:rsid w:val="00E03651"/>
    <w:rsid w:val="00E06CE4"/>
    <w:rsid w:val="00E1043B"/>
    <w:rsid w:val="00E11724"/>
    <w:rsid w:val="00E134AD"/>
    <w:rsid w:val="00E13F0E"/>
    <w:rsid w:val="00E13FD7"/>
    <w:rsid w:val="00E15393"/>
    <w:rsid w:val="00E155CD"/>
    <w:rsid w:val="00E15EAA"/>
    <w:rsid w:val="00E21D8C"/>
    <w:rsid w:val="00E24807"/>
    <w:rsid w:val="00E24ED7"/>
    <w:rsid w:val="00E30146"/>
    <w:rsid w:val="00E30B7B"/>
    <w:rsid w:val="00E4197E"/>
    <w:rsid w:val="00E4778E"/>
    <w:rsid w:val="00E50936"/>
    <w:rsid w:val="00E515AE"/>
    <w:rsid w:val="00E547E3"/>
    <w:rsid w:val="00E54C66"/>
    <w:rsid w:val="00E61C22"/>
    <w:rsid w:val="00E646AB"/>
    <w:rsid w:val="00E64900"/>
    <w:rsid w:val="00E774B2"/>
    <w:rsid w:val="00E77A10"/>
    <w:rsid w:val="00E827F1"/>
    <w:rsid w:val="00E8345E"/>
    <w:rsid w:val="00E85F47"/>
    <w:rsid w:val="00E90897"/>
    <w:rsid w:val="00E91B22"/>
    <w:rsid w:val="00E93769"/>
    <w:rsid w:val="00EA206C"/>
    <w:rsid w:val="00EA798E"/>
    <w:rsid w:val="00EB0EC2"/>
    <w:rsid w:val="00EB2FA9"/>
    <w:rsid w:val="00EC4DFD"/>
    <w:rsid w:val="00EC7175"/>
    <w:rsid w:val="00EC78F9"/>
    <w:rsid w:val="00EC79A8"/>
    <w:rsid w:val="00ED4C48"/>
    <w:rsid w:val="00ED5C9B"/>
    <w:rsid w:val="00EE07DF"/>
    <w:rsid w:val="00EE1C25"/>
    <w:rsid w:val="00EE1DEE"/>
    <w:rsid w:val="00EE22A8"/>
    <w:rsid w:val="00EE35FE"/>
    <w:rsid w:val="00EE40B5"/>
    <w:rsid w:val="00EF36D8"/>
    <w:rsid w:val="00EF3D97"/>
    <w:rsid w:val="00F07909"/>
    <w:rsid w:val="00F12672"/>
    <w:rsid w:val="00F149D2"/>
    <w:rsid w:val="00F1629E"/>
    <w:rsid w:val="00F22B2D"/>
    <w:rsid w:val="00F237ED"/>
    <w:rsid w:val="00F239F7"/>
    <w:rsid w:val="00F23F45"/>
    <w:rsid w:val="00F36FCE"/>
    <w:rsid w:val="00F4023E"/>
    <w:rsid w:val="00F46DA1"/>
    <w:rsid w:val="00F51E1D"/>
    <w:rsid w:val="00F55F7B"/>
    <w:rsid w:val="00F56372"/>
    <w:rsid w:val="00F57CC0"/>
    <w:rsid w:val="00F62AE1"/>
    <w:rsid w:val="00F678BE"/>
    <w:rsid w:val="00F7656C"/>
    <w:rsid w:val="00F817D9"/>
    <w:rsid w:val="00F8300E"/>
    <w:rsid w:val="00F93EE5"/>
    <w:rsid w:val="00FA3A55"/>
    <w:rsid w:val="00FA64EB"/>
    <w:rsid w:val="00FB0328"/>
    <w:rsid w:val="00FB0447"/>
    <w:rsid w:val="00FB0659"/>
    <w:rsid w:val="00FC6D6C"/>
    <w:rsid w:val="00FD298C"/>
    <w:rsid w:val="00FD2BD6"/>
    <w:rsid w:val="00FD6217"/>
    <w:rsid w:val="00FE08C8"/>
    <w:rsid w:val="00FE1DA5"/>
    <w:rsid w:val="00FE481F"/>
    <w:rsid w:val="00FF3E85"/>
    <w:rsid w:val="00FF410C"/>
    <w:rsid w:val="00FF5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0465"/>
    <o:shapelayout v:ext="edit">
      <o:idmap v:ext="edit" data="1"/>
    </o:shapelayout>
  </w:shapeDefaults>
  <w:decimalSymbol w:val=","/>
  <w:listSeparator w:val=";"/>
  <w14:docId w14:val="784E44C8"/>
  <w15:docId w15:val="{BF60F219-938E-49E6-A9D1-4D7B00004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858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1782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paragraph" w:customStyle="1" w:styleId="Pa4">
    <w:name w:val="Pa4"/>
    <w:basedOn w:val="Default"/>
    <w:next w:val="Default"/>
    <w:uiPriority w:val="99"/>
    <w:rsid w:val="0001459B"/>
    <w:pPr>
      <w:spacing w:line="161" w:lineRule="atLeast"/>
    </w:pPr>
    <w:rPr>
      <w:rFonts w:ascii="Arial" w:hAnsi="Arial" w:cs="Arial"/>
      <w:color w:val="auto"/>
    </w:rPr>
  </w:style>
  <w:style w:type="paragraph" w:customStyle="1" w:styleId="Pa16">
    <w:name w:val="Pa16"/>
    <w:basedOn w:val="Default"/>
    <w:next w:val="Default"/>
    <w:uiPriority w:val="99"/>
    <w:rsid w:val="00B32099"/>
    <w:pPr>
      <w:spacing w:line="161" w:lineRule="atLeast"/>
    </w:pPr>
    <w:rPr>
      <w:rFonts w:ascii="Arial" w:hAnsi="Arial" w:cs="Arial"/>
      <w:color w:val="auto"/>
    </w:rPr>
  </w:style>
  <w:style w:type="paragraph" w:customStyle="1" w:styleId="Pa6">
    <w:name w:val="Pa6"/>
    <w:basedOn w:val="Default"/>
    <w:next w:val="Default"/>
    <w:uiPriority w:val="99"/>
    <w:rsid w:val="007067A0"/>
    <w:pPr>
      <w:spacing w:line="161" w:lineRule="atLeast"/>
    </w:pPr>
    <w:rPr>
      <w:rFonts w:ascii="Arial" w:hAnsi="Arial" w:cs="Arial"/>
      <w:color w:val="auto"/>
    </w:rPr>
  </w:style>
  <w:style w:type="paragraph" w:customStyle="1" w:styleId="Pa10">
    <w:name w:val="Pa10"/>
    <w:basedOn w:val="Default"/>
    <w:next w:val="Default"/>
    <w:uiPriority w:val="99"/>
    <w:rsid w:val="004D53B5"/>
    <w:pPr>
      <w:spacing w:line="16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4D53B5"/>
    <w:rPr>
      <w:b/>
      <w:bCs/>
      <w:color w:val="000000"/>
      <w:sz w:val="20"/>
      <w:szCs w:val="20"/>
    </w:rPr>
  </w:style>
  <w:style w:type="paragraph" w:customStyle="1" w:styleId="Pa21">
    <w:name w:val="Pa21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2">
    <w:name w:val="Pa2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11">
    <w:name w:val="Pa11"/>
    <w:basedOn w:val="Default"/>
    <w:next w:val="Default"/>
    <w:uiPriority w:val="99"/>
    <w:rsid w:val="00005128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254D5F"/>
    <w:rPr>
      <w:i/>
      <w:iCs/>
      <w:color w:val="000000"/>
      <w:sz w:val="16"/>
      <w:szCs w:val="16"/>
    </w:rPr>
  </w:style>
  <w:style w:type="paragraph" w:customStyle="1" w:styleId="Pa1">
    <w:name w:val="Pa1"/>
    <w:basedOn w:val="Default"/>
    <w:next w:val="Default"/>
    <w:uiPriority w:val="99"/>
    <w:rsid w:val="00285943"/>
    <w:pPr>
      <w:spacing w:line="181" w:lineRule="atLeast"/>
    </w:pPr>
    <w:rPr>
      <w:rFonts w:ascii="Arial" w:hAnsi="Arial" w:cs="Arial"/>
      <w:color w:val="auto"/>
    </w:rPr>
  </w:style>
  <w:style w:type="paragraph" w:customStyle="1" w:styleId="Pa19">
    <w:name w:val="Pa19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paragraph" w:customStyle="1" w:styleId="Pa65">
    <w:name w:val="Pa65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character" w:customStyle="1" w:styleId="5">
    <w:name w:val="Основной текст (5)_"/>
    <w:link w:val="50"/>
    <w:rsid w:val="00904E98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904E98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  <w:style w:type="character" w:customStyle="1" w:styleId="fontstyle01">
    <w:name w:val="fontstyle01"/>
    <w:basedOn w:val="a0"/>
    <w:rsid w:val="00C93122"/>
    <w:rPr>
      <w:rFonts w:ascii="OfficinaSansBookCITC-Reg" w:hAnsi="OfficinaSansBookCITC-Reg" w:hint="default"/>
      <w:b w:val="0"/>
      <w:bCs w:val="0"/>
      <w:i w:val="0"/>
      <w:iCs w:val="0"/>
      <w:color w:val="59595B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2858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51782C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82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3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4.xml"/><Relationship Id="rId18" Type="http://schemas.openxmlformats.org/officeDocument/2006/relationships/image" Target="media/image6.png"/><Relationship Id="rId26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image" Target="media/image9.png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5.png"/><Relationship Id="rId25" Type="http://schemas.openxmlformats.org/officeDocument/2006/relationships/image" Target="media/image13.emf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20" Type="http://schemas.openxmlformats.org/officeDocument/2006/relationships/image" Target="media/image8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2.png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23" Type="http://schemas.openxmlformats.org/officeDocument/2006/relationships/image" Target="media/image11.png"/><Relationship Id="rId28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image" Target="media/image7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2.png"/><Relationship Id="rId22" Type="http://schemas.openxmlformats.org/officeDocument/2006/relationships/image" Target="media/image10.png"/><Relationship Id="rId27" Type="http://schemas.openxmlformats.org/officeDocument/2006/relationships/footer" Target="footer6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F0459B-B1F4-4B8C-8BEA-891AFD4A1A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DE2EDCB2</Template>
  <TotalTime>40</TotalTime>
  <Pages>15</Pages>
  <Words>1700</Words>
  <Characters>9696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11374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7</cp:revision>
  <cp:lastPrinted>2021-03-26T08:29:00Z</cp:lastPrinted>
  <dcterms:created xsi:type="dcterms:W3CDTF">2025-01-22T10:03:00Z</dcterms:created>
  <dcterms:modified xsi:type="dcterms:W3CDTF">2025-01-31T10:26:00Z</dcterms:modified>
</cp:coreProperties>
</file>